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9588" w:type="dxa"/>
        <w:tblInd w:w="-364" w:type="dxa"/>
        <w:tblLook w:val="04A0" w:firstRow="1" w:lastRow="0" w:firstColumn="1" w:lastColumn="0" w:noHBand="0" w:noVBand="1"/>
      </w:tblPr>
      <w:tblGrid>
        <w:gridCol w:w="3132"/>
        <w:gridCol w:w="3606"/>
        <w:gridCol w:w="2850"/>
      </w:tblGrid>
      <w:tr w:rsidR="0091610D" w:rsidRPr="003A4E8E" w14:paraId="5BD89DA4" w14:textId="77777777" w:rsidTr="0028372B">
        <w:tc>
          <w:tcPr>
            <w:tcW w:w="3132" w:type="dxa"/>
            <w:tcBorders>
              <w:top w:val="thickThinLargeGap" w:sz="2" w:space="0" w:color="auto"/>
              <w:left w:val="thickThinLargeGap" w:sz="2" w:space="0" w:color="auto"/>
            </w:tcBorders>
          </w:tcPr>
          <w:p w14:paraId="361C3D93" w14:textId="0E676B3C" w:rsidR="00327045" w:rsidRPr="003A4E8E" w:rsidRDefault="00327045" w:rsidP="0094673E">
            <w:pPr>
              <w:bidi w:val="0"/>
              <w:rPr>
                <w:rStyle w:val="Hyperlink"/>
                <w:rFonts w:asciiTheme="majorBidi" w:hAnsiTheme="majorBidi" w:cstheme="majorBidi"/>
                <w:b/>
                <w:bCs/>
                <w:color w:val="auto"/>
                <w:sz w:val="16"/>
                <w:szCs w:val="16"/>
                <w:u w:val="none"/>
                <w:rtl/>
              </w:rPr>
            </w:pPr>
            <w:r w:rsidRPr="003A4E8E">
              <w:rPr>
                <w:rStyle w:val="Hyperlink"/>
                <w:rFonts w:asciiTheme="majorBidi" w:hAnsiTheme="majorBidi" w:cstheme="majorBidi"/>
                <w:b/>
                <w:bCs/>
                <w:color w:val="auto"/>
                <w:sz w:val="16"/>
                <w:szCs w:val="16"/>
                <w:u w:val="none"/>
              </w:rPr>
              <w:t>Approv</w:t>
            </w:r>
            <w:r w:rsidR="0028372B" w:rsidRPr="003A4E8E">
              <w:rPr>
                <w:rStyle w:val="Hyperlink"/>
                <w:rFonts w:asciiTheme="majorBidi" w:hAnsiTheme="majorBidi" w:cstheme="majorBidi"/>
                <w:b/>
                <w:bCs/>
                <w:color w:val="auto"/>
                <w:sz w:val="16"/>
                <w:szCs w:val="16"/>
                <w:u w:val="none"/>
              </w:rPr>
              <w:t>al</w:t>
            </w:r>
            <w:r w:rsidRPr="003A4E8E">
              <w:rPr>
                <w:rStyle w:val="Hyperlink"/>
                <w:rFonts w:asciiTheme="majorBidi" w:hAnsiTheme="majorBidi" w:cstheme="majorBidi"/>
                <w:b/>
                <w:bCs/>
                <w:color w:val="auto"/>
                <w:sz w:val="16"/>
                <w:szCs w:val="16"/>
                <w:u w:val="none"/>
              </w:rPr>
              <w:t xml:space="preserve"> date: </w:t>
            </w:r>
            <w:r w:rsidRPr="003A4E8E">
              <w:rPr>
                <w:rStyle w:val="Hyperlink"/>
                <w:rFonts w:asciiTheme="majorBidi" w:hAnsiTheme="majorBidi" w:cstheme="majorBidi"/>
                <w:b/>
                <w:bCs/>
                <w:color w:val="auto"/>
                <w:sz w:val="16"/>
                <w:szCs w:val="16"/>
                <w:u w:val="none"/>
                <w:rtl/>
              </w:rPr>
              <w:t xml:space="preserve">        </w:t>
            </w:r>
            <w:r w:rsidR="00171CAB" w:rsidRPr="003A4E8E">
              <w:rPr>
                <w:rStyle w:val="Hyperlink"/>
                <w:rFonts w:asciiTheme="majorBidi" w:hAnsiTheme="majorBidi" w:cstheme="majorBidi"/>
                <w:b/>
                <w:bCs/>
                <w:color w:val="auto"/>
                <w:sz w:val="16"/>
                <w:szCs w:val="16"/>
                <w:u w:val="none"/>
              </w:rPr>
              <w:t>6/10/2021</w:t>
            </w:r>
            <w:r w:rsidRPr="003A4E8E">
              <w:rPr>
                <w:rStyle w:val="Hyperlink"/>
                <w:rFonts w:asciiTheme="majorBidi" w:hAnsiTheme="majorBidi" w:cstheme="majorBidi"/>
                <w:b/>
                <w:bCs/>
                <w:color w:val="auto"/>
                <w:sz w:val="16"/>
                <w:szCs w:val="16"/>
                <w:u w:val="none"/>
                <w:rtl/>
              </w:rPr>
              <w:t xml:space="preserve">             </w:t>
            </w:r>
          </w:p>
        </w:tc>
        <w:tc>
          <w:tcPr>
            <w:tcW w:w="3606" w:type="dxa"/>
            <w:vMerge w:val="restart"/>
            <w:tcBorders>
              <w:top w:val="thickThinLargeGap" w:sz="2" w:space="0" w:color="auto"/>
            </w:tcBorders>
            <w:vAlign w:val="center"/>
          </w:tcPr>
          <w:p w14:paraId="7473061E" w14:textId="77777777" w:rsidR="00327045" w:rsidRPr="003A4E8E" w:rsidRDefault="00327045" w:rsidP="0094673E">
            <w:pPr>
              <w:bidi w:val="0"/>
              <w:jc w:val="center"/>
              <w:rPr>
                <w:rFonts w:asciiTheme="majorBidi" w:hAnsiTheme="majorBidi" w:cstheme="majorBidi"/>
                <w:sz w:val="16"/>
                <w:szCs w:val="16"/>
                <w:rtl/>
              </w:rPr>
            </w:pPr>
            <w:r w:rsidRPr="003A4E8E">
              <w:rPr>
                <w:rFonts w:asciiTheme="majorBidi" w:hAnsiTheme="majorBidi" w:cstheme="majorBidi"/>
                <w:noProof/>
                <w:sz w:val="16"/>
                <w:szCs w:val="16"/>
              </w:rPr>
              <w:drawing>
                <wp:inline distT="0" distB="0" distL="0" distR="0" wp14:anchorId="509E25A2" wp14:editId="5E16A638">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49475" cy="679450"/>
                          </a:xfrm>
                          <a:prstGeom prst="rect">
                            <a:avLst/>
                          </a:prstGeom>
                        </pic:spPr>
                      </pic:pic>
                    </a:graphicData>
                  </a:graphic>
                </wp:inline>
              </w:drawing>
            </w:r>
          </w:p>
        </w:tc>
        <w:tc>
          <w:tcPr>
            <w:tcW w:w="2850" w:type="dxa"/>
            <w:tcBorders>
              <w:top w:val="thickThinLargeGap" w:sz="2" w:space="0" w:color="auto"/>
              <w:right w:val="thickThinLargeGap" w:sz="2" w:space="0" w:color="auto"/>
            </w:tcBorders>
          </w:tcPr>
          <w:p w14:paraId="7BBEA54E" w14:textId="77777777" w:rsidR="00327045" w:rsidRPr="003A4E8E" w:rsidRDefault="00327045" w:rsidP="0094673E">
            <w:pPr>
              <w:bidi w:val="0"/>
              <w:rPr>
                <w:rStyle w:val="Hyperlink"/>
                <w:rFonts w:asciiTheme="majorBidi" w:hAnsiTheme="majorBidi" w:cstheme="majorBidi"/>
                <w:b/>
                <w:bCs/>
                <w:color w:val="auto"/>
                <w:sz w:val="16"/>
                <w:szCs w:val="16"/>
                <w:u w:val="none"/>
                <w:rtl/>
              </w:rPr>
            </w:pPr>
            <w:r w:rsidRPr="003A4E8E">
              <w:rPr>
                <w:rFonts w:asciiTheme="majorBidi" w:hAnsiTheme="majorBidi" w:cstheme="majorBidi"/>
                <w:b/>
                <w:bCs/>
                <w:sz w:val="16"/>
                <w:szCs w:val="16"/>
                <w:lang w:bidi="ar-JO"/>
              </w:rPr>
              <w:t>Philadelphia</w:t>
            </w:r>
            <w:r w:rsidRPr="003A4E8E">
              <w:rPr>
                <w:rFonts w:asciiTheme="majorBidi" w:hAnsiTheme="majorBidi" w:cstheme="majorBidi"/>
                <w:b/>
                <w:bCs/>
                <w:sz w:val="16"/>
                <w:szCs w:val="16"/>
                <w:rtl/>
                <w:lang w:bidi="ar-JO"/>
              </w:rPr>
              <w:t xml:space="preserve"> </w:t>
            </w:r>
            <w:r w:rsidRPr="003A4E8E">
              <w:rPr>
                <w:rFonts w:asciiTheme="majorBidi" w:hAnsiTheme="majorBidi" w:cstheme="majorBidi"/>
                <w:b/>
                <w:bCs/>
                <w:sz w:val="16"/>
                <w:szCs w:val="16"/>
                <w:lang w:bidi="ar-JO"/>
              </w:rPr>
              <w:t>University</w:t>
            </w:r>
          </w:p>
        </w:tc>
      </w:tr>
      <w:tr w:rsidR="0091610D" w:rsidRPr="003A4E8E" w14:paraId="560F4760" w14:textId="77777777" w:rsidTr="0028372B">
        <w:tc>
          <w:tcPr>
            <w:tcW w:w="3132" w:type="dxa"/>
            <w:tcBorders>
              <w:left w:val="thickThinLargeGap" w:sz="2" w:space="0" w:color="auto"/>
            </w:tcBorders>
          </w:tcPr>
          <w:p w14:paraId="2024839B" w14:textId="77777777" w:rsidR="00327045" w:rsidRPr="003A4E8E" w:rsidRDefault="00327045" w:rsidP="0094673E">
            <w:pPr>
              <w:bidi w:val="0"/>
              <w:rPr>
                <w:rStyle w:val="Hyperlink"/>
                <w:rFonts w:asciiTheme="majorBidi" w:hAnsiTheme="majorBidi" w:cstheme="majorBidi"/>
                <w:b/>
                <w:bCs/>
                <w:color w:val="auto"/>
                <w:sz w:val="16"/>
                <w:szCs w:val="16"/>
                <w:u w:val="none"/>
              </w:rPr>
            </w:pPr>
            <w:r w:rsidRPr="003A4E8E">
              <w:rPr>
                <w:rStyle w:val="Hyperlink"/>
                <w:rFonts w:asciiTheme="majorBidi" w:hAnsiTheme="majorBidi" w:cstheme="majorBidi"/>
                <w:b/>
                <w:bCs/>
                <w:color w:val="auto"/>
                <w:sz w:val="16"/>
                <w:szCs w:val="16"/>
                <w:u w:val="none"/>
              </w:rPr>
              <w:t>Issue:</w:t>
            </w:r>
            <w:r w:rsidR="00E846DE" w:rsidRPr="003A4E8E">
              <w:rPr>
                <w:rStyle w:val="Hyperlink"/>
                <w:rFonts w:asciiTheme="majorBidi" w:hAnsiTheme="majorBidi" w:cstheme="majorBidi"/>
                <w:b/>
                <w:bCs/>
                <w:color w:val="auto"/>
                <w:sz w:val="16"/>
                <w:szCs w:val="16"/>
                <w:u w:val="none"/>
              </w:rPr>
              <w:t xml:space="preserve"> Summer </w:t>
            </w:r>
          </w:p>
        </w:tc>
        <w:tc>
          <w:tcPr>
            <w:tcW w:w="3606" w:type="dxa"/>
            <w:vMerge/>
          </w:tcPr>
          <w:p w14:paraId="33D9A1C8" w14:textId="77777777" w:rsidR="00327045" w:rsidRPr="003A4E8E" w:rsidRDefault="00327045" w:rsidP="0094673E">
            <w:pPr>
              <w:bidi w:val="0"/>
              <w:rPr>
                <w:rFonts w:asciiTheme="majorBidi" w:hAnsiTheme="majorBidi" w:cstheme="majorBidi"/>
                <w:sz w:val="16"/>
                <w:szCs w:val="16"/>
                <w:rtl/>
              </w:rPr>
            </w:pPr>
          </w:p>
        </w:tc>
        <w:tc>
          <w:tcPr>
            <w:tcW w:w="2850" w:type="dxa"/>
            <w:tcBorders>
              <w:right w:val="thickThinLargeGap" w:sz="2" w:space="0" w:color="auto"/>
            </w:tcBorders>
          </w:tcPr>
          <w:p w14:paraId="3F2052A5" w14:textId="77777777" w:rsidR="00327045" w:rsidRPr="003A4E8E" w:rsidRDefault="00327045" w:rsidP="0094673E">
            <w:pPr>
              <w:bidi w:val="0"/>
              <w:rPr>
                <w:rStyle w:val="Hyperlink"/>
                <w:rFonts w:asciiTheme="majorBidi" w:hAnsiTheme="majorBidi" w:cstheme="majorBidi"/>
                <w:b/>
                <w:bCs/>
                <w:color w:val="auto"/>
                <w:sz w:val="16"/>
                <w:szCs w:val="16"/>
                <w:u w:val="none"/>
              </w:rPr>
            </w:pPr>
            <w:r w:rsidRPr="003A4E8E">
              <w:rPr>
                <w:rStyle w:val="Hyperlink"/>
                <w:rFonts w:asciiTheme="majorBidi" w:hAnsiTheme="majorBidi" w:cstheme="majorBidi"/>
                <w:b/>
                <w:bCs/>
                <w:color w:val="auto"/>
                <w:sz w:val="16"/>
                <w:szCs w:val="16"/>
                <w:u w:val="none"/>
              </w:rPr>
              <w:t>Faculty</w:t>
            </w:r>
            <w:r w:rsidR="00E846DE" w:rsidRPr="003A4E8E">
              <w:rPr>
                <w:rStyle w:val="Hyperlink"/>
                <w:rFonts w:asciiTheme="majorBidi" w:hAnsiTheme="majorBidi" w:cstheme="majorBidi"/>
                <w:b/>
                <w:bCs/>
                <w:color w:val="auto"/>
                <w:sz w:val="16"/>
                <w:szCs w:val="16"/>
                <w:u w:val="none"/>
              </w:rPr>
              <w:t>: Nursing</w:t>
            </w:r>
          </w:p>
        </w:tc>
      </w:tr>
      <w:tr w:rsidR="0091610D" w:rsidRPr="003A4E8E" w14:paraId="30BFCBA7" w14:textId="77777777" w:rsidTr="0028372B">
        <w:tc>
          <w:tcPr>
            <w:tcW w:w="3132" w:type="dxa"/>
            <w:tcBorders>
              <w:left w:val="thickThinLargeGap" w:sz="2" w:space="0" w:color="auto"/>
            </w:tcBorders>
            <w:vAlign w:val="center"/>
          </w:tcPr>
          <w:p w14:paraId="23321A00" w14:textId="77777777" w:rsidR="00327045" w:rsidRPr="003A4E8E" w:rsidRDefault="00327045" w:rsidP="0094673E">
            <w:pPr>
              <w:bidi w:val="0"/>
              <w:rPr>
                <w:rStyle w:val="Hyperlink"/>
                <w:rFonts w:asciiTheme="majorBidi" w:hAnsiTheme="majorBidi" w:cstheme="majorBidi"/>
                <w:b/>
                <w:bCs/>
                <w:color w:val="auto"/>
                <w:sz w:val="16"/>
                <w:szCs w:val="16"/>
                <w:u w:val="none"/>
                <w:rtl/>
              </w:rPr>
            </w:pPr>
            <w:r w:rsidRPr="003A4E8E">
              <w:rPr>
                <w:rFonts w:asciiTheme="majorBidi" w:hAnsiTheme="majorBidi" w:cstheme="majorBidi"/>
                <w:b/>
                <w:bCs/>
                <w:sz w:val="16"/>
                <w:szCs w:val="16"/>
                <w:lang w:bidi="ar-JO"/>
              </w:rPr>
              <w:t>Credit hours</w:t>
            </w:r>
            <w:r w:rsidR="00E846DE" w:rsidRPr="003A4E8E">
              <w:rPr>
                <w:rFonts w:asciiTheme="majorBidi" w:hAnsiTheme="majorBidi" w:cstheme="majorBidi"/>
                <w:b/>
                <w:bCs/>
                <w:sz w:val="16"/>
                <w:szCs w:val="16"/>
                <w:lang w:bidi="ar-JO"/>
              </w:rPr>
              <w:t>: 3</w:t>
            </w:r>
          </w:p>
        </w:tc>
        <w:tc>
          <w:tcPr>
            <w:tcW w:w="3606" w:type="dxa"/>
            <w:vMerge/>
          </w:tcPr>
          <w:p w14:paraId="541C2999" w14:textId="77777777" w:rsidR="00327045" w:rsidRPr="003A4E8E" w:rsidRDefault="00327045" w:rsidP="0094673E">
            <w:pPr>
              <w:bidi w:val="0"/>
              <w:rPr>
                <w:rFonts w:asciiTheme="majorBidi" w:hAnsiTheme="majorBidi" w:cstheme="majorBidi"/>
                <w:sz w:val="16"/>
                <w:szCs w:val="16"/>
                <w:rtl/>
              </w:rPr>
            </w:pPr>
          </w:p>
        </w:tc>
        <w:tc>
          <w:tcPr>
            <w:tcW w:w="2850" w:type="dxa"/>
            <w:tcBorders>
              <w:right w:val="thickThinLargeGap" w:sz="2" w:space="0" w:color="auto"/>
            </w:tcBorders>
            <w:vAlign w:val="center"/>
          </w:tcPr>
          <w:p w14:paraId="5774A3E1" w14:textId="77777777" w:rsidR="00327045" w:rsidRPr="003A4E8E" w:rsidRDefault="00327045" w:rsidP="0094673E">
            <w:pPr>
              <w:bidi w:val="0"/>
              <w:rPr>
                <w:rStyle w:val="Hyperlink"/>
                <w:rFonts w:asciiTheme="majorBidi" w:hAnsiTheme="majorBidi" w:cstheme="majorBidi"/>
                <w:b/>
                <w:bCs/>
                <w:color w:val="auto"/>
                <w:sz w:val="16"/>
                <w:szCs w:val="16"/>
                <w:u w:val="none"/>
                <w:rtl/>
              </w:rPr>
            </w:pPr>
            <w:r w:rsidRPr="003A4E8E">
              <w:rPr>
                <w:rFonts w:asciiTheme="majorBidi" w:hAnsiTheme="majorBidi" w:cstheme="majorBidi"/>
                <w:b/>
                <w:bCs/>
                <w:sz w:val="16"/>
                <w:szCs w:val="16"/>
                <w:lang w:bidi="ar-JO"/>
              </w:rPr>
              <w:t>Department</w:t>
            </w:r>
            <w:r w:rsidR="00E846DE" w:rsidRPr="003A4E8E">
              <w:rPr>
                <w:rFonts w:asciiTheme="majorBidi" w:hAnsiTheme="majorBidi" w:cstheme="majorBidi"/>
                <w:b/>
                <w:bCs/>
                <w:sz w:val="16"/>
                <w:szCs w:val="16"/>
                <w:lang w:bidi="ar-JO"/>
              </w:rPr>
              <w:t>: Nursing</w:t>
            </w:r>
          </w:p>
        </w:tc>
      </w:tr>
      <w:tr w:rsidR="0091610D" w:rsidRPr="003A4E8E" w14:paraId="62DD19A7" w14:textId="77777777" w:rsidTr="0028372B">
        <w:tc>
          <w:tcPr>
            <w:tcW w:w="3132" w:type="dxa"/>
            <w:tcBorders>
              <w:left w:val="thickThinLargeGap" w:sz="2" w:space="0" w:color="auto"/>
              <w:bottom w:val="thickThinLargeGap" w:sz="2" w:space="0" w:color="auto"/>
            </w:tcBorders>
            <w:vAlign w:val="center"/>
          </w:tcPr>
          <w:p w14:paraId="48F48223" w14:textId="77777777" w:rsidR="00327045" w:rsidRPr="003A4E8E" w:rsidRDefault="00DB26E0" w:rsidP="0094673E">
            <w:pPr>
              <w:bidi w:val="0"/>
              <w:rPr>
                <w:rStyle w:val="Hyperlink"/>
                <w:rFonts w:asciiTheme="majorBidi" w:hAnsiTheme="majorBidi" w:cstheme="majorBidi"/>
                <w:b/>
                <w:bCs/>
                <w:color w:val="auto"/>
                <w:sz w:val="16"/>
                <w:szCs w:val="16"/>
                <w:u w:val="none"/>
                <w:rtl/>
                <w:lang w:bidi="ar-JO"/>
              </w:rPr>
            </w:pPr>
            <w:r w:rsidRPr="003A4E8E">
              <w:rPr>
                <w:rStyle w:val="Hyperlink"/>
                <w:rFonts w:asciiTheme="majorBidi" w:hAnsiTheme="majorBidi" w:cstheme="majorBidi"/>
                <w:b/>
                <w:bCs/>
                <w:color w:val="auto"/>
                <w:sz w:val="16"/>
                <w:szCs w:val="16"/>
                <w:u w:val="none"/>
                <w:lang w:bidi="ar-JO"/>
              </w:rPr>
              <w:t>Bachelor</w:t>
            </w:r>
            <w:r w:rsidR="00327045" w:rsidRPr="003A4E8E">
              <w:rPr>
                <w:rStyle w:val="Hyperlink"/>
                <w:rFonts w:asciiTheme="majorBidi" w:hAnsiTheme="majorBidi" w:cstheme="majorBidi"/>
                <w:b/>
                <w:bCs/>
                <w:color w:val="auto"/>
                <w:sz w:val="16"/>
                <w:szCs w:val="16"/>
                <w:u w:val="none"/>
                <w:lang w:bidi="ar-JO"/>
              </w:rPr>
              <w:t xml:space="preserve"> </w:t>
            </w:r>
          </w:p>
        </w:tc>
        <w:tc>
          <w:tcPr>
            <w:tcW w:w="3606" w:type="dxa"/>
            <w:tcBorders>
              <w:bottom w:val="thickThinLargeGap" w:sz="2" w:space="0" w:color="auto"/>
            </w:tcBorders>
            <w:shd w:val="clear" w:color="auto" w:fill="D9D9D9" w:themeFill="background1" w:themeFillShade="D9"/>
            <w:vAlign w:val="center"/>
          </w:tcPr>
          <w:p w14:paraId="67314298" w14:textId="77777777" w:rsidR="00327045" w:rsidRPr="003A4E8E" w:rsidRDefault="00327045" w:rsidP="0094673E">
            <w:pPr>
              <w:bidi w:val="0"/>
              <w:jc w:val="center"/>
              <w:rPr>
                <w:rFonts w:asciiTheme="majorBidi" w:hAnsiTheme="majorBidi" w:cstheme="majorBidi"/>
                <w:b/>
                <w:bCs/>
                <w:sz w:val="16"/>
                <w:szCs w:val="16"/>
                <w:rtl/>
              </w:rPr>
            </w:pPr>
            <w:r w:rsidRPr="003A4E8E">
              <w:rPr>
                <w:rFonts w:asciiTheme="majorBidi" w:hAnsiTheme="majorBidi" w:cstheme="majorBidi"/>
                <w:b/>
                <w:bCs/>
                <w:sz w:val="16"/>
                <w:szCs w:val="16"/>
                <w:lang w:bidi="ar-JO"/>
              </w:rPr>
              <w:t xml:space="preserve">Course </w:t>
            </w:r>
            <w:r w:rsidR="0028372B" w:rsidRPr="003A4E8E">
              <w:rPr>
                <w:rFonts w:asciiTheme="majorBidi" w:hAnsiTheme="majorBidi" w:cstheme="majorBidi"/>
                <w:b/>
                <w:bCs/>
                <w:sz w:val="16"/>
                <w:szCs w:val="16"/>
                <w:lang w:bidi="ar-JO"/>
              </w:rPr>
              <w:t>S</w:t>
            </w:r>
            <w:r w:rsidRPr="003A4E8E">
              <w:rPr>
                <w:rFonts w:asciiTheme="majorBidi" w:hAnsiTheme="majorBidi" w:cstheme="majorBidi"/>
                <w:b/>
                <w:bCs/>
                <w:sz w:val="16"/>
                <w:szCs w:val="16"/>
                <w:lang w:bidi="ar-JO"/>
              </w:rPr>
              <w:t>yllabus</w:t>
            </w:r>
          </w:p>
        </w:tc>
        <w:tc>
          <w:tcPr>
            <w:tcW w:w="2850" w:type="dxa"/>
            <w:tcBorders>
              <w:bottom w:val="thickThinLargeGap" w:sz="2" w:space="0" w:color="auto"/>
              <w:right w:val="thickThinLargeGap" w:sz="2" w:space="0" w:color="auto"/>
            </w:tcBorders>
            <w:vAlign w:val="center"/>
          </w:tcPr>
          <w:p w14:paraId="67D49ECD" w14:textId="7C535AD6" w:rsidR="00327045" w:rsidRPr="003A4E8E" w:rsidRDefault="00327045" w:rsidP="0094673E">
            <w:pPr>
              <w:bidi w:val="0"/>
              <w:rPr>
                <w:rStyle w:val="Hyperlink"/>
                <w:rFonts w:asciiTheme="majorBidi" w:hAnsiTheme="majorBidi" w:cstheme="majorBidi"/>
                <w:b/>
                <w:bCs/>
                <w:color w:val="auto"/>
                <w:sz w:val="16"/>
                <w:szCs w:val="16"/>
                <w:u w:val="none"/>
                <w:rtl/>
                <w:lang w:bidi="ar-JO"/>
              </w:rPr>
            </w:pPr>
            <w:r w:rsidRPr="003A4E8E">
              <w:rPr>
                <w:rFonts w:asciiTheme="majorBidi" w:hAnsiTheme="majorBidi" w:cstheme="majorBidi"/>
                <w:b/>
                <w:bCs/>
                <w:sz w:val="16"/>
                <w:szCs w:val="16"/>
                <w:lang w:bidi="ar-JO"/>
              </w:rPr>
              <w:t>Academic year</w:t>
            </w:r>
            <w:r w:rsidR="00E846DE" w:rsidRPr="003A4E8E">
              <w:rPr>
                <w:rFonts w:asciiTheme="majorBidi" w:hAnsiTheme="majorBidi" w:cstheme="majorBidi"/>
                <w:b/>
                <w:bCs/>
                <w:sz w:val="16"/>
                <w:szCs w:val="16"/>
                <w:lang w:bidi="ar-JO"/>
              </w:rPr>
              <w:t xml:space="preserve"> </w:t>
            </w:r>
            <w:r w:rsidR="00554A2D">
              <w:rPr>
                <w:rFonts w:asciiTheme="majorBidi" w:hAnsiTheme="majorBidi" w:cstheme="majorBidi"/>
                <w:b/>
                <w:bCs/>
                <w:sz w:val="16"/>
                <w:szCs w:val="16"/>
                <w:lang w:bidi="ar-JO"/>
              </w:rPr>
              <w:t>2024</w:t>
            </w:r>
            <w:r w:rsidR="00E846DE" w:rsidRPr="003A4E8E">
              <w:rPr>
                <w:rFonts w:asciiTheme="majorBidi" w:hAnsiTheme="majorBidi" w:cstheme="majorBidi"/>
                <w:b/>
                <w:bCs/>
                <w:sz w:val="16"/>
                <w:szCs w:val="16"/>
                <w:lang w:bidi="ar-JO"/>
              </w:rPr>
              <w:t>/</w:t>
            </w:r>
            <w:r w:rsidR="00554A2D">
              <w:rPr>
                <w:rFonts w:asciiTheme="majorBidi" w:hAnsiTheme="majorBidi" w:cstheme="majorBidi"/>
                <w:b/>
                <w:bCs/>
                <w:sz w:val="16"/>
                <w:szCs w:val="16"/>
                <w:lang w:bidi="ar-JO"/>
              </w:rPr>
              <w:t>2025</w:t>
            </w:r>
          </w:p>
        </w:tc>
      </w:tr>
    </w:tbl>
    <w:p w14:paraId="572E0D2F" w14:textId="77777777" w:rsidR="00BD28BF" w:rsidRPr="003A4E8E" w:rsidRDefault="00BD28BF" w:rsidP="0094673E">
      <w:pPr>
        <w:bidi w:val="0"/>
        <w:rPr>
          <w:rFonts w:asciiTheme="majorBidi" w:hAnsiTheme="majorBidi" w:cstheme="majorBidi"/>
          <w:sz w:val="16"/>
          <w:szCs w:val="16"/>
          <w:rtl/>
        </w:rPr>
      </w:pPr>
    </w:p>
    <w:p w14:paraId="1CBCA509" w14:textId="77777777" w:rsidR="009F5128" w:rsidRPr="003A4E8E" w:rsidRDefault="00327045" w:rsidP="0094673E">
      <w:pPr>
        <w:bidi w:val="0"/>
        <w:spacing w:after="0" w:line="360" w:lineRule="auto"/>
        <w:jc w:val="center"/>
        <w:rPr>
          <w:rFonts w:asciiTheme="majorBidi" w:hAnsiTheme="majorBidi" w:cstheme="majorBidi"/>
          <w:b/>
          <w:bCs/>
          <w:sz w:val="16"/>
          <w:szCs w:val="16"/>
          <w:rtl/>
        </w:rPr>
      </w:pPr>
      <w:r w:rsidRPr="003A4E8E">
        <w:rPr>
          <w:rFonts w:asciiTheme="majorBidi" w:hAnsiTheme="majorBidi" w:cstheme="majorBidi"/>
          <w:b/>
          <w:bCs/>
          <w:sz w:val="16"/>
          <w:szCs w:val="16"/>
        </w:rPr>
        <w:t>Course information</w:t>
      </w:r>
    </w:p>
    <w:tbl>
      <w:tblPr>
        <w:tblStyle w:val="TableGrid"/>
        <w:bidiVisual/>
        <w:tblW w:w="0" w:type="auto"/>
        <w:tblInd w:w="-332" w:type="dxa"/>
        <w:tblLook w:val="04A0" w:firstRow="1" w:lastRow="0" w:firstColumn="1" w:lastColumn="0" w:noHBand="0" w:noVBand="1"/>
      </w:tblPr>
      <w:tblGrid>
        <w:gridCol w:w="1379"/>
        <w:gridCol w:w="1282"/>
        <w:gridCol w:w="244"/>
        <w:gridCol w:w="4806"/>
        <w:gridCol w:w="1597"/>
      </w:tblGrid>
      <w:tr w:rsidR="0091610D" w:rsidRPr="003A4E8E" w14:paraId="11CA4CDF" w14:textId="77777777" w:rsidTr="00065CB2">
        <w:tc>
          <w:tcPr>
            <w:tcW w:w="2664" w:type="dxa"/>
            <w:gridSpan w:val="2"/>
            <w:tcBorders>
              <w:top w:val="thickThinLargeGap" w:sz="2" w:space="0" w:color="auto"/>
              <w:left w:val="thickThinLargeGap" w:sz="2" w:space="0" w:color="auto"/>
            </w:tcBorders>
            <w:shd w:val="clear" w:color="auto" w:fill="D9D9D9" w:themeFill="background1" w:themeFillShade="D9"/>
            <w:vAlign w:val="center"/>
          </w:tcPr>
          <w:p w14:paraId="0C13FF66" w14:textId="77777777" w:rsidR="00126BA2" w:rsidRPr="003A4E8E" w:rsidRDefault="00E846DE" w:rsidP="0094673E">
            <w:pPr>
              <w:bidi w:val="0"/>
              <w:jc w:val="center"/>
              <w:rPr>
                <w:rFonts w:asciiTheme="majorBidi" w:hAnsiTheme="majorBidi" w:cstheme="majorBidi"/>
                <w:b/>
                <w:bCs/>
                <w:sz w:val="16"/>
                <w:szCs w:val="16"/>
                <w:rtl/>
                <w:lang w:bidi="ar-JO"/>
              </w:rPr>
            </w:pPr>
            <w:bookmarkStart w:id="0" w:name="_Hlk59275911"/>
            <w:r w:rsidRPr="003A4E8E">
              <w:rPr>
                <w:rFonts w:asciiTheme="majorBidi" w:hAnsiTheme="majorBidi" w:cstheme="majorBidi"/>
                <w:b/>
                <w:bCs/>
                <w:sz w:val="16"/>
                <w:szCs w:val="16"/>
                <w:lang w:bidi="ar-JO"/>
              </w:rPr>
              <w:t>Co /</w:t>
            </w:r>
            <w:r w:rsidR="00126BA2" w:rsidRPr="003A4E8E">
              <w:rPr>
                <w:rFonts w:asciiTheme="majorBidi" w:hAnsiTheme="majorBidi" w:cstheme="majorBidi"/>
                <w:b/>
                <w:bCs/>
                <w:sz w:val="16"/>
                <w:szCs w:val="16"/>
                <w:lang w:bidi="ar-JO"/>
              </w:rPr>
              <w:t>Pre</w:t>
            </w:r>
            <w:r w:rsidRPr="003A4E8E">
              <w:rPr>
                <w:rFonts w:asciiTheme="majorBidi" w:hAnsiTheme="majorBidi" w:cstheme="majorBidi"/>
                <w:b/>
                <w:bCs/>
                <w:sz w:val="16"/>
                <w:szCs w:val="16"/>
                <w:lang w:bidi="ar-JO"/>
              </w:rPr>
              <w:t>-</w:t>
            </w:r>
            <w:r w:rsidR="00126BA2" w:rsidRPr="003A4E8E">
              <w:rPr>
                <w:rFonts w:asciiTheme="majorBidi" w:hAnsiTheme="majorBidi" w:cstheme="majorBidi"/>
                <w:b/>
                <w:bCs/>
                <w:sz w:val="16"/>
                <w:szCs w:val="16"/>
                <w:lang w:bidi="ar-JO"/>
              </w:rPr>
              <w:t xml:space="preserve">requisite </w:t>
            </w:r>
          </w:p>
        </w:tc>
        <w:tc>
          <w:tcPr>
            <w:tcW w:w="5064" w:type="dxa"/>
            <w:gridSpan w:val="2"/>
            <w:tcBorders>
              <w:top w:val="thickThinLargeGap" w:sz="2" w:space="0" w:color="auto"/>
            </w:tcBorders>
            <w:shd w:val="clear" w:color="auto" w:fill="D9D9D9" w:themeFill="background1" w:themeFillShade="D9"/>
            <w:vAlign w:val="center"/>
          </w:tcPr>
          <w:p w14:paraId="76399736" w14:textId="77777777" w:rsidR="00126BA2" w:rsidRPr="003A4E8E" w:rsidRDefault="00126BA2"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Course title</w:t>
            </w:r>
          </w:p>
        </w:tc>
        <w:tc>
          <w:tcPr>
            <w:tcW w:w="1600" w:type="dxa"/>
            <w:tcBorders>
              <w:top w:val="thickThinLargeGap" w:sz="2" w:space="0" w:color="auto"/>
              <w:right w:val="thickThinLargeGap" w:sz="2" w:space="0" w:color="auto"/>
            </w:tcBorders>
            <w:shd w:val="clear" w:color="auto" w:fill="D9D9D9" w:themeFill="background1" w:themeFillShade="D9"/>
            <w:vAlign w:val="center"/>
          </w:tcPr>
          <w:p w14:paraId="1A6AE470" w14:textId="77777777" w:rsidR="00126BA2" w:rsidRPr="003A4E8E" w:rsidRDefault="00126BA2"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Course#</w:t>
            </w:r>
          </w:p>
        </w:tc>
      </w:tr>
      <w:tr w:rsidR="0091610D" w:rsidRPr="003A4E8E" w14:paraId="1D7F8402" w14:textId="77777777" w:rsidTr="00065CB2">
        <w:tc>
          <w:tcPr>
            <w:tcW w:w="2664" w:type="dxa"/>
            <w:gridSpan w:val="2"/>
            <w:tcBorders>
              <w:top w:val="thickThinLargeGap" w:sz="2" w:space="0" w:color="auto"/>
              <w:left w:val="thickThinLargeGap" w:sz="2" w:space="0" w:color="auto"/>
            </w:tcBorders>
            <w:vAlign w:val="center"/>
          </w:tcPr>
          <w:p w14:paraId="18F3B29F" w14:textId="77777777" w:rsidR="004B5B98" w:rsidRPr="003A4E8E" w:rsidRDefault="004B5B98" w:rsidP="0094673E">
            <w:pPr>
              <w:bidi w:val="0"/>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Course prerequisite(s)</w:t>
            </w:r>
            <w:r w:rsidRPr="003A4E8E">
              <w:rPr>
                <w:rFonts w:asciiTheme="majorBidi" w:hAnsiTheme="majorBidi" w:cs="Times New Roman"/>
                <w:b/>
                <w:bCs/>
                <w:sz w:val="16"/>
                <w:szCs w:val="16"/>
                <w:rtl/>
                <w:lang w:bidi="ar-JO"/>
              </w:rPr>
              <w:t>:</w:t>
            </w:r>
          </w:p>
          <w:p w14:paraId="58184CA9" w14:textId="77777777" w:rsidR="00126BA2" w:rsidRPr="003A4E8E" w:rsidRDefault="00A020C9" w:rsidP="00A020C9">
            <w:pPr>
              <w:bidi w:val="0"/>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Fundamentals of Nursing (Theory)</w:t>
            </w:r>
          </w:p>
        </w:tc>
        <w:tc>
          <w:tcPr>
            <w:tcW w:w="5064" w:type="dxa"/>
            <w:gridSpan w:val="2"/>
            <w:tcBorders>
              <w:top w:val="thickThinLargeGap" w:sz="2" w:space="0" w:color="auto"/>
            </w:tcBorders>
            <w:vAlign w:val="center"/>
          </w:tcPr>
          <w:p w14:paraId="3741D380" w14:textId="2F32E9D7" w:rsidR="00126BA2" w:rsidRPr="003A4E8E" w:rsidRDefault="00D5305D"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 xml:space="preserve">Growth and development across lifespan </w:t>
            </w:r>
          </w:p>
        </w:tc>
        <w:tc>
          <w:tcPr>
            <w:tcW w:w="1600" w:type="dxa"/>
            <w:tcBorders>
              <w:top w:val="thickThinLargeGap" w:sz="2" w:space="0" w:color="auto"/>
              <w:right w:val="thickThinLargeGap" w:sz="2" w:space="0" w:color="auto"/>
            </w:tcBorders>
            <w:vAlign w:val="center"/>
          </w:tcPr>
          <w:p w14:paraId="735BA2C0" w14:textId="77777777" w:rsidR="00126BA2" w:rsidRPr="003A4E8E" w:rsidRDefault="00065CB2" w:rsidP="0094673E">
            <w:pPr>
              <w:bidi w:val="0"/>
              <w:jc w:val="center"/>
              <w:rPr>
                <w:rFonts w:asciiTheme="majorBidi" w:hAnsiTheme="majorBidi" w:cstheme="majorBidi"/>
                <w:b/>
                <w:bCs/>
                <w:sz w:val="16"/>
                <w:szCs w:val="16"/>
                <w:rtl/>
                <w:lang w:bidi="ar-JO"/>
              </w:rPr>
            </w:pPr>
            <w:r w:rsidRPr="003A4E8E">
              <w:rPr>
                <w:rFonts w:asciiTheme="majorBidi" w:hAnsiTheme="majorBidi" w:cs="Times New Roman"/>
                <w:b/>
                <w:bCs/>
                <w:sz w:val="16"/>
                <w:szCs w:val="16"/>
                <w:rtl/>
                <w:lang w:bidi="ar-JO"/>
              </w:rPr>
              <w:t xml:space="preserve"> </w:t>
            </w:r>
            <w:r w:rsidR="00135ED1" w:rsidRPr="003A4E8E">
              <w:rPr>
                <w:rFonts w:asciiTheme="majorBidi" w:hAnsiTheme="majorBidi" w:cs="Times New Roman"/>
                <w:b/>
                <w:bCs/>
                <w:sz w:val="16"/>
                <w:szCs w:val="16"/>
                <w:rtl/>
                <w:lang w:bidi="ar-JO"/>
              </w:rPr>
              <w:t xml:space="preserve">0910229 </w:t>
            </w:r>
            <w:r w:rsidRPr="003A4E8E">
              <w:rPr>
                <w:rFonts w:asciiTheme="majorBidi" w:hAnsiTheme="majorBidi" w:cs="Times New Roman"/>
                <w:b/>
                <w:bCs/>
                <w:sz w:val="16"/>
                <w:szCs w:val="16"/>
                <w:rtl/>
                <w:lang w:bidi="ar-JO"/>
              </w:rPr>
              <w:t xml:space="preserve">  </w:t>
            </w:r>
          </w:p>
        </w:tc>
      </w:tr>
      <w:bookmarkEnd w:id="0"/>
      <w:tr w:rsidR="0091610D" w:rsidRPr="003A4E8E" w14:paraId="459FE4AC" w14:textId="77777777" w:rsidTr="00065CB2">
        <w:tc>
          <w:tcPr>
            <w:tcW w:w="1380" w:type="dxa"/>
            <w:tcBorders>
              <w:left w:val="thickThinLargeGap" w:sz="2" w:space="0" w:color="auto"/>
              <w:right w:val="single" w:sz="4" w:space="0" w:color="auto"/>
            </w:tcBorders>
            <w:shd w:val="clear" w:color="auto" w:fill="D9D9D9" w:themeFill="background1" w:themeFillShade="D9"/>
            <w:vAlign w:val="center"/>
          </w:tcPr>
          <w:p w14:paraId="3FF7F5B4" w14:textId="77777777" w:rsidR="00545CBE" w:rsidRPr="003A4E8E" w:rsidRDefault="00545CBE"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Room #</w:t>
            </w:r>
          </w:p>
        </w:tc>
        <w:tc>
          <w:tcPr>
            <w:tcW w:w="1528" w:type="dxa"/>
            <w:gridSpan w:val="2"/>
            <w:tcBorders>
              <w:left w:val="single" w:sz="4" w:space="0" w:color="auto"/>
            </w:tcBorders>
            <w:shd w:val="clear" w:color="auto" w:fill="D9D9D9" w:themeFill="background1" w:themeFillShade="D9"/>
            <w:vAlign w:val="center"/>
          </w:tcPr>
          <w:p w14:paraId="2699BDFA" w14:textId="77777777" w:rsidR="00545CBE" w:rsidRPr="003A4E8E" w:rsidRDefault="00545CBE"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Class time</w:t>
            </w:r>
          </w:p>
        </w:tc>
        <w:tc>
          <w:tcPr>
            <w:tcW w:w="6420" w:type="dxa"/>
            <w:gridSpan w:val="2"/>
            <w:tcBorders>
              <w:left w:val="single" w:sz="4" w:space="0" w:color="auto"/>
              <w:right w:val="single" w:sz="4" w:space="0" w:color="auto"/>
            </w:tcBorders>
            <w:shd w:val="clear" w:color="auto" w:fill="D9D9D9" w:themeFill="background1" w:themeFillShade="D9"/>
            <w:vAlign w:val="center"/>
          </w:tcPr>
          <w:p w14:paraId="7319F383" w14:textId="77777777" w:rsidR="00545CBE" w:rsidRPr="003A4E8E" w:rsidRDefault="00545CBE"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Course type</w:t>
            </w:r>
          </w:p>
        </w:tc>
      </w:tr>
      <w:tr w:rsidR="0091610D" w:rsidRPr="003A4E8E" w14:paraId="785D2D15" w14:textId="77777777" w:rsidTr="00065CB2">
        <w:tc>
          <w:tcPr>
            <w:tcW w:w="1380" w:type="dxa"/>
            <w:tcBorders>
              <w:left w:val="thickThinLargeGap" w:sz="2" w:space="0" w:color="auto"/>
              <w:bottom w:val="thickThinLargeGap" w:sz="2" w:space="0" w:color="auto"/>
              <w:right w:val="single" w:sz="4" w:space="0" w:color="auto"/>
            </w:tcBorders>
          </w:tcPr>
          <w:p w14:paraId="5D46350A" w14:textId="77777777" w:rsidR="0028372B" w:rsidRPr="003A4E8E" w:rsidRDefault="0028372B" w:rsidP="0094673E">
            <w:pPr>
              <w:bidi w:val="0"/>
              <w:rPr>
                <w:rFonts w:asciiTheme="majorBidi" w:hAnsiTheme="majorBidi" w:cstheme="majorBidi"/>
                <w:b/>
                <w:bCs/>
                <w:noProof/>
                <w:sz w:val="16"/>
                <w:szCs w:val="16"/>
                <w:lang w:bidi="ar-JO"/>
              </w:rPr>
            </w:pPr>
            <w:r w:rsidRPr="003A4E8E">
              <w:rPr>
                <w:rFonts w:asciiTheme="majorBidi" w:hAnsiTheme="majorBidi" w:cstheme="majorBidi"/>
                <w:b/>
                <w:bCs/>
                <w:noProof/>
                <w:sz w:val="16"/>
                <w:szCs w:val="16"/>
                <w:rtl/>
              </w:rPr>
              <mc:AlternateContent>
                <mc:Choice Requires="wps">
                  <w:drawing>
                    <wp:anchor distT="0" distB="0" distL="114300" distR="114300" simplePos="0" relativeHeight="251729920" behindDoc="0" locked="0" layoutInCell="1" allowOverlap="1" wp14:anchorId="25F3A18A" wp14:editId="0E88F3E4">
                      <wp:simplePos x="0" y="0"/>
                      <wp:positionH relativeFrom="column">
                        <wp:posOffset>3598545</wp:posOffset>
                      </wp:positionH>
                      <wp:positionV relativeFrom="paragraph">
                        <wp:posOffset>15240</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BB19B09" id="Rectangle 18" o:spid="_x0000_s1026" style="position:absolute;margin-left:283.35pt;margin-top:1.2pt;width:9pt;height:9.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" filled="f" strokecolor="#1f3763 [1604]" strokeweight="1pt"/>
                  </w:pict>
                </mc:Fallback>
              </mc:AlternateContent>
            </w:r>
            <w:r w:rsidR="00A31377" w:rsidRPr="003A4E8E">
              <w:rPr>
                <w:rFonts w:asciiTheme="majorBidi" w:hAnsiTheme="majorBidi" w:cstheme="majorBidi"/>
                <w:b/>
                <w:bCs/>
                <w:noProof/>
                <w:sz w:val="16"/>
                <w:szCs w:val="16"/>
                <w:lang w:bidi="ar-JO"/>
              </w:rPr>
              <w:t xml:space="preserve">Online </w:t>
            </w:r>
          </w:p>
          <w:p w14:paraId="22146C88" w14:textId="23380D79" w:rsidR="00A31377" w:rsidRPr="003A4E8E" w:rsidRDefault="00A31377" w:rsidP="00A31377">
            <w:pPr>
              <w:bidi w:val="0"/>
              <w:rPr>
                <w:rFonts w:asciiTheme="majorBidi" w:hAnsiTheme="majorBidi" w:cstheme="majorBidi"/>
                <w:b/>
                <w:bCs/>
                <w:noProof/>
                <w:sz w:val="16"/>
                <w:szCs w:val="16"/>
                <w:rtl/>
                <w:lang w:bidi="ar-JO"/>
              </w:rPr>
            </w:pPr>
            <w:r w:rsidRPr="003A4E8E">
              <w:rPr>
                <w:rFonts w:asciiTheme="majorBidi" w:hAnsiTheme="majorBidi" w:cstheme="majorBidi"/>
                <w:b/>
                <w:bCs/>
                <w:noProof/>
                <w:sz w:val="16"/>
                <w:szCs w:val="16"/>
                <w:lang w:bidi="ar-JO"/>
              </w:rPr>
              <w:t>(Microsoft Team)</w:t>
            </w:r>
          </w:p>
        </w:tc>
        <w:tc>
          <w:tcPr>
            <w:tcW w:w="1528" w:type="dxa"/>
            <w:gridSpan w:val="2"/>
            <w:tcBorders>
              <w:left w:val="single" w:sz="4" w:space="0" w:color="auto"/>
              <w:bottom w:val="thickThinLargeGap" w:sz="2" w:space="0" w:color="auto"/>
            </w:tcBorders>
          </w:tcPr>
          <w:p w14:paraId="0BC1FD0A" w14:textId="155810C7" w:rsidR="0028372B" w:rsidRPr="003A4E8E" w:rsidRDefault="00554A2D" w:rsidP="0094673E">
            <w:pPr>
              <w:bidi w:val="0"/>
              <w:rPr>
                <w:rFonts w:asciiTheme="majorBidi" w:hAnsiTheme="majorBidi" w:cstheme="majorBidi"/>
                <w:b/>
                <w:bCs/>
                <w:noProof/>
                <w:sz w:val="16"/>
                <w:szCs w:val="16"/>
                <w:lang w:bidi="ar-JO"/>
              </w:rPr>
            </w:pPr>
            <w:r>
              <w:rPr>
                <w:rFonts w:asciiTheme="majorBidi" w:hAnsiTheme="majorBidi" w:cstheme="majorBidi"/>
                <w:b/>
                <w:bCs/>
                <w:noProof/>
                <w:sz w:val="16"/>
                <w:szCs w:val="16"/>
                <w:lang w:bidi="ar-JO"/>
              </w:rPr>
              <w:t>6</w:t>
            </w:r>
            <w:r w:rsidR="00A31377" w:rsidRPr="003A4E8E">
              <w:rPr>
                <w:rFonts w:asciiTheme="majorBidi" w:hAnsiTheme="majorBidi" w:cstheme="majorBidi"/>
                <w:b/>
                <w:bCs/>
                <w:noProof/>
                <w:sz w:val="16"/>
                <w:szCs w:val="16"/>
                <w:lang w:bidi="ar-JO"/>
              </w:rPr>
              <w:t>:</w:t>
            </w:r>
            <w:r>
              <w:rPr>
                <w:rFonts w:asciiTheme="majorBidi" w:hAnsiTheme="majorBidi" w:cstheme="majorBidi"/>
                <w:b/>
                <w:bCs/>
                <w:noProof/>
                <w:sz w:val="16"/>
                <w:szCs w:val="16"/>
                <w:lang w:bidi="ar-JO"/>
              </w:rPr>
              <w:t>45</w:t>
            </w:r>
            <w:r w:rsidR="004D7391" w:rsidRPr="003A4E8E">
              <w:rPr>
                <w:rFonts w:asciiTheme="majorBidi" w:hAnsiTheme="majorBidi" w:cstheme="majorBidi"/>
                <w:b/>
                <w:bCs/>
                <w:noProof/>
                <w:sz w:val="16"/>
                <w:szCs w:val="16"/>
                <w:lang w:bidi="ar-JO"/>
              </w:rPr>
              <w:t>-</w:t>
            </w:r>
            <w:r>
              <w:rPr>
                <w:rFonts w:asciiTheme="majorBidi" w:hAnsiTheme="majorBidi" w:cstheme="majorBidi"/>
                <w:b/>
                <w:bCs/>
                <w:noProof/>
                <w:sz w:val="16"/>
                <w:szCs w:val="16"/>
                <w:lang w:bidi="ar-JO"/>
              </w:rPr>
              <w:t>8</w:t>
            </w:r>
            <w:r w:rsidR="00A31377" w:rsidRPr="003A4E8E">
              <w:rPr>
                <w:rFonts w:asciiTheme="majorBidi" w:hAnsiTheme="majorBidi" w:cstheme="majorBidi"/>
                <w:b/>
                <w:bCs/>
                <w:noProof/>
                <w:sz w:val="16"/>
                <w:szCs w:val="16"/>
                <w:lang w:bidi="ar-JO"/>
              </w:rPr>
              <w:t>:</w:t>
            </w:r>
            <w:r>
              <w:rPr>
                <w:rFonts w:asciiTheme="majorBidi" w:hAnsiTheme="majorBidi" w:cstheme="majorBidi"/>
                <w:b/>
                <w:bCs/>
                <w:noProof/>
                <w:sz w:val="16"/>
                <w:szCs w:val="16"/>
                <w:lang w:bidi="ar-JO"/>
              </w:rPr>
              <w:t>00</w:t>
            </w:r>
          </w:p>
          <w:p w14:paraId="04947347" w14:textId="58F5646E" w:rsidR="004D7391" w:rsidRPr="003A4E8E" w:rsidRDefault="004D7391" w:rsidP="004D7391">
            <w:pPr>
              <w:bidi w:val="0"/>
              <w:rPr>
                <w:rFonts w:asciiTheme="majorBidi" w:hAnsiTheme="majorBidi" w:cstheme="majorBidi"/>
                <w:b/>
                <w:bCs/>
                <w:noProof/>
                <w:sz w:val="16"/>
                <w:szCs w:val="16"/>
                <w:rtl/>
                <w:lang w:bidi="ar-JO"/>
              </w:rPr>
            </w:pPr>
            <w:r w:rsidRPr="003A4E8E">
              <w:rPr>
                <w:rFonts w:asciiTheme="majorBidi" w:hAnsiTheme="majorBidi" w:cstheme="majorBidi"/>
                <w:b/>
                <w:bCs/>
                <w:noProof/>
                <w:sz w:val="16"/>
                <w:szCs w:val="16"/>
                <w:lang w:bidi="ar-JO"/>
              </w:rPr>
              <w:t>(</w:t>
            </w:r>
            <w:r w:rsidR="00554A2D">
              <w:rPr>
                <w:rFonts w:asciiTheme="majorBidi" w:hAnsiTheme="majorBidi" w:cstheme="majorBidi"/>
                <w:b/>
                <w:bCs/>
                <w:noProof/>
                <w:sz w:val="16"/>
                <w:szCs w:val="16"/>
                <w:lang w:bidi="ar-JO"/>
              </w:rPr>
              <w:t xml:space="preserve">Wensday, </w:t>
            </w:r>
            <w:r w:rsidR="00A31377" w:rsidRPr="003A4E8E">
              <w:rPr>
                <w:rFonts w:asciiTheme="majorBidi" w:hAnsiTheme="majorBidi" w:cstheme="majorBidi"/>
                <w:b/>
                <w:bCs/>
                <w:noProof/>
                <w:sz w:val="16"/>
                <w:szCs w:val="16"/>
                <w:lang w:bidi="ar-JO"/>
              </w:rPr>
              <w:t>Thursday</w:t>
            </w:r>
            <w:r w:rsidR="00D953D9" w:rsidRPr="003A4E8E">
              <w:rPr>
                <w:rFonts w:asciiTheme="majorBidi" w:hAnsiTheme="majorBidi" w:cstheme="majorBidi"/>
                <w:b/>
                <w:bCs/>
                <w:noProof/>
                <w:sz w:val="16"/>
                <w:szCs w:val="16"/>
                <w:lang w:bidi="ar-JO"/>
              </w:rPr>
              <w:t>)</w:t>
            </w:r>
          </w:p>
        </w:tc>
        <w:tc>
          <w:tcPr>
            <w:tcW w:w="6420" w:type="dxa"/>
            <w:gridSpan w:val="2"/>
            <w:tcBorders>
              <w:left w:val="single" w:sz="4" w:space="0" w:color="auto"/>
              <w:bottom w:val="thickThinLargeGap" w:sz="2" w:space="0" w:color="auto"/>
              <w:right w:val="single" w:sz="4" w:space="0" w:color="auto"/>
            </w:tcBorders>
          </w:tcPr>
          <w:p w14:paraId="4E17246A" w14:textId="77777777" w:rsidR="0028372B" w:rsidRPr="003A4E8E" w:rsidRDefault="00000000" w:rsidP="0094673E">
            <w:pPr>
              <w:bidi w:val="0"/>
              <w:rPr>
                <w:rFonts w:asciiTheme="majorBidi" w:hAnsiTheme="majorBidi" w:cstheme="majorBidi"/>
                <w:noProof/>
                <w:sz w:val="16"/>
                <w:szCs w:val="16"/>
              </w:rPr>
            </w:pPr>
            <w:sdt>
              <w:sdtPr>
                <w:rPr>
                  <w:rFonts w:asciiTheme="majorBidi" w:hAnsiTheme="majorBidi" w:cstheme="majorBidi"/>
                  <w:noProof/>
                  <w:sz w:val="16"/>
                  <w:szCs w:val="16"/>
                </w:rPr>
                <w:id w:val="-91930337"/>
                <w14:checkbox>
                  <w14:checked w14:val="0"/>
                  <w14:checkedState w14:val="2612" w14:font="MS Gothic"/>
                  <w14:uncheckedState w14:val="2610" w14:font="MS Gothic"/>
                </w14:checkbox>
              </w:sdtPr>
              <w:sdtContent>
                <w:r w:rsidR="002A5200" w:rsidRPr="003A4E8E">
                  <w:rPr>
                    <w:rFonts w:ascii="MS Gothic" w:eastAsia="MS Gothic" w:hAnsi="MS Gothic" w:cstheme="majorBidi" w:hint="eastAsia"/>
                    <w:noProof/>
                    <w:sz w:val="16"/>
                    <w:szCs w:val="16"/>
                  </w:rPr>
                  <w:t>☐</w:t>
                </w:r>
              </w:sdtContent>
            </w:sdt>
            <w:r w:rsidR="0028372B" w:rsidRPr="003A4E8E">
              <w:rPr>
                <w:rFonts w:asciiTheme="majorBidi" w:hAnsiTheme="majorBidi" w:cstheme="majorBidi"/>
                <w:noProof/>
                <w:sz w:val="16"/>
                <w:szCs w:val="16"/>
              </w:rPr>
              <w:t xml:space="preserve"> Univ</w:t>
            </w:r>
            <w:r w:rsidR="00DB26E0" w:rsidRPr="003A4E8E">
              <w:rPr>
                <w:rFonts w:asciiTheme="majorBidi" w:hAnsiTheme="majorBidi" w:cstheme="majorBidi"/>
                <w:noProof/>
                <w:sz w:val="16"/>
                <w:szCs w:val="16"/>
              </w:rPr>
              <w:t>e</w:t>
            </w:r>
            <w:r w:rsidR="0028372B" w:rsidRPr="003A4E8E">
              <w:rPr>
                <w:rFonts w:asciiTheme="majorBidi" w:hAnsiTheme="majorBidi" w:cstheme="majorBidi"/>
                <w:noProof/>
                <w:sz w:val="16"/>
                <w:szCs w:val="16"/>
              </w:rPr>
              <w:t xml:space="preserve">rsity Requirement         </w:t>
            </w:r>
            <w:sdt>
              <w:sdtPr>
                <w:rPr>
                  <w:rFonts w:asciiTheme="majorBidi" w:hAnsiTheme="majorBidi" w:cstheme="majorBidi"/>
                  <w:noProof/>
                  <w:sz w:val="16"/>
                  <w:szCs w:val="16"/>
                </w:rPr>
                <w:id w:val="820012247"/>
                <w14:checkbox>
                  <w14:checked w14:val="0"/>
                  <w14:checkedState w14:val="2612" w14:font="MS Gothic"/>
                  <w14:uncheckedState w14:val="2610" w14:font="MS Gothic"/>
                </w14:checkbox>
              </w:sdtPr>
              <w:sdtContent>
                <w:r w:rsidR="00635941" w:rsidRPr="003A4E8E">
                  <w:rPr>
                    <w:rFonts w:ascii="MS Gothic" w:eastAsia="MS Gothic" w:hAnsi="MS Gothic" w:cstheme="majorBidi" w:hint="eastAsia"/>
                    <w:noProof/>
                    <w:sz w:val="16"/>
                    <w:szCs w:val="16"/>
                  </w:rPr>
                  <w:t>☐</w:t>
                </w:r>
              </w:sdtContent>
            </w:sdt>
            <w:r w:rsidR="00DB26E0" w:rsidRPr="003A4E8E">
              <w:rPr>
                <w:sz w:val="16"/>
                <w:szCs w:val="16"/>
              </w:rPr>
              <w:t xml:space="preserve"> </w:t>
            </w:r>
            <w:r w:rsidR="00E8416C" w:rsidRPr="003A4E8E">
              <w:rPr>
                <w:rFonts w:asciiTheme="majorBidi" w:hAnsiTheme="majorBidi" w:cstheme="majorBidi"/>
                <w:noProof/>
                <w:sz w:val="16"/>
                <w:szCs w:val="16"/>
              </w:rPr>
              <w:t>F</w:t>
            </w:r>
            <w:r w:rsidR="00DB26E0" w:rsidRPr="003A4E8E">
              <w:rPr>
                <w:rFonts w:asciiTheme="majorBidi" w:hAnsiTheme="majorBidi" w:cstheme="majorBidi"/>
                <w:noProof/>
                <w:sz w:val="16"/>
                <w:szCs w:val="16"/>
              </w:rPr>
              <w:t xml:space="preserve">aculty </w:t>
            </w:r>
            <w:r w:rsidR="0028372B" w:rsidRPr="003A4E8E">
              <w:rPr>
                <w:rFonts w:asciiTheme="majorBidi" w:hAnsiTheme="majorBidi" w:cstheme="majorBidi"/>
                <w:noProof/>
                <w:sz w:val="16"/>
                <w:szCs w:val="16"/>
              </w:rPr>
              <w:t xml:space="preserve">Requirement </w:t>
            </w:r>
          </w:p>
          <w:p w14:paraId="68DCC422" w14:textId="77777777" w:rsidR="0028372B" w:rsidRPr="003A4E8E" w:rsidRDefault="00000000" w:rsidP="0094673E">
            <w:pPr>
              <w:bidi w:val="0"/>
              <w:rPr>
                <w:rFonts w:asciiTheme="majorBidi" w:hAnsiTheme="majorBidi" w:cstheme="majorBidi"/>
                <w:noProof/>
                <w:sz w:val="16"/>
                <w:szCs w:val="16"/>
                <w:rtl/>
              </w:rPr>
            </w:pPr>
            <w:sdt>
              <w:sdtPr>
                <w:rPr>
                  <w:rFonts w:asciiTheme="majorBidi" w:hAnsiTheme="majorBidi" w:cstheme="majorBidi"/>
                  <w:noProof/>
                  <w:sz w:val="16"/>
                  <w:szCs w:val="16"/>
                </w:rPr>
                <w:id w:val="-642124368"/>
                <w14:checkbox>
                  <w14:checked w14:val="1"/>
                  <w14:checkedState w14:val="2612" w14:font="MS Gothic"/>
                  <w14:uncheckedState w14:val="2610" w14:font="MS Gothic"/>
                </w14:checkbox>
              </w:sdtPr>
              <w:sdtContent>
                <w:r w:rsidR="00A020C9" w:rsidRPr="003A4E8E">
                  <w:rPr>
                    <w:rFonts w:ascii="MS Gothic" w:eastAsia="MS Gothic" w:hAnsi="MS Gothic" w:cstheme="majorBidi" w:hint="eastAsia"/>
                    <w:noProof/>
                    <w:sz w:val="16"/>
                    <w:szCs w:val="16"/>
                  </w:rPr>
                  <w:t>☒</w:t>
                </w:r>
              </w:sdtContent>
            </w:sdt>
            <w:r w:rsidR="0028372B" w:rsidRPr="003A4E8E">
              <w:rPr>
                <w:rFonts w:asciiTheme="majorBidi" w:hAnsiTheme="majorBidi" w:cstheme="majorBidi"/>
                <w:noProof/>
                <w:sz w:val="16"/>
                <w:szCs w:val="16"/>
              </w:rPr>
              <w:t xml:space="preserve"> Major  Requirement          </w:t>
            </w:r>
            <w:r w:rsidR="002A5200" w:rsidRPr="003A4E8E">
              <w:rPr>
                <w:rFonts w:asciiTheme="majorBidi" w:hAnsiTheme="majorBidi" w:cstheme="majorBidi"/>
                <w:noProof/>
                <w:sz w:val="16"/>
                <w:szCs w:val="16"/>
              </w:rPr>
              <w:t xml:space="preserve"> </w:t>
            </w:r>
            <w:r w:rsidR="0028372B" w:rsidRPr="003A4E8E">
              <w:rPr>
                <w:rFonts w:asciiTheme="majorBidi" w:hAnsiTheme="majorBidi" w:cstheme="majorBidi"/>
                <w:noProof/>
                <w:sz w:val="16"/>
                <w:szCs w:val="16"/>
              </w:rPr>
              <w:t xml:space="preserve">    </w:t>
            </w:r>
            <w:sdt>
              <w:sdtPr>
                <w:rPr>
                  <w:rFonts w:asciiTheme="majorBidi" w:hAnsiTheme="majorBidi" w:cstheme="majorBidi"/>
                  <w:noProof/>
                  <w:sz w:val="16"/>
                  <w:szCs w:val="16"/>
                </w:rPr>
                <w:id w:val="-768388100"/>
                <w14:checkbox>
                  <w14:checked w14:val="0"/>
                  <w14:checkedState w14:val="2612" w14:font="MS Gothic"/>
                  <w14:uncheckedState w14:val="2610" w14:font="MS Gothic"/>
                </w14:checkbox>
              </w:sdtPr>
              <w:sdtContent>
                <w:r w:rsidR="00E846DE" w:rsidRPr="003A4E8E">
                  <w:rPr>
                    <w:rFonts w:ascii="MS Gothic" w:eastAsia="MS Gothic" w:hAnsi="MS Gothic" w:cstheme="majorBidi" w:hint="eastAsia"/>
                    <w:noProof/>
                    <w:sz w:val="16"/>
                    <w:szCs w:val="16"/>
                  </w:rPr>
                  <w:t>☐</w:t>
                </w:r>
              </w:sdtContent>
            </w:sdt>
            <w:r w:rsidR="0028372B" w:rsidRPr="003A4E8E">
              <w:rPr>
                <w:rFonts w:asciiTheme="majorBidi" w:hAnsiTheme="majorBidi" w:cstheme="majorBidi"/>
                <w:sz w:val="16"/>
                <w:szCs w:val="16"/>
                <w:shd w:val="clear" w:color="auto" w:fill="FFFFFF"/>
              </w:rPr>
              <w:t xml:space="preserve"> Elective</w:t>
            </w:r>
            <w:r w:rsidR="0028372B" w:rsidRPr="003A4E8E">
              <w:rPr>
                <w:rFonts w:asciiTheme="majorBidi" w:hAnsiTheme="majorBidi" w:cstheme="majorBidi"/>
                <w:noProof/>
                <w:sz w:val="16"/>
                <w:szCs w:val="16"/>
              </w:rPr>
              <w:t xml:space="preserve">          </w:t>
            </w:r>
            <w:sdt>
              <w:sdtPr>
                <w:rPr>
                  <w:rFonts w:asciiTheme="majorBidi" w:hAnsiTheme="majorBidi" w:cstheme="majorBidi"/>
                  <w:noProof/>
                  <w:sz w:val="16"/>
                  <w:szCs w:val="16"/>
                </w:rPr>
                <w:id w:val="1295869340"/>
                <w14:checkbox>
                  <w14:checked w14:val="0"/>
                  <w14:checkedState w14:val="2612" w14:font="MS Gothic"/>
                  <w14:uncheckedState w14:val="2610" w14:font="MS Gothic"/>
                </w14:checkbox>
              </w:sdtPr>
              <w:sdtContent>
                <w:r w:rsidR="002A5200" w:rsidRPr="003A4E8E">
                  <w:rPr>
                    <w:rFonts w:ascii="MS Gothic" w:eastAsia="MS Gothic" w:hAnsi="MS Gothic" w:cstheme="majorBidi" w:hint="eastAsia"/>
                    <w:noProof/>
                    <w:sz w:val="16"/>
                    <w:szCs w:val="16"/>
                  </w:rPr>
                  <w:t>☐</w:t>
                </w:r>
              </w:sdtContent>
            </w:sdt>
            <w:r w:rsidR="0028372B" w:rsidRPr="003A4E8E">
              <w:rPr>
                <w:rFonts w:asciiTheme="majorBidi" w:hAnsiTheme="majorBidi" w:cstheme="majorBidi"/>
                <w:noProof/>
                <w:sz w:val="16"/>
                <w:szCs w:val="16"/>
              </w:rPr>
              <w:t xml:space="preserve">  </w:t>
            </w:r>
            <w:r w:rsidR="0028372B" w:rsidRPr="003A4E8E">
              <w:rPr>
                <w:rFonts w:asciiTheme="majorBidi" w:hAnsiTheme="majorBidi" w:cstheme="majorBidi"/>
                <w:sz w:val="16"/>
                <w:szCs w:val="16"/>
                <w:shd w:val="clear" w:color="auto" w:fill="FFFFFF"/>
              </w:rPr>
              <w:t xml:space="preserve"> Compulsory</w:t>
            </w:r>
          </w:p>
        </w:tc>
      </w:tr>
    </w:tbl>
    <w:p w14:paraId="29976B94" w14:textId="77777777" w:rsidR="00DB3B73" w:rsidRPr="003A4E8E" w:rsidRDefault="00DB3B73" w:rsidP="0094673E">
      <w:pPr>
        <w:bidi w:val="0"/>
        <w:spacing w:after="0" w:line="240" w:lineRule="auto"/>
        <w:jc w:val="center"/>
        <w:rPr>
          <w:rFonts w:asciiTheme="majorBidi" w:hAnsiTheme="majorBidi" w:cstheme="majorBidi"/>
          <w:b/>
          <w:bCs/>
          <w:sz w:val="16"/>
          <w:szCs w:val="16"/>
          <w:rtl/>
        </w:rPr>
      </w:pPr>
    </w:p>
    <w:tbl>
      <w:tblPr>
        <w:tblStyle w:val="TableGrid"/>
        <w:tblW w:w="9355" w:type="dxa"/>
        <w:tblLook w:val="04A0" w:firstRow="1" w:lastRow="0" w:firstColumn="1" w:lastColumn="0" w:noHBand="0" w:noVBand="1"/>
      </w:tblPr>
      <w:tblGrid>
        <w:gridCol w:w="1102"/>
        <w:gridCol w:w="1102"/>
        <w:gridCol w:w="1101"/>
        <w:gridCol w:w="1101"/>
        <w:gridCol w:w="1114"/>
        <w:gridCol w:w="1125"/>
        <w:gridCol w:w="1408"/>
        <w:gridCol w:w="1302"/>
      </w:tblGrid>
      <w:tr w:rsidR="00732E11" w14:paraId="273606C1" w14:textId="77777777" w:rsidTr="00732E11">
        <w:tc>
          <w:tcPr>
            <w:tcW w:w="4406" w:type="dxa"/>
            <w:gridSpan w:val="4"/>
            <w:shd w:val="clear" w:color="auto" w:fill="BFBFBF" w:themeFill="background1" w:themeFillShade="BF"/>
          </w:tcPr>
          <w:p w14:paraId="44C743A7" w14:textId="3D3EFC8A" w:rsidR="00732E11" w:rsidRDefault="00732E11" w:rsidP="0094673E">
            <w:pPr>
              <w:bidi w:val="0"/>
              <w:jc w:val="center"/>
              <w:rPr>
                <w:rFonts w:asciiTheme="majorBidi" w:hAnsiTheme="majorBidi" w:cstheme="majorBidi"/>
                <w:b/>
                <w:bCs/>
                <w:sz w:val="16"/>
                <w:szCs w:val="16"/>
              </w:rPr>
            </w:pPr>
            <w:r>
              <w:rPr>
                <w:rFonts w:asciiTheme="majorBidi" w:hAnsiTheme="majorBidi" w:cstheme="majorBidi"/>
                <w:b/>
                <w:bCs/>
                <w:sz w:val="16"/>
                <w:szCs w:val="16"/>
              </w:rPr>
              <w:t xml:space="preserve">Course level </w:t>
            </w:r>
          </w:p>
        </w:tc>
        <w:tc>
          <w:tcPr>
            <w:tcW w:w="3647" w:type="dxa"/>
            <w:gridSpan w:val="3"/>
            <w:shd w:val="clear" w:color="auto" w:fill="BFBFBF" w:themeFill="background1" w:themeFillShade="BF"/>
          </w:tcPr>
          <w:p w14:paraId="578130DB" w14:textId="2C9EE2A4" w:rsidR="00732E11" w:rsidRDefault="00732E11" w:rsidP="0094673E">
            <w:pPr>
              <w:bidi w:val="0"/>
              <w:jc w:val="center"/>
              <w:rPr>
                <w:rFonts w:asciiTheme="majorBidi" w:hAnsiTheme="majorBidi" w:cstheme="majorBidi"/>
                <w:b/>
                <w:bCs/>
                <w:sz w:val="16"/>
                <w:szCs w:val="16"/>
              </w:rPr>
            </w:pPr>
            <w:r>
              <w:rPr>
                <w:rFonts w:asciiTheme="majorBidi" w:hAnsiTheme="majorBidi" w:cstheme="majorBidi"/>
                <w:b/>
                <w:bCs/>
                <w:sz w:val="16"/>
                <w:szCs w:val="16"/>
              </w:rPr>
              <w:t xml:space="preserve">Hours </w:t>
            </w:r>
          </w:p>
        </w:tc>
        <w:tc>
          <w:tcPr>
            <w:tcW w:w="1302" w:type="dxa"/>
            <w:shd w:val="clear" w:color="auto" w:fill="BFBFBF" w:themeFill="background1" w:themeFillShade="BF"/>
          </w:tcPr>
          <w:p w14:paraId="123C1D20" w14:textId="18157941" w:rsidR="00732E11" w:rsidRDefault="00732E11" w:rsidP="0094673E">
            <w:pPr>
              <w:bidi w:val="0"/>
              <w:jc w:val="center"/>
              <w:rPr>
                <w:rFonts w:asciiTheme="majorBidi" w:hAnsiTheme="majorBidi" w:cstheme="majorBidi"/>
                <w:b/>
                <w:bCs/>
                <w:sz w:val="16"/>
                <w:szCs w:val="16"/>
              </w:rPr>
            </w:pPr>
            <w:r>
              <w:rPr>
                <w:rFonts w:asciiTheme="majorBidi" w:hAnsiTheme="majorBidi" w:cstheme="majorBidi"/>
                <w:b/>
                <w:bCs/>
                <w:sz w:val="16"/>
                <w:szCs w:val="16"/>
              </w:rPr>
              <w:t xml:space="preserve">Equivalent hours </w:t>
            </w:r>
          </w:p>
        </w:tc>
      </w:tr>
      <w:tr w:rsidR="00732E11" w14:paraId="201A302F" w14:textId="77777777" w:rsidTr="00732E11">
        <w:trPr>
          <w:trHeight w:val="476"/>
        </w:trPr>
        <w:tc>
          <w:tcPr>
            <w:tcW w:w="1102" w:type="dxa"/>
          </w:tcPr>
          <w:p w14:paraId="5EADE172" w14:textId="63EF0A99" w:rsidR="00732E11" w:rsidRDefault="00732E11" w:rsidP="0094673E">
            <w:pPr>
              <w:bidi w:val="0"/>
              <w:jc w:val="center"/>
              <w:rPr>
                <w:rFonts w:asciiTheme="majorBidi" w:hAnsiTheme="majorBidi" w:cstheme="majorBidi"/>
                <w:b/>
                <w:bCs/>
                <w:sz w:val="16"/>
                <w:szCs w:val="16"/>
              </w:rPr>
            </w:pPr>
            <w:r>
              <w:rPr>
                <w:rFonts w:asciiTheme="majorBidi" w:hAnsiTheme="majorBidi" w:cstheme="majorBidi"/>
                <w:b/>
                <w:bCs/>
                <w:sz w:val="16"/>
                <w:szCs w:val="16"/>
              </w:rPr>
              <w:t>5</w:t>
            </w:r>
            <w:r w:rsidRPr="00732E11">
              <w:rPr>
                <w:rFonts w:asciiTheme="majorBidi" w:hAnsiTheme="majorBidi" w:cstheme="majorBidi"/>
                <w:b/>
                <w:bCs/>
                <w:sz w:val="16"/>
                <w:szCs w:val="16"/>
                <w:vertAlign w:val="superscript"/>
              </w:rPr>
              <w:t>th</w:t>
            </w:r>
            <w:r>
              <w:rPr>
                <w:rFonts w:asciiTheme="majorBidi" w:hAnsiTheme="majorBidi" w:cstheme="majorBidi"/>
                <w:b/>
                <w:bCs/>
                <w:sz w:val="16"/>
                <w:szCs w:val="16"/>
              </w:rPr>
              <w:t xml:space="preserve"> </w:t>
            </w:r>
          </w:p>
        </w:tc>
        <w:tc>
          <w:tcPr>
            <w:tcW w:w="1102" w:type="dxa"/>
          </w:tcPr>
          <w:p w14:paraId="4FAEA941" w14:textId="38478547" w:rsidR="00732E11" w:rsidRDefault="00732E11" w:rsidP="0094673E">
            <w:pPr>
              <w:bidi w:val="0"/>
              <w:jc w:val="center"/>
              <w:rPr>
                <w:rFonts w:asciiTheme="majorBidi" w:hAnsiTheme="majorBidi" w:cstheme="majorBidi"/>
                <w:b/>
                <w:bCs/>
                <w:sz w:val="16"/>
                <w:szCs w:val="16"/>
              </w:rPr>
            </w:pPr>
            <w:r>
              <w:rPr>
                <w:rFonts w:asciiTheme="majorBidi" w:hAnsiTheme="majorBidi" w:cstheme="majorBidi"/>
                <w:b/>
                <w:bCs/>
                <w:sz w:val="16"/>
                <w:szCs w:val="16"/>
              </w:rPr>
              <w:t>6</w:t>
            </w:r>
            <w:r w:rsidRPr="00732E11">
              <w:rPr>
                <w:rFonts w:asciiTheme="majorBidi" w:hAnsiTheme="majorBidi" w:cstheme="majorBidi"/>
                <w:b/>
                <w:bCs/>
                <w:sz w:val="16"/>
                <w:szCs w:val="16"/>
                <w:vertAlign w:val="superscript"/>
              </w:rPr>
              <w:t>th</w:t>
            </w:r>
            <w:r>
              <w:rPr>
                <w:rFonts w:asciiTheme="majorBidi" w:hAnsiTheme="majorBidi" w:cstheme="majorBidi"/>
                <w:b/>
                <w:bCs/>
                <w:sz w:val="16"/>
                <w:szCs w:val="16"/>
              </w:rPr>
              <w:t xml:space="preserve"> </w:t>
            </w:r>
          </w:p>
        </w:tc>
        <w:tc>
          <w:tcPr>
            <w:tcW w:w="1101" w:type="dxa"/>
          </w:tcPr>
          <w:p w14:paraId="7AA01074" w14:textId="206C3FFE" w:rsidR="00732E11" w:rsidRDefault="00732E11" w:rsidP="0094673E">
            <w:pPr>
              <w:bidi w:val="0"/>
              <w:jc w:val="center"/>
              <w:rPr>
                <w:rFonts w:asciiTheme="majorBidi" w:hAnsiTheme="majorBidi" w:cstheme="majorBidi"/>
                <w:b/>
                <w:bCs/>
                <w:sz w:val="16"/>
                <w:szCs w:val="16"/>
              </w:rPr>
            </w:pPr>
            <w:r>
              <w:rPr>
                <w:rFonts w:asciiTheme="majorBidi" w:hAnsiTheme="majorBidi" w:cstheme="majorBidi"/>
                <w:b/>
                <w:bCs/>
                <w:sz w:val="16"/>
                <w:szCs w:val="16"/>
              </w:rPr>
              <w:t>7</w:t>
            </w:r>
            <w:r w:rsidRPr="00732E11">
              <w:rPr>
                <w:rFonts w:asciiTheme="majorBidi" w:hAnsiTheme="majorBidi" w:cstheme="majorBidi"/>
                <w:b/>
                <w:bCs/>
                <w:sz w:val="16"/>
                <w:szCs w:val="16"/>
                <w:vertAlign w:val="superscript"/>
              </w:rPr>
              <w:t>th</w:t>
            </w:r>
            <w:r>
              <w:rPr>
                <w:rFonts w:asciiTheme="majorBidi" w:hAnsiTheme="majorBidi" w:cstheme="majorBidi"/>
                <w:b/>
                <w:bCs/>
                <w:sz w:val="16"/>
                <w:szCs w:val="16"/>
              </w:rPr>
              <w:t xml:space="preserve"> </w:t>
            </w:r>
          </w:p>
        </w:tc>
        <w:tc>
          <w:tcPr>
            <w:tcW w:w="1101" w:type="dxa"/>
          </w:tcPr>
          <w:p w14:paraId="69A43D48" w14:textId="4C1D305A" w:rsidR="00732E11" w:rsidRDefault="00732E11" w:rsidP="0094673E">
            <w:pPr>
              <w:bidi w:val="0"/>
              <w:jc w:val="center"/>
              <w:rPr>
                <w:rFonts w:asciiTheme="majorBidi" w:hAnsiTheme="majorBidi" w:cstheme="majorBidi"/>
                <w:b/>
                <w:bCs/>
                <w:sz w:val="16"/>
                <w:szCs w:val="16"/>
              </w:rPr>
            </w:pPr>
            <w:r>
              <w:rPr>
                <w:rFonts w:asciiTheme="majorBidi" w:hAnsiTheme="majorBidi" w:cstheme="majorBidi"/>
                <w:b/>
                <w:bCs/>
                <w:sz w:val="16"/>
                <w:szCs w:val="16"/>
              </w:rPr>
              <w:t>8</w:t>
            </w:r>
            <w:r w:rsidRPr="00732E11">
              <w:rPr>
                <w:rFonts w:asciiTheme="majorBidi" w:hAnsiTheme="majorBidi" w:cstheme="majorBidi"/>
                <w:b/>
                <w:bCs/>
                <w:sz w:val="16"/>
                <w:szCs w:val="16"/>
                <w:vertAlign w:val="superscript"/>
              </w:rPr>
              <w:t>th</w:t>
            </w:r>
            <w:r>
              <w:rPr>
                <w:rFonts w:asciiTheme="majorBidi" w:hAnsiTheme="majorBidi" w:cstheme="majorBidi"/>
                <w:b/>
                <w:bCs/>
                <w:sz w:val="16"/>
                <w:szCs w:val="16"/>
              </w:rPr>
              <w:t xml:space="preserve"> </w:t>
            </w:r>
          </w:p>
        </w:tc>
        <w:tc>
          <w:tcPr>
            <w:tcW w:w="1114" w:type="dxa"/>
          </w:tcPr>
          <w:p w14:paraId="509CF209" w14:textId="77777777" w:rsidR="00732E11" w:rsidRDefault="00732E11" w:rsidP="0094673E">
            <w:pPr>
              <w:bidi w:val="0"/>
              <w:jc w:val="center"/>
              <w:rPr>
                <w:rFonts w:asciiTheme="majorBidi" w:hAnsiTheme="majorBidi" w:cstheme="majorBidi"/>
                <w:b/>
                <w:bCs/>
                <w:sz w:val="16"/>
                <w:szCs w:val="16"/>
              </w:rPr>
            </w:pPr>
            <w:r>
              <w:rPr>
                <w:rFonts w:asciiTheme="majorBidi" w:hAnsiTheme="majorBidi" w:cstheme="majorBidi"/>
                <w:b/>
                <w:bCs/>
                <w:sz w:val="16"/>
                <w:szCs w:val="16"/>
              </w:rPr>
              <w:t xml:space="preserve">Contact </w:t>
            </w:r>
          </w:p>
          <w:p w14:paraId="5CCFD8D5" w14:textId="41FD54DD" w:rsidR="00732E11" w:rsidRDefault="00732E11" w:rsidP="00732E11">
            <w:pPr>
              <w:bidi w:val="0"/>
              <w:jc w:val="center"/>
              <w:rPr>
                <w:rFonts w:asciiTheme="majorBidi" w:hAnsiTheme="majorBidi" w:cstheme="majorBidi"/>
                <w:b/>
                <w:bCs/>
                <w:sz w:val="16"/>
                <w:szCs w:val="16"/>
              </w:rPr>
            </w:pPr>
            <w:r>
              <w:rPr>
                <w:rFonts w:asciiTheme="majorBidi" w:hAnsiTheme="majorBidi" w:cstheme="majorBidi"/>
                <w:b/>
                <w:bCs/>
                <w:sz w:val="16"/>
                <w:szCs w:val="16"/>
              </w:rPr>
              <w:t>45</w:t>
            </w:r>
          </w:p>
        </w:tc>
        <w:tc>
          <w:tcPr>
            <w:tcW w:w="1125" w:type="dxa"/>
          </w:tcPr>
          <w:p w14:paraId="4E7A4093" w14:textId="77777777" w:rsidR="00732E11" w:rsidRDefault="00732E11" w:rsidP="0094673E">
            <w:pPr>
              <w:bidi w:val="0"/>
              <w:jc w:val="center"/>
              <w:rPr>
                <w:rFonts w:asciiTheme="majorBidi" w:hAnsiTheme="majorBidi" w:cstheme="majorBidi"/>
                <w:b/>
                <w:bCs/>
                <w:sz w:val="16"/>
                <w:szCs w:val="16"/>
              </w:rPr>
            </w:pPr>
            <w:r>
              <w:rPr>
                <w:rFonts w:asciiTheme="majorBidi" w:hAnsiTheme="majorBidi" w:cstheme="majorBidi"/>
                <w:b/>
                <w:bCs/>
                <w:sz w:val="16"/>
                <w:szCs w:val="16"/>
              </w:rPr>
              <w:t>Independent learning</w:t>
            </w:r>
          </w:p>
          <w:p w14:paraId="2CBE4FE0" w14:textId="21A70BB8" w:rsidR="00732E11" w:rsidRDefault="00732E11" w:rsidP="00732E11">
            <w:pPr>
              <w:bidi w:val="0"/>
              <w:jc w:val="center"/>
              <w:rPr>
                <w:rFonts w:asciiTheme="majorBidi" w:hAnsiTheme="majorBidi" w:cstheme="majorBidi"/>
                <w:b/>
                <w:bCs/>
                <w:sz w:val="16"/>
                <w:szCs w:val="16"/>
              </w:rPr>
            </w:pPr>
            <w:r>
              <w:rPr>
                <w:rFonts w:asciiTheme="majorBidi" w:hAnsiTheme="majorBidi" w:cstheme="majorBidi"/>
                <w:b/>
                <w:bCs/>
                <w:sz w:val="16"/>
                <w:szCs w:val="16"/>
              </w:rPr>
              <w:t xml:space="preserve"> 40</w:t>
            </w:r>
          </w:p>
        </w:tc>
        <w:tc>
          <w:tcPr>
            <w:tcW w:w="1408" w:type="dxa"/>
          </w:tcPr>
          <w:p w14:paraId="454143BA" w14:textId="77777777" w:rsidR="00732E11" w:rsidRDefault="00732E11" w:rsidP="0094673E">
            <w:pPr>
              <w:bidi w:val="0"/>
              <w:jc w:val="center"/>
              <w:rPr>
                <w:rFonts w:asciiTheme="majorBidi" w:hAnsiTheme="majorBidi" w:cstheme="majorBidi"/>
                <w:b/>
                <w:bCs/>
                <w:sz w:val="16"/>
                <w:szCs w:val="16"/>
              </w:rPr>
            </w:pPr>
            <w:r>
              <w:rPr>
                <w:rFonts w:asciiTheme="majorBidi" w:hAnsiTheme="majorBidi" w:cstheme="majorBidi"/>
                <w:b/>
                <w:bCs/>
                <w:sz w:val="16"/>
                <w:szCs w:val="16"/>
              </w:rPr>
              <w:t xml:space="preserve">Assessment </w:t>
            </w:r>
          </w:p>
          <w:p w14:paraId="1C0B1ED1" w14:textId="73D01667" w:rsidR="00732E11" w:rsidRDefault="00732E11" w:rsidP="00732E11">
            <w:pPr>
              <w:bidi w:val="0"/>
              <w:jc w:val="center"/>
              <w:rPr>
                <w:rFonts w:asciiTheme="majorBidi" w:hAnsiTheme="majorBidi" w:cstheme="majorBidi"/>
                <w:b/>
                <w:bCs/>
                <w:sz w:val="16"/>
                <w:szCs w:val="16"/>
              </w:rPr>
            </w:pPr>
            <w:r>
              <w:rPr>
                <w:rFonts w:asciiTheme="majorBidi" w:hAnsiTheme="majorBidi" w:cstheme="majorBidi"/>
                <w:b/>
                <w:bCs/>
                <w:sz w:val="16"/>
                <w:szCs w:val="16"/>
              </w:rPr>
              <w:t>5</w:t>
            </w:r>
          </w:p>
        </w:tc>
        <w:tc>
          <w:tcPr>
            <w:tcW w:w="1302" w:type="dxa"/>
            <w:vMerge w:val="restart"/>
          </w:tcPr>
          <w:p w14:paraId="71A9F49D" w14:textId="7386EFD2" w:rsidR="00732E11" w:rsidRDefault="00732E11" w:rsidP="0094673E">
            <w:pPr>
              <w:bidi w:val="0"/>
              <w:jc w:val="center"/>
              <w:rPr>
                <w:rFonts w:asciiTheme="majorBidi" w:hAnsiTheme="majorBidi" w:cstheme="majorBidi"/>
                <w:b/>
                <w:bCs/>
                <w:sz w:val="16"/>
                <w:szCs w:val="16"/>
              </w:rPr>
            </w:pPr>
            <w:r>
              <w:rPr>
                <w:rFonts w:asciiTheme="majorBidi" w:hAnsiTheme="majorBidi" w:cstheme="majorBidi"/>
                <w:b/>
                <w:bCs/>
                <w:sz w:val="16"/>
                <w:szCs w:val="16"/>
              </w:rPr>
              <w:t xml:space="preserve">90 </w:t>
            </w:r>
            <w:proofErr w:type="spellStart"/>
            <w:r>
              <w:rPr>
                <w:rFonts w:asciiTheme="majorBidi" w:hAnsiTheme="majorBidi" w:cstheme="majorBidi"/>
                <w:b/>
                <w:bCs/>
                <w:sz w:val="16"/>
                <w:szCs w:val="16"/>
              </w:rPr>
              <w:t>hrs</w:t>
            </w:r>
            <w:proofErr w:type="spellEnd"/>
            <w:r>
              <w:rPr>
                <w:rFonts w:asciiTheme="majorBidi" w:hAnsiTheme="majorBidi" w:cstheme="majorBidi"/>
                <w:b/>
                <w:bCs/>
                <w:sz w:val="16"/>
                <w:szCs w:val="16"/>
              </w:rPr>
              <w:t xml:space="preserve"> </w:t>
            </w:r>
          </w:p>
        </w:tc>
      </w:tr>
      <w:tr w:rsidR="00732E11" w14:paraId="19F846A3" w14:textId="77777777" w:rsidTr="00732E11">
        <w:trPr>
          <w:trHeight w:val="476"/>
        </w:trPr>
        <w:tc>
          <w:tcPr>
            <w:tcW w:w="1102" w:type="dxa"/>
          </w:tcPr>
          <w:p w14:paraId="27B74C60" w14:textId="77777777" w:rsidR="00732E11" w:rsidRDefault="00732E11" w:rsidP="00732E11">
            <w:pPr>
              <w:bidi w:val="0"/>
              <w:jc w:val="center"/>
              <w:rPr>
                <w:rFonts w:asciiTheme="majorBidi" w:hAnsiTheme="majorBidi" w:cstheme="majorBidi"/>
                <w:b/>
                <w:bCs/>
                <w:sz w:val="16"/>
                <w:szCs w:val="16"/>
              </w:rPr>
            </w:pPr>
          </w:p>
        </w:tc>
        <w:tc>
          <w:tcPr>
            <w:tcW w:w="1102" w:type="dxa"/>
          </w:tcPr>
          <w:p w14:paraId="3DF9B56C" w14:textId="6CCF97CF" w:rsidR="00732E11" w:rsidRPr="000335F2" w:rsidRDefault="00732E11" w:rsidP="00732E11">
            <w:pPr>
              <w:bidi w:val="0"/>
              <w:jc w:val="center"/>
              <w:rPr>
                <w:rFonts w:asciiTheme="majorBidi" w:hAnsiTheme="majorBidi" w:cstheme="majorBidi"/>
                <w:b/>
                <w:bCs/>
                <w:sz w:val="32"/>
                <w:szCs w:val="32"/>
              </w:rPr>
            </w:pPr>
            <w:r w:rsidRPr="000335F2">
              <w:rPr>
                <w:rFonts w:asciiTheme="majorBidi" w:hAnsiTheme="majorBidi" w:cstheme="majorBidi"/>
                <w:b/>
                <w:bCs/>
                <w:sz w:val="32"/>
                <w:szCs w:val="32"/>
              </w:rPr>
              <w:t>*</w:t>
            </w:r>
          </w:p>
        </w:tc>
        <w:tc>
          <w:tcPr>
            <w:tcW w:w="1101" w:type="dxa"/>
          </w:tcPr>
          <w:p w14:paraId="2FB1D311" w14:textId="77777777" w:rsidR="00732E11" w:rsidRDefault="00732E11" w:rsidP="00732E11">
            <w:pPr>
              <w:bidi w:val="0"/>
              <w:jc w:val="center"/>
              <w:rPr>
                <w:rFonts w:asciiTheme="majorBidi" w:hAnsiTheme="majorBidi" w:cstheme="majorBidi"/>
                <w:b/>
                <w:bCs/>
                <w:sz w:val="16"/>
                <w:szCs w:val="16"/>
              </w:rPr>
            </w:pPr>
          </w:p>
        </w:tc>
        <w:tc>
          <w:tcPr>
            <w:tcW w:w="1101" w:type="dxa"/>
          </w:tcPr>
          <w:p w14:paraId="53FAFD0E" w14:textId="77777777" w:rsidR="00732E11" w:rsidRDefault="00732E11" w:rsidP="00732E11">
            <w:pPr>
              <w:bidi w:val="0"/>
              <w:jc w:val="center"/>
              <w:rPr>
                <w:rFonts w:asciiTheme="majorBidi" w:hAnsiTheme="majorBidi" w:cstheme="majorBidi"/>
                <w:b/>
                <w:bCs/>
                <w:sz w:val="16"/>
                <w:szCs w:val="16"/>
              </w:rPr>
            </w:pPr>
          </w:p>
        </w:tc>
        <w:tc>
          <w:tcPr>
            <w:tcW w:w="3647" w:type="dxa"/>
            <w:gridSpan w:val="3"/>
            <w:tcBorders>
              <w:right w:val="single" w:sz="8" w:space="0" w:color="auto"/>
            </w:tcBorders>
            <w:vAlign w:val="bottom"/>
          </w:tcPr>
          <w:p w14:paraId="563E50F1" w14:textId="77777777" w:rsidR="00732E11" w:rsidRPr="00732E11" w:rsidRDefault="00732E11" w:rsidP="00732E11">
            <w:pPr>
              <w:bidi w:val="0"/>
              <w:jc w:val="both"/>
              <w:rPr>
                <w:rFonts w:ascii="Times New Roman" w:eastAsia="Times New Roman" w:hAnsi="Times New Roman" w:cs="Arial"/>
                <w:sz w:val="16"/>
                <w:szCs w:val="20"/>
              </w:rPr>
            </w:pPr>
            <w:r w:rsidRPr="00F475F6">
              <w:rPr>
                <w:rFonts w:ascii="Times New Roman" w:eastAsia="Times New Roman" w:hAnsi="Times New Roman" w:cs="Arial"/>
                <w:sz w:val="16"/>
                <w:szCs w:val="20"/>
              </w:rPr>
              <w:t xml:space="preserve">*2Credit </w:t>
            </w:r>
            <w:proofErr w:type="spellStart"/>
            <w:r w:rsidRPr="00F475F6">
              <w:rPr>
                <w:rFonts w:ascii="Times New Roman" w:eastAsia="Times New Roman" w:hAnsi="Times New Roman" w:cs="Arial"/>
                <w:sz w:val="16"/>
                <w:szCs w:val="20"/>
              </w:rPr>
              <w:t>Hrs</w:t>
            </w:r>
            <w:proofErr w:type="spellEnd"/>
            <w:r w:rsidRPr="00F475F6">
              <w:rPr>
                <w:rFonts w:ascii="Times New Roman" w:eastAsia="Times New Roman" w:hAnsi="Times New Roman" w:cs="Arial"/>
                <w:sz w:val="16"/>
                <w:szCs w:val="20"/>
              </w:rPr>
              <w:t xml:space="preserve"> course must include &lt;80 equivalent hours</w:t>
            </w:r>
          </w:p>
          <w:p w14:paraId="0EA0337A" w14:textId="77777777" w:rsidR="00732E11" w:rsidRPr="00732E11" w:rsidRDefault="00732E11" w:rsidP="00732E11">
            <w:pPr>
              <w:bidi w:val="0"/>
              <w:jc w:val="both"/>
              <w:rPr>
                <w:rFonts w:asciiTheme="majorBidi" w:hAnsiTheme="majorBidi" w:cstheme="majorBidi"/>
                <w:sz w:val="16"/>
                <w:szCs w:val="16"/>
              </w:rPr>
            </w:pPr>
            <w:r w:rsidRPr="00732E11">
              <w:rPr>
                <w:rFonts w:asciiTheme="majorBidi" w:hAnsiTheme="majorBidi" w:cs="Times New Roman"/>
                <w:sz w:val="16"/>
                <w:szCs w:val="16"/>
                <w:rtl/>
              </w:rPr>
              <w:t>*3</w:t>
            </w:r>
            <w:r w:rsidRPr="00732E11">
              <w:rPr>
                <w:rFonts w:asciiTheme="majorBidi" w:hAnsiTheme="majorBidi" w:cstheme="majorBidi"/>
                <w:sz w:val="16"/>
                <w:szCs w:val="16"/>
              </w:rPr>
              <w:t xml:space="preserve">Credit </w:t>
            </w:r>
            <w:proofErr w:type="spellStart"/>
            <w:r w:rsidRPr="00732E11">
              <w:rPr>
                <w:rFonts w:asciiTheme="majorBidi" w:hAnsiTheme="majorBidi" w:cstheme="majorBidi"/>
                <w:sz w:val="16"/>
                <w:szCs w:val="16"/>
              </w:rPr>
              <w:t>Hrs</w:t>
            </w:r>
            <w:proofErr w:type="spellEnd"/>
            <w:r w:rsidRPr="00732E11">
              <w:rPr>
                <w:rFonts w:asciiTheme="majorBidi" w:hAnsiTheme="majorBidi" w:cstheme="majorBidi"/>
                <w:sz w:val="16"/>
                <w:szCs w:val="16"/>
              </w:rPr>
              <w:t xml:space="preserve"> course must include &lt;120 equivalent</w:t>
            </w:r>
          </w:p>
          <w:p w14:paraId="32E37D67" w14:textId="77777777" w:rsidR="00732E11" w:rsidRPr="00732E11" w:rsidRDefault="00732E11" w:rsidP="00732E11">
            <w:pPr>
              <w:bidi w:val="0"/>
              <w:jc w:val="both"/>
              <w:rPr>
                <w:rFonts w:asciiTheme="majorBidi" w:hAnsiTheme="majorBidi" w:cstheme="majorBidi"/>
                <w:sz w:val="16"/>
                <w:szCs w:val="16"/>
              </w:rPr>
            </w:pPr>
            <w:r w:rsidRPr="00732E11">
              <w:rPr>
                <w:rFonts w:asciiTheme="majorBidi" w:hAnsiTheme="majorBidi" w:cstheme="majorBidi"/>
                <w:sz w:val="16"/>
                <w:szCs w:val="16"/>
              </w:rPr>
              <w:t>hours</w:t>
            </w:r>
          </w:p>
          <w:p w14:paraId="5C4EA717" w14:textId="77777777" w:rsidR="00732E11" w:rsidRPr="00732E11" w:rsidRDefault="00732E11" w:rsidP="00732E11">
            <w:pPr>
              <w:bidi w:val="0"/>
              <w:jc w:val="both"/>
              <w:rPr>
                <w:rFonts w:asciiTheme="majorBidi" w:hAnsiTheme="majorBidi" w:cstheme="majorBidi"/>
                <w:sz w:val="16"/>
                <w:szCs w:val="16"/>
              </w:rPr>
            </w:pPr>
            <w:r w:rsidRPr="00732E11">
              <w:rPr>
                <w:rFonts w:asciiTheme="majorBidi" w:hAnsiTheme="majorBidi" w:cs="Times New Roman"/>
                <w:sz w:val="16"/>
                <w:szCs w:val="16"/>
                <w:rtl/>
              </w:rPr>
              <w:t>*4</w:t>
            </w:r>
            <w:r w:rsidRPr="00732E11">
              <w:rPr>
                <w:rFonts w:asciiTheme="majorBidi" w:hAnsiTheme="majorBidi" w:cstheme="majorBidi"/>
                <w:sz w:val="16"/>
                <w:szCs w:val="16"/>
              </w:rPr>
              <w:t xml:space="preserve">Credit </w:t>
            </w:r>
            <w:proofErr w:type="spellStart"/>
            <w:r w:rsidRPr="00732E11">
              <w:rPr>
                <w:rFonts w:asciiTheme="majorBidi" w:hAnsiTheme="majorBidi" w:cstheme="majorBidi"/>
                <w:sz w:val="16"/>
                <w:szCs w:val="16"/>
              </w:rPr>
              <w:t>Hrs</w:t>
            </w:r>
            <w:proofErr w:type="spellEnd"/>
            <w:r w:rsidRPr="00732E11">
              <w:rPr>
                <w:rFonts w:asciiTheme="majorBidi" w:hAnsiTheme="majorBidi" w:cstheme="majorBidi"/>
                <w:sz w:val="16"/>
                <w:szCs w:val="16"/>
              </w:rPr>
              <w:t xml:space="preserve"> course must include &lt;150 equivalent</w:t>
            </w:r>
          </w:p>
          <w:p w14:paraId="480CE17D" w14:textId="506D12EB" w:rsidR="00732E11" w:rsidRPr="00732E11" w:rsidRDefault="00732E11" w:rsidP="00732E11">
            <w:pPr>
              <w:bidi w:val="0"/>
              <w:jc w:val="both"/>
              <w:rPr>
                <w:rFonts w:asciiTheme="majorBidi" w:hAnsiTheme="majorBidi" w:cstheme="majorBidi"/>
                <w:sz w:val="16"/>
                <w:szCs w:val="16"/>
              </w:rPr>
            </w:pPr>
            <w:r w:rsidRPr="00732E11">
              <w:rPr>
                <w:rFonts w:asciiTheme="majorBidi" w:hAnsiTheme="majorBidi" w:cstheme="majorBidi"/>
                <w:sz w:val="16"/>
                <w:szCs w:val="16"/>
              </w:rPr>
              <w:t>hours</w:t>
            </w:r>
          </w:p>
        </w:tc>
        <w:tc>
          <w:tcPr>
            <w:tcW w:w="1302" w:type="dxa"/>
            <w:vMerge/>
          </w:tcPr>
          <w:p w14:paraId="3133595E" w14:textId="77777777" w:rsidR="00732E11" w:rsidRDefault="00732E11" w:rsidP="00732E11">
            <w:pPr>
              <w:bidi w:val="0"/>
              <w:jc w:val="center"/>
              <w:rPr>
                <w:rFonts w:asciiTheme="majorBidi" w:hAnsiTheme="majorBidi" w:cstheme="majorBidi"/>
                <w:b/>
                <w:bCs/>
                <w:sz w:val="16"/>
                <w:szCs w:val="16"/>
              </w:rPr>
            </w:pPr>
          </w:p>
        </w:tc>
      </w:tr>
    </w:tbl>
    <w:p w14:paraId="25C5B4E1" w14:textId="77777777" w:rsidR="008326A6" w:rsidRDefault="008326A6" w:rsidP="0094673E">
      <w:pPr>
        <w:bidi w:val="0"/>
        <w:jc w:val="center"/>
        <w:rPr>
          <w:rFonts w:asciiTheme="majorBidi" w:hAnsiTheme="majorBidi" w:cstheme="majorBidi"/>
          <w:b/>
          <w:bCs/>
          <w:sz w:val="16"/>
          <w:szCs w:val="16"/>
        </w:rPr>
      </w:pPr>
    </w:p>
    <w:p w14:paraId="3106C470" w14:textId="44199DC0" w:rsidR="00C14394" w:rsidRPr="003A4E8E" w:rsidRDefault="00E8416C" w:rsidP="008326A6">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rPr>
        <w:t>Instructor</w:t>
      </w:r>
      <w:r w:rsidR="00DB26E0" w:rsidRPr="003A4E8E">
        <w:rPr>
          <w:rFonts w:asciiTheme="majorBidi" w:hAnsiTheme="majorBidi" w:cstheme="majorBidi"/>
          <w:b/>
          <w:bCs/>
          <w:sz w:val="16"/>
          <w:szCs w:val="16"/>
        </w:rPr>
        <w:t xml:space="preserve"> </w:t>
      </w:r>
      <w:r w:rsidR="006E287A" w:rsidRPr="003A4E8E">
        <w:rPr>
          <w:rFonts w:asciiTheme="majorBidi" w:hAnsiTheme="majorBidi" w:cstheme="majorBidi"/>
          <w:b/>
          <w:bCs/>
          <w:sz w:val="16"/>
          <w:szCs w:val="16"/>
        </w:rPr>
        <w:t xml:space="preserve">Information </w:t>
      </w:r>
    </w:p>
    <w:tbl>
      <w:tblPr>
        <w:tblStyle w:val="TableGrid"/>
        <w:bidiVisual/>
        <w:tblW w:w="9626"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2538"/>
        <w:gridCol w:w="1559"/>
        <w:gridCol w:w="1559"/>
        <w:gridCol w:w="1418"/>
        <w:gridCol w:w="2552"/>
      </w:tblGrid>
      <w:tr w:rsidR="0091610D" w:rsidRPr="003A4E8E" w14:paraId="29BA8728" w14:textId="77777777" w:rsidTr="00D2780C">
        <w:tc>
          <w:tcPr>
            <w:tcW w:w="2538" w:type="dxa"/>
            <w:shd w:val="clear" w:color="auto" w:fill="D9D9D9" w:themeFill="background1" w:themeFillShade="D9"/>
            <w:vAlign w:val="center"/>
          </w:tcPr>
          <w:p w14:paraId="6BAAD4F3" w14:textId="77777777" w:rsidR="00153035" w:rsidRPr="003A4E8E" w:rsidRDefault="00153035"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E-mail</w:t>
            </w:r>
          </w:p>
        </w:tc>
        <w:tc>
          <w:tcPr>
            <w:tcW w:w="1559" w:type="dxa"/>
            <w:shd w:val="clear" w:color="auto" w:fill="D9D9D9" w:themeFill="background1" w:themeFillShade="D9"/>
            <w:vAlign w:val="center"/>
          </w:tcPr>
          <w:p w14:paraId="13B86D6F" w14:textId="77777777" w:rsidR="00153035" w:rsidRPr="003A4E8E" w:rsidRDefault="00153035"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Office Hours</w:t>
            </w:r>
          </w:p>
        </w:tc>
        <w:tc>
          <w:tcPr>
            <w:tcW w:w="1559" w:type="dxa"/>
            <w:shd w:val="clear" w:color="auto" w:fill="D9D9D9" w:themeFill="background1" w:themeFillShade="D9"/>
            <w:vAlign w:val="center"/>
          </w:tcPr>
          <w:p w14:paraId="254AF83E" w14:textId="77777777" w:rsidR="00153035" w:rsidRPr="003A4E8E" w:rsidRDefault="00153035"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Phone No.</w:t>
            </w:r>
          </w:p>
        </w:tc>
        <w:tc>
          <w:tcPr>
            <w:tcW w:w="1418" w:type="dxa"/>
            <w:shd w:val="clear" w:color="auto" w:fill="D9D9D9" w:themeFill="background1" w:themeFillShade="D9"/>
            <w:vAlign w:val="center"/>
          </w:tcPr>
          <w:p w14:paraId="48222FD9" w14:textId="77777777" w:rsidR="00153035" w:rsidRPr="003A4E8E" w:rsidRDefault="00153035"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Office No.</w:t>
            </w:r>
          </w:p>
        </w:tc>
        <w:tc>
          <w:tcPr>
            <w:tcW w:w="2552" w:type="dxa"/>
            <w:shd w:val="clear" w:color="auto" w:fill="D9D9D9" w:themeFill="background1" w:themeFillShade="D9"/>
            <w:vAlign w:val="center"/>
          </w:tcPr>
          <w:p w14:paraId="6292830D" w14:textId="77777777" w:rsidR="00153035" w:rsidRPr="003A4E8E" w:rsidRDefault="00153035"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Name</w:t>
            </w:r>
          </w:p>
        </w:tc>
      </w:tr>
      <w:tr w:rsidR="0091610D" w:rsidRPr="003A4E8E" w14:paraId="6909A2B1" w14:textId="77777777" w:rsidTr="00D2780C">
        <w:tc>
          <w:tcPr>
            <w:tcW w:w="2538" w:type="dxa"/>
            <w:vAlign w:val="center"/>
          </w:tcPr>
          <w:p w14:paraId="57791A88" w14:textId="0088D60C" w:rsidR="00554A2D" w:rsidRDefault="00554A2D" w:rsidP="00554A2D">
            <w:pPr>
              <w:bidi w:val="0"/>
              <w:jc w:val="center"/>
              <w:rPr>
                <w:rFonts w:asciiTheme="majorBidi" w:hAnsiTheme="majorBidi" w:cstheme="majorBidi"/>
                <w:b/>
                <w:bCs/>
                <w:sz w:val="16"/>
                <w:szCs w:val="16"/>
                <w:lang w:bidi="ar-JO"/>
              </w:rPr>
            </w:pPr>
            <w:hyperlink r:id="rId12" w:history="1">
              <w:r w:rsidRPr="001918FD">
                <w:rPr>
                  <w:rStyle w:val="Hyperlink"/>
                  <w:rFonts w:asciiTheme="majorBidi" w:hAnsiTheme="majorBidi" w:cstheme="majorBidi"/>
                  <w:b/>
                  <w:bCs/>
                  <w:sz w:val="16"/>
                  <w:szCs w:val="16"/>
                  <w:lang w:bidi="ar-JO"/>
                </w:rPr>
                <w:t>fahmad@philadelphia.edu.jo</w:t>
              </w:r>
            </w:hyperlink>
          </w:p>
          <w:p w14:paraId="73DFBF8D" w14:textId="025EF37B" w:rsidR="00554A2D" w:rsidRPr="003A4E8E" w:rsidRDefault="00554A2D" w:rsidP="00554A2D">
            <w:pPr>
              <w:bidi w:val="0"/>
              <w:jc w:val="center"/>
              <w:rPr>
                <w:rFonts w:asciiTheme="majorBidi" w:hAnsiTheme="majorBidi" w:cstheme="majorBidi"/>
                <w:b/>
                <w:bCs/>
                <w:sz w:val="16"/>
                <w:szCs w:val="16"/>
                <w:rtl/>
                <w:lang w:bidi="ar-JO"/>
              </w:rPr>
            </w:pPr>
          </w:p>
        </w:tc>
        <w:tc>
          <w:tcPr>
            <w:tcW w:w="1559" w:type="dxa"/>
            <w:vAlign w:val="center"/>
          </w:tcPr>
          <w:p w14:paraId="0734391C" w14:textId="77777777" w:rsidR="00442CED" w:rsidRPr="00442CED" w:rsidRDefault="00442CED" w:rsidP="00442CED">
            <w:pPr>
              <w:bidi w:val="0"/>
              <w:ind w:left="32" w:hanging="32"/>
              <w:jc w:val="both"/>
              <w:rPr>
                <w:rFonts w:asciiTheme="majorBidi" w:hAnsiTheme="majorBidi" w:cstheme="majorBidi"/>
                <w:b/>
                <w:bCs/>
                <w:sz w:val="16"/>
                <w:szCs w:val="16"/>
                <w:lang w:bidi="ar-JO"/>
              </w:rPr>
            </w:pPr>
            <w:r w:rsidRPr="00442CED">
              <w:rPr>
                <w:rFonts w:asciiTheme="majorBidi" w:hAnsiTheme="majorBidi" w:cstheme="majorBidi"/>
                <w:b/>
                <w:bCs/>
                <w:sz w:val="16"/>
                <w:szCs w:val="16"/>
                <w:lang w:bidi="ar-JO"/>
              </w:rPr>
              <w:t>Sat, Sun, Mon, Tue, Wed</w:t>
            </w:r>
            <w:r w:rsidRPr="00442CED">
              <w:rPr>
                <w:rFonts w:asciiTheme="majorBidi" w:hAnsiTheme="majorBidi" w:cs="Times New Roman"/>
                <w:b/>
                <w:bCs/>
                <w:sz w:val="16"/>
                <w:szCs w:val="16"/>
                <w:rtl/>
                <w:lang w:bidi="ar-JO"/>
              </w:rPr>
              <w:t>)</w:t>
            </w:r>
          </w:p>
          <w:p w14:paraId="69C48300" w14:textId="797FACDA" w:rsidR="00341CB1" w:rsidRPr="003A4E8E" w:rsidRDefault="00442CED" w:rsidP="00442CED">
            <w:pPr>
              <w:bidi w:val="0"/>
              <w:jc w:val="both"/>
              <w:rPr>
                <w:rFonts w:asciiTheme="majorBidi" w:hAnsiTheme="majorBidi" w:cstheme="majorBidi"/>
                <w:b/>
                <w:bCs/>
                <w:sz w:val="16"/>
                <w:szCs w:val="16"/>
                <w:rtl/>
                <w:lang w:bidi="ar-JO"/>
              </w:rPr>
            </w:pPr>
            <w:r w:rsidRPr="00442CED">
              <w:rPr>
                <w:rFonts w:asciiTheme="majorBidi" w:hAnsiTheme="majorBidi" w:cstheme="majorBidi"/>
                <w:b/>
                <w:bCs/>
                <w:sz w:val="16"/>
                <w:szCs w:val="16"/>
                <w:lang w:bidi="ar-JO"/>
              </w:rPr>
              <w:t>11.00 – 1.00 Pm</w:t>
            </w:r>
          </w:p>
        </w:tc>
        <w:tc>
          <w:tcPr>
            <w:tcW w:w="1559" w:type="dxa"/>
            <w:vAlign w:val="center"/>
          </w:tcPr>
          <w:p w14:paraId="32E27DBA" w14:textId="6475C0C4" w:rsidR="00153035" w:rsidRPr="003A4E8E" w:rsidRDefault="00554A2D" w:rsidP="0094673E">
            <w:pPr>
              <w:bidi w:val="0"/>
              <w:jc w:val="center"/>
              <w:rPr>
                <w:rFonts w:asciiTheme="majorBidi" w:hAnsiTheme="majorBidi" w:cstheme="majorBidi"/>
                <w:b/>
                <w:bCs/>
                <w:sz w:val="16"/>
                <w:szCs w:val="16"/>
                <w:rtl/>
                <w:lang w:bidi="ar-JO"/>
              </w:rPr>
            </w:pPr>
            <w:r>
              <w:rPr>
                <w:rFonts w:asciiTheme="majorBidi" w:hAnsiTheme="majorBidi" w:cstheme="majorBidi"/>
                <w:b/>
                <w:bCs/>
                <w:sz w:val="16"/>
                <w:szCs w:val="16"/>
                <w:lang w:bidi="ar-JO"/>
              </w:rPr>
              <w:t>2226</w:t>
            </w:r>
          </w:p>
        </w:tc>
        <w:tc>
          <w:tcPr>
            <w:tcW w:w="1418" w:type="dxa"/>
            <w:vAlign w:val="center"/>
          </w:tcPr>
          <w:p w14:paraId="6C616EAC" w14:textId="77777777" w:rsidR="00554A2D" w:rsidRDefault="00554A2D" w:rsidP="0094673E">
            <w:pPr>
              <w:bidi w:val="0"/>
              <w:jc w:val="center"/>
              <w:rPr>
                <w:rFonts w:asciiTheme="majorBidi" w:hAnsiTheme="majorBidi" w:cstheme="majorBidi"/>
                <w:b/>
                <w:bCs/>
                <w:sz w:val="16"/>
                <w:szCs w:val="16"/>
                <w:lang w:bidi="ar-JO"/>
              </w:rPr>
            </w:pPr>
            <w:r w:rsidRPr="00554A2D">
              <w:rPr>
                <w:rFonts w:asciiTheme="majorBidi" w:hAnsiTheme="majorBidi" w:cstheme="majorBidi"/>
                <w:b/>
                <w:bCs/>
                <w:sz w:val="16"/>
                <w:szCs w:val="16"/>
                <w:lang w:bidi="ar-JO"/>
              </w:rPr>
              <w:t xml:space="preserve">Third Floor </w:t>
            </w:r>
          </w:p>
          <w:p w14:paraId="35FE2389" w14:textId="38749ABF" w:rsidR="00153035" w:rsidRPr="003A4E8E" w:rsidRDefault="00065CB2" w:rsidP="00554A2D">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50</w:t>
            </w:r>
            <w:r w:rsidR="00554A2D">
              <w:rPr>
                <w:rFonts w:asciiTheme="majorBidi" w:hAnsiTheme="majorBidi" w:cstheme="majorBidi"/>
                <w:b/>
                <w:bCs/>
                <w:sz w:val="16"/>
                <w:szCs w:val="16"/>
                <w:lang w:bidi="ar-JO"/>
              </w:rPr>
              <w:t>1</w:t>
            </w:r>
          </w:p>
        </w:tc>
        <w:tc>
          <w:tcPr>
            <w:tcW w:w="2552" w:type="dxa"/>
            <w:vAlign w:val="center"/>
          </w:tcPr>
          <w:p w14:paraId="71A605E0" w14:textId="791600EB" w:rsidR="00E846DE" w:rsidRPr="003A4E8E" w:rsidRDefault="00E846DE" w:rsidP="0094673E">
            <w:pPr>
              <w:bidi w:val="0"/>
              <w:jc w:val="center"/>
              <w:rPr>
                <w:rFonts w:asciiTheme="majorBidi" w:hAnsiTheme="majorBidi" w:cstheme="majorBidi"/>
                <w:b/>
                <w:bCs/>
                <w:i/>
                <w:iCs/>
                <w:sz w:val="16"/>
                <w:szCs w:val="16"/>
                <w:lang w:bidi="ar-JO"/>
              </w:rPr>
            </w:pPr>
            <w:r w:rsidRPr="003A4E8E">
              <w:rPr>
                <w:rFonts w:asciiTheme="majorBidi" w:hAnsiTheme="majorBidi" w:cstheme="majorBidi"/>
                <w:b/>
                <w:bCs/>
                <w:i/>
                <w:iCs/>
                <w:sz w:val="16"/>
                <w:szCs w:val="16"/>
                <w:lang w:bidi="ar-JO"/>
              </w:rPr>
              <w:t>Dr</w:t>
            </w:r>
            <w:r w:rsidR="00065CB2" w:rsidRPr="003A4E8E">
              <w:rPr>
                <w:rFonts w:asciiTheme="majorBidi" w:hAnsiTheme="majorBidi" w:cstheme="majorBidi"/>
                <w:b/>
                <w:bCs/>
                <w:i/>
                <w:iCs/>
                <w:sz w:val="16"/>
                <w:szCs w:val="16"/>
                <w:lang w:bidi="ar-JO"/>
              </w:rPr>
              <w:t>.</w:t>
            </w:r>
            <w:r w:rsidR="00554A2D">
              <w:rPr>
                <w:rFonts w:asciiTheme="majorBidi" w:hAnsiTheme="majorBidi" w:cstheme="majorBidi"/>
                <w:b/>
                <w:bCs/>
                <w:i/>
                <w:iCs/>
                <w:sz w:val="16"/>
                <w:szCs w:val="16"/>
                <w:lang w:bidi="ar-JO"/>
              </w:rPr>
              <w:t xml:space="preserve"> Fatma Kamal Ali Ahmed</w:t>
            </w:r>
          </w:p>
          <w:p w14:paraId="093C4AAE" w14:textId="77777777" w:rsidR="00153035" w:rsidRPr="003A4E8E" w:rsidRDefault="00153035" w:rsidP="0094673E">
            <w:pPr>
              <w:bidi w:val="0"/>
              <w:jc w:val="center"/>
              <w:rPr>
                <w:rFonts w:asciiTheme="majorBidi" w:hAnsiTheme="majorBidi" w:cstheme="majorBidi"/>
                <w:b/>
                <w:bCs/>
                <w:sz w:val="16"/>
                <w:szCs w:val="16"/>
                <w:rtl/>
                <w:lang w:bidi="ar-JO"/>
              </w:rPr>
            </w:pPr>
          </w:p>
        </w:tc>
      </w:tr>
    </w:tbl>
    <w:p w14:paraId="31B343F5" w14:textId="77777777" w:rsidR="00DB3B73" w:rsidRPr="003A4E8E" w:rsidRDefault="00DB3B73" w:rsidP="0094673E">
      <w:pPr>
        <w:bidi w:val="0"/>
        <w:spacing w:after="0"/>
        <w:jc w:val="center"/>
        <w:rPr>
          <w:rFonts w:asciiTheme="majorBidi" w:hAnsiTheme="majorBidi" w:cstheme="majorBidi"/>
          <w:b/>
          <w:bCs/>
          <w:sz w:val="16"/>
          <w:szCs w:val="16"/>
          <w:rtl/>
        </w:rPr>
      </w:pPr>
    </w:p>
    <w:p w14:paraId="4542D7CF" w14:textId="77777777" w:rsidR="005D57FB" w:rsidRPr="003A4E8E" w:rsidRDefault="004A623B" w:rsidP="0094673E">
      <w:pPr>
        <w:bidi w:val="0"/>
        <w:spacing w:after="0" w:line="360" w:lineRule="auto"/>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30"/>
        <w:gridCol w:w="1510"/>
        <w:gridCol w:w="1504"/>
      </w:tblGrid>
      <w:tr w:rsidR="0091610D" w:rsidRPr="003A4E8E" w14:paraId="1FD288DE" w14:textId="77777777" w:rsidTr="0088493E">
        <w:trPr>
          <w:jc w:val="center"/>
        </w:trPr>
        <w:tc>
          <w:tcPr>
            <w:tcW w:w="6147" w:type="dxa"/>
            <w:gridSpan w:val="4"/>
            <w:shd w:val="clear" w:color="auto" w:fill="D9D9D9" w:themeFill="background1" w:themeFillShade="D9"/>
            <w:vAlign w:val="center"/>
          </w:tcPr>
          <w:p w14:paraId="305DF6D1" w14:textId="77777777" w:rsidR="00755D1C" w:rsidRPr="003A4E8E" w:rsidRDefault="004A623B"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Course Delivery Method</w:t>
            </w:r>
          </w:p>
        </w:tc>
      </w:tr>
      <w:tr w:rsidR="0091610D" w:rsidRPr="003A4E8E" w14:paraId="33C77514" w14:textId="77777777" w:rsidTr="0088493E">
        <w:trPr>
          <w:jc w:val="center"/>
        </w:trPr>
        <w:tc>
          <w:tcPr>
            <w:tcW w:w="6147" w:type="dxa"/>
            <w:gridSpan w:val="4"/>
          </w:tcPr>
          <w:p w14:paraId="6AD9776D" w14:textId="745A5FD9" w:rsidR="00755D1C" w:rsidRPr="003A4E8E" w:rsidRDefault="00856B3B" w:rsidP="0094673E">
            <w:pPr>
              <w:bidi w:val="0"/>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 xml:space="preserve">    </w:t>
            </w:r>
            <w:sdt>
              <w:sdtPr>
                <w:rPr>
                  <w:rFonts w:asciiTheme="majorBidi" w:hAnsiTheme="majorBidi" w:cstheme="majorBidi"/>
                  <w:b/>
                  <w:bCs/>
                  <w:sz w:val="16"/>
                  <w:szCs w:val="16"/>
                  <w:lang w:bidi="ar-JO"/>
                </w:rPr>
                <w:id w:val="1944255193"/>
                <w14:checkbox>
                  <w14:checked w14:val="0"/>
                  <w14:checkedState w14:val="2612" w14:font="MS Gothic"/>
                  <w14:uncheckedState w14:val="2610" w14:font="MS Gothic"/>
                </w14:checkbox>
              </w:sdtPr>
              <w:sdtContent>
                <w:r w:rsidR="00A31377" w:rsidRPr="003A4E8E">
                  <w:rPr>
                    <w:rFonts w:ascii="MS Gothic" w:eastAsia="MS Gothic" w:hAnsi="MS Gothic" w:cstheme="majorBidi" w:hint="eastAsia"/>
                    <w:b/>
                    <w:bCs/>
                    <w:sz w:val="16"/>
                    <w:szCs w:val="16"/>
                    <w:lang w:bidi="ar-JO"/>
                  </w:rPr>
                  <w:t>☐</w:t>
                </w:r>
              </w:sdtContent>
            </w:sdt>
            <w:r w:rsidRPr="003A4E8E">
              <w:rPr>
                <w:rFonts w:asciiTheme="majorBidi" w:hAnsiTheme="majorBidi" w:cstheme="majorBidi"/>
                <w:b/>
                <w:bCs/>
                <w:sz w:val="16"/>
                <w:szCs w:val="16"/>
                <w:lang w:bidi="ar-JO"/>
              </w:rPr>
              <w:t xml:space="preserve"> </w:t>
            </w:r>
            <w:r w:rsidR="00746668" w:rsidRPr="003A4E8E">
              <w:rPr>
                <w:rFonts w:asciiTheme="majorBidi" w:hAnsiTheme="majorBidi" w:cstheme="majorBidi"/>
                <w:b/>
                <w:bCs/>
                <w:sz w:val="16"/>
                <w:szCs w:val="16"/>
                <w:lang w:bidi="ar-JO"/>
              </w:rPr>
              <w:t>Physical</w:t>
            </w:r>
            <w:r w:rsidRPr="003A4E8E">
              <w:rPr>
                <w:rFonts w:asciiTheme="majorBidi" w:hAnsiTheme="majorBidi" w:cstheme="majorBidi"/>
                <w:b/>
                <w:bCs/>
                <w:sz w:val="16"/>
                <w:szCs w:val="16"/>
                <w:lang w:bidi="ar-JO"/>
              </w:rPr>
              <w:t xml:space="preserve">            </w:t>
            </w:r>
            <w:sdt>
              <w:sdtPr>
                <w:rPr>
                  <w:rFonts w:asciiTheme="majorBidi" w:hAnsiTheme="majorBidi" w:cstheme="majorBidi"/>
                  <w:b/>
                  <w:bCs/>
                  <w:sz w:val="16"/>
                  <w:szCs w:val="16"/>
                  <w:lang w:bidi="ar-JO"/>
                </w:rPr>
                <w:id w:val="-1044053671"/>
                <w14:checkbox>
                  <w14:checked w14:val="1"/>
                  <w14:checkedState w14:val="2612" w14:font="MS Gothic"/>
                  <w14:uncheckedState w14:val="2610" w14:font="MS Gothic"/>
                </w14:checkbox>
              </w:sdtPr>
              <w:sdtContent>
                <w:r w:rsidR="00A31377" w:rsidRPr="003A4E8E">
                  <w:rPr>
                    <w:rFonts w:ascii="MS Gothic" w:eastAsia="MS Gothic" w:hAnsi="MS Gothic" w:cstheme="majorBidi" w:hint="eastAsia"/>
                    <w:b/>
                    <w:bCs/>
                    <w:sz w:val="16"/>
                    <w:szCs w:val="16"/>
                    <w:lang w:bidi="ar-JO"/>
                  </w:rPr>
                  <w:t>☒</w:t>
                </w:r>
              </w:sdtContent>
            </w:sdt>
            <w:r w:rsidRPr="003A4E8E">
              <w:rPr>
                <w:rFonts w:asciiTheme="majorBidi" w:hAnsiTheme="majorBidi" w:cstheme="majorBidi"/>
                <w:b/>
                <w:bCs/>
                <w:sz w:val="16"/>
                <w:szCs w:val="16"/>
                <w:lang w:bidi="ar-JO"/>
              </w:rPr>
              <w:t xml:space="preserve"> Online                 </w:t>
            </w:r>
            <w:sdt>
              <w:sdtPr>
                <w:rPr>
                  <w:rFonts w:asciiTheme="majorBidi" w:hAnsiTheme="majorBidi" w:cstheme="majorBidi"/>
                  <w:b/>
                  <w:bCs/>
                  <w:sz w:val="16"/>
                  <w:szCs w:val="16"/>
                  <w:lang w:bidi="ar-JO"/>
                </w:rPr>
                <w:id w:val="-164404171"/>
                <w14:checkbox>
                  <w14:checked w14:val="0"/>
                  <w14:checkedState w14:val="2612" w14:font="MS Gothic"/>
                  <w14:uncheckedState w14:val="2610" w14:font="MS Gothic"/>
                </w14:checkbox>
              </w:sdtPr>
              <w:sdtContent>
                <w:r w:rsidR="00A020C9" w:rsidRPr="003A4E8E">
                  <w:rPr>
                    <w:rFonts w:ascii="MS Gothic" w:eastAsia="MS Gothic" w:hAnsi="MS Gothic" w:cstheme="majorBidi" w:hint="eastAsia"/>
                    <w:b/>
                    <w:bCs/>
                    <w:sz w:val="16"/>
                    <w:szCs w:val="16"/>
                    <w:lang w:bidi="ar-JO"/>
                  </w:rPr>
                  <w:t>☐</w:t>
                </w:r>
              </w:sdtContent>
            </w:sdt>
            <w:r w:rsidRPr="003A4E8E">
              <w:rPr>
                <w:rFonts w:asciiTheme="majorBidi" w:hAnsiTheme="majorBidi" w:cstheme="majorBidi"/>
                <w:b/>
                <w:bCs/>
                <w:sz w:val="16"/>
                <w:szCs w:val="16"/>
                <w:lang w:bidi="ar-JO"/>
              </w:rPr>
              <w:t xml:space="preserve">  </w:t>
            </w:r>
            <w:r w:rsidR="00746668" w:rsidRPr="003A4E8E">
              <w:rPr>
                <w:rFonts w:asciiTheme="majorBidi" w:hAnsiTheme="majorBidi" w:cstheme="majorBidi"/>
                <w:b/>
                <w:bCs/>
                <w:sz w:val="16"/>
                <w:szCs w:val="16"/>
                <w:lang w:bidi="ar-JO"/>
              </w:rPr>
              <w:t>Blended</w:t>
            </w:r>
          </w:p>
        </w:tc>
      </w:tr>
      <w:tr w:rsidR="0091610D" w:rsidRPr="003A4E8E" w14:paraId="7B9D6B27" w14:textId="77777777" w:rsidTr="0088493E">
        <w:trPr>
          <w:jc w:val="center"/>
        </w:trPr>
        <w:tc>
          <w:tcPr>
            <w:tcW w:w="6147" w:type="dxa"/>
            <w:gridSpan w:val="4"/>
            <w:tcBorders>
              <w:bottom w:val="single" w:sz="4" w:space="0" w:color="auto"/>
            </w:tcBorders>
            <w:shd w:val="clear" w:color="auto" w:fill="D9D9D9" w:themeFill="background1" w:themeFillShade="D9"/>
          </w:tcPr>
          <w:p w14:paraId="05E34A13" w14:textId="77777777" w:rsidR="00A656AA" w:rsidRPr="003A4E8E" w:rsidRDefault="00354540" w:rsidP="0094673E">
            <w:pPr>
              <w:bidi w:val="0"/>
              <w:jc w:val="center"/>
              <w:rPr>
                <w:rFonts w:asciiTheme="majorBidi" w:hAnsiTheme="majorBidi" w:cstheme="majorBidi"/>
                <w:b/>
                <w:bCs/>
                <w:noProof/>
                <w:sz w:val="16"/>
                <w:szCs w:val="16"/>
                <w:rtl/>
              </w:rPr>
            </w:pPr>
            <w:r w:rsidRPr="003A4E8E">
              <w:rPr>
                <w:rFonts w:asciiTheme="majorBidi" w:hAnsiTheme="majorBidi" w:cstheme="majorBidi"/>
                <w:b/>
                <w:bCs/>
                <w:noProof/>
                <w:sz w:val="16"/>
                <w:szCs w:val="16"/>
              </w:rPr>
              <w:t>Learning Model</w:t>
            </w:r>
          </w:p>
        </w:tc>
      </w:tr>
      <w:tr w:rsidR="0091610D" w:rsidRPr="003A4E8E" w14:paraId="6C377407" w14:textId="77777777" w:rsidTr="0088493E">
        <w:trPr>
          <w:jc w:val="center"/>
        </w:trPr>
        <w:tc>
          <w:tcPr>
            <w:tcW w:w="1503" w:type="dxa"/>
            <w:tcBorders>
              <w:bottom w:val="single" w:sz="4" w:space="0" w:color="auto"/>
            </w:tcBorders>
            <w:vAlign w:val="center"/>
          </w:tcPr>
          <w:p w14:paraId="6124B678" w14:textId="77777777" w:rsidR="0088493E" w:rsidRPr="003A4E8E" w:rsidRDefault="0088493E" w:rsidP="0094673E">
            <w:pPr>
              <w:bidi w:val="0"/>
              <w:jc w:val="center"/>
              <w:rPr>
                <w:rFonts w:asciiTheme="majorBidi" w:hAnsiTheme="majorBidi" w:cstheme="majorBidi"/>
                <w:b/>
                <w:bCs/>
                <w:noProof/>
                <w:sz w:val="16"/>
                <w:szCs w:val="16"/>
                <w:rtl/>
              </w:rPr>
            </w:pPr>
            <w:r w:rsidRPr="003A4E8E">
              <w:rPr>
                <w:rFonts w:asciiTheme="majorBidi" w:hAnsiTheme="majorBidi" w:cstheme="majorBidi"/>
                <w:b/>
                <w:bCs/>
                <w:sz w:val="16"/>
                <w:szCs w:val="16"/>
                <w:lang w:bidi="ar-JO"/>
              </w:rPr>
              <w:t>Physical</w:t>
            </w:r>
          </w:p>
        </w:tc>
        <w:tc>
          <w:tcPr>
            <w:tcW w:w="1630" w:type="dxa"/>
          </w:tcPr>
          <w:p w14:paraId="58790ACF" w14:textId="77777777" w:rsidR="0088493E" w:rsidRPr="003A4E8E" w:rsidRDefault="00153035" w:rsidP="0094673E">
            <w:pPr>
              <w:bidi w:val="0"/>
              <w:jc w:val="center"/>
              <w:rPr>
                <w:rFonts w:asciiTheme="majorBidi" w:hAnsiTheme="majorBidi" w:cstheme="majorBidi"/>
                <w:b/>
                <w:bCs/>
                <w:noProof/>
                <w:sz w:val="16"/>
                <w:szCs w:val="16"/>
                <w:rtl/>
              </w:rPr>
            </w:pPr>
            <w:r w:rsidRPr="003A4E8E">
              <w:rPr>
                <w:rFonts w:asciiTheme="majorBidi" w:hAnsiTheme="majorBidi" w:cstheme="majorBidi"/>
                <w:b/>
                <w:bCs/>
                <w:noProof/>
                <w:sz w:val="16"/>
                <w:szCs w:val="16"/>
              </w:rPr>
              <w:t>A</w:t>
            </w:r>
            <w:r w:rsidR="0088493E" w:rsidRPr="003A4E8E">
              <w:rPr>
                <w:rFonts w:asciiTheme="majorBidi" w:hAnsiTheme="majorBidi" w:cstheme="majorBidi"/>
                <w:b/>
                <w:bCs/>
                <w:noProof/>
                <w:sz w:val="16"/>
                <w:szCs w:val="16"/>
              </w:rPr>
              <w:t>synchronous</w:t>
            </w:r>
          </w:p>
        </w:tc>
        <w:tc>
          <w:tcPr>
            <w:tcW w:w="1510" w:type="dxa"/>
          </w:tcPr>
          <w:p w14:paraId="36A092A6" w14:textId="77777777" w:rsidR="0088493E" w:rsidRPr="003A4E8E" w:rsidRDefault="00153035" w:rsidP="0094673E">
            <w:pPr>
              <w:bidi w:val="0"/>
              <w:jc w:val="center"/>
              <w:rPr>
                <w:rFonts w:asciiTheme="majorBidi" w:hAnsiTheme="majorBidi" w:cstheme="majorBidi"/>
                <w:b/>
                <w:bCs/>
                <w:noProof/>
                <w:sz w:val="16"/>
                <w:szCs w:val="16"/>
                <w:rtl/>
              </w:rPr>
            </w:pPr>
            <w:r w:rsidRPr="003A4E8E">
              <w:rPr>
                <w:rFonts w:asciiTheme="majorBidi" w:hAnsiTheme="majorBidi" w:cstheme="majorBidi"/>
                <w:b/>
                <w:bCs/>
                <w:noProof/>
                <w:sz w:val="16"/>
                <w:szCs w:val="16"/>
              </w:rPr>
              <w:t>S</w:t>
            </w:r>
            <w:r w:rsidR="0088493E" w:rsidRPr="003A4E8E">
              <w:rPr>
                <w:rFonts w:asciiTheme="majorBidi" w:hAnsiTheme="majorBidi" w:cstheme="majorBidi"/>
                <w:b/>
                <w:bCs/>
                <w:noProof/>
                <w:sz w:val="16"/>
                <w:szCs w:val="16"/>
              </w:rPr>
              <w:t>ynchronous</w:t>
            </w:r>
          </w:p>
        </w:tc>
        <w:tc>
          <w:tcPr>
            <w:tcW w:w="1504" w:type="dxa"/>
            <w:vMerge w:val="restart"/>
          </w:tcPr>
          <w:p w14:paraId="4926AFEA" w14:textId="77777777" w:rsidR="0088493E" w:rsidRPr="003A4E8E" w:rsidRDefault="0088493E" w:rsidP="0094673E">
            <w:pPr>
              <w:bidi w:val="0"/>
              <w:jc w:val="center"/>
              <w:rPr>
                <w:rFonts w:asciiTheme="majorBidi" w:hAnsiTheme="majorBidi" w:cstheme="majorBidi"/>
                <w:b/>
                <w:bCs/>
                <w:noProof/>
                <w:sz w:val="16"/>
                <w:szCs w:val="16"/>
                <w:rtl/>
              </w:rPr>
            </w:pPr>
            <w:r w:rsidRPr="003A4E8E">
              <w:rPr>
                <w:rFonts w:asciiTheme="majorBidi" w:hAnsiTheme="majorBidi" w:cstheme="majorBidi"/>
                <w:b/>
                <w:bCs/>
                <w:noProof/>
                <w:sz w:val="16"/>
                <w:szCs w:val="16"/>
              </w:rPr>
              <w:t xml:space="preserve">Precentage </w:t>
            </w:r>
          </w:p>
        </w:tc>
      </w:tr>
      <w:tr w:rsidR="004B5B98" w:rsidRPr="003A4E8E" w14:paraId="66A2A619" w14:textId="77777777" w:rsidTr="0088493E">
        <w:trPr>
          <w:jc w:val="center"/>
        </w:trPr>
        <w:tc>
          <w:tcPr>
            <w:tcW w:w="1503" w:type="dxa"/>
            <w:tcBorders>
              <w:top w:val="single" w:sz="4" w:space="0" w:color="auto"/>
            </w:tcBorders>
          </w:tcPr>
          <w:p w14:paraId="266B3073" w14:textId="77777777" w:rsidR="0088493E" w:rsidRPr="003A4E8E" w:rsidRDefault="00065CB2" w:rsidP="0094673E">
            <w:pPr>
              <w:bidi w:val="0"/>
              <w:jc w:val="center"/>
              <w:rPr>
                <w:rFonts w:asciiTheme="majorBidi" w:hAnsiTheme="majorBidi" w:cstheme="majorBidi"/>
                <w:b/>
                <w:bCs/>
                <w:noProof/>
                <w:sz w:val="16"/>
                <w:szCs w:val="16"/>
                <w:rtl/>
              </w:rPr>
            </w:pPr>
            <w:r w:rsidRPr="003A4E8E">
              <w:rPr>
                <w:rFonts w:asciiTheme="majorBidi" w:hAnsiTheme="majorBidi" w:cstheme="majorBidi"/>
                <w:b/>
                <w:bCs/>
                <w:noProof/>
                <w:sz w:val="16"/>
                <w:szCs w:val="16"/>
              </w:rPr>
              <w:t>100</w:t>
            </w:r>
          </w:p>
        </w:tc>
        <w:tc>
          <w:tcPr>
            <w:tcW w:w="1630" w:type="dxa"/>
          </w:tcPr>
          <w:p w14:paraId="792E61A6" w14:textId="77777777" w:rsidR="0088493E" w:rsidRPr="003A4E8E" w:rsidRDefault="0088493E" w:rsidP="0094673E">
            <w:pPr>
              <w:bidi w:val="0"/>
              <w:jc w:val="center"/>
              <w:rPr>
                <w:rFonts w:asciiTheme="majorBidi" w:hAnsiTheme="majorBidi" w:cstheme="majorBidi"/>
                <w:b/>
                <w:bCs/>
                <w:noProof/>
                <w:sz w:val="16"/>
                <w:szCs w:val="16"/>
                <w:rtl/>
              </w:rPr>
            </w:pPr>
          </w:p>
        </w:tc>
        <w:tc>
          <w:tcPr>
            <w:tcW w:w="1510" w:type="dxa"/>
          </w:tcPr>
          <w:p w14:paraId="03650E27" w14:textId="77777777" w:rsidR="0088493E" w:rsidRPr="003A4E8E" w:rsidRDefault="0088493E" w:rsidP="0094673E">
            <w:pPr>
              <w:bidi w:val="0"/>
              <w:jc w:val="center"/>
              <w:rPr>
                <w:rFonts w:asciiTheme="majorBidi" w:hAnsiTheme="majorBidi" w:cstheme="majorBidi"/>
                <w:b/>
                <w:bCs/>
                <w:noProof/>
                <w:sz w:val="16"/>
                <w:szCs w:val="16"/>
                <w:rtl/>
              </w:rPr>
            </w:pPr>
          </w:p>
        </w:tc>
        <w:tc>
          <w:tcPr>
            <w:tcW w:w="1504" w:type="dxa"/>
            <w:vMerge/>
          </w:tcPr>
          <w:p w14:paraId="56DC908F" w14:textId="77777777" w:rsidR="0088493E" w:rsidRPr="003A4E8E" w:rsidRDefault="0088493E" w:rsidP="0094673E">
            <w:pPr>
              <w:bidi w:val="0"/>
              <w:jc w:val="center"/>
              <w:rPr>
                <w:rFonts w:asciiTheme="majorBidi" w:hAnsiTheme="majorBidi" w:cstheme="majorBidi"/>
                <w:b/>
                <w:bCs/>
                <w:noProof/>
                <w:sz w:val="16"/>
                <w:szCs w:val="16"/>
                <w:rtl/>
              </w:rPr>
            </w:pPr>
          </w:p>
        </w:tc>
      </w:tr>
    </w:tbl>
    <w:p w14:paraId="08CAF95B" w14:textId="77777777" w:rsidR="005D57FB" w:rsidRPr="003A4E8E" w:rsidRDefault="005D57FB" w:rsidP="0094673E">
      <w:pPr>
        <w:bidi w:val="0"/>
        <w:spacing w:after="0" w:line="360" w:lineRule="auto"/>
        <w:jc w:val="center"/>
        <w:rPr>
          <w:rFonts w:asciiTheme="majorBidi" w:hAnsiTheme="majorBidi" w:cstheme="majorBidi"/>
          <w:b/>
          <w:bCs/>
          <w:sz w:val="16"/>
          <w:szCs w:val="16"/>
          <w:rtl/>
          <w:lang w:bidi="ar-JO"/>
        </w:rPr>
      </w:pPr>
    </w:p>
    <w:p w14:paraId="6DCCDD97" w14:textId="77777777" w:rsidR="0019584A" w:rsidRPr="003A4E8E" w:rsidRDefault="00A70BBA" w:rsidP="0094673E">
      <w:pPr>
        <w:bidi w:val="0"/>
        <w:spacing w:after="0" w:line="360" w:lineRule="auto"/>
        <w:jc w:val="center"/>
        <w:rPr>
          <w:rFonts w:asciiTheme="majorBidi" w:hAnsiTheme="majorBidi" w:cstheme="majorBidi"/>
          <w:b/>
          <w:bCs/>
          <w:sz w:val="16"/>
          <w:szCs w:val="16"/>
          <w:rtl/>
        </w:rPr>
      </w:pPr>
      <w:r w:rsidRPr="003A4E8E">
        <w:rPr>
          <w:rFonts w:asciiTheme="majorBidi" w:hAnsiTheme="majorBidi" w:cstheme="majorBidi"/>
          <w:b/>
          <w:bCs/>
          <w:sz w:val="16"/>
          <w:szCs w:val="16"/>
        </w:rPr>
        <w:t xml:space="preserve">Course Description </w:t>
      </w:r>
    </w:p>
    <w:tbl>
      <w:tblPr>
        <w:tblStyle w:val="TableGrid"/>
        <w:bidiVisual/>
        <w:tblW w:w="9560"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60"/>
      </w:tblGrid>
      <w:tr w:rsidR="0091610D" w:rsidRPr="003A4E8E" w14:paraId="42F59E03" w14:textId="77777777" w:rsidTr="004B5B98">
        <w:trPr>
          <w:trHeight w:val="1840"/>
        </w:trPr>
        <w:tc>
          <w:tcPr>
            <w:tcW w:w="9560" w:type="dxa"/>
          </w:tcPr>
          <w:p w14:paraId="675DD946" w14:textId="24D795EB" w:rsidR="0094673E" w:rsidRPr="003A4E8E" w:rsidRDefault="00635941" w:rsidP="0094673E">
            <w:pPr>
              <w:bidi w:val="0"/>
              <w:spacing w:line="360" w:lineRule="auto"/>
              <w:rPr>
                <w:rFonts w:asciiTheme="majorBidi" w:hAnsiTheme="majorBidi" w:cstheme="majorBidi"/>
                <w:sz w:val="16"/>
                <w:szCs w:val="16"/>
                <w:lang w:bidi="ar-JO"/>
              </w:rPr>
            </w:pPr>
            <w:r w:rsidRPr="003A4E8E">
              <w:rPr>
                <w:rFonts w:asciiTheme="majorBidi" w:hAnsiTheme="majorBidi" w:cstheme="majorBidi"/>
                <w:sz w:val="16"/>
                <w:szCs w:val="16"/>
                <w:lang w:bidi="ar-JO"/>
              </w:rPr>
              <w:t>This course highlights the</w:t>
            </w:r>
            <w:r w:rsidR="0094673E" w:rsidRPr="003A4E8E">
              <w:rPr>
                <w:rFonts w:asciiTheme="majorBidi" w:hAnsiTheme="majorBidi" w:cstheme="majorBidi"/>
                <w:sz w:val="16"/>
                <w:szCs w:val="16"/>
                <w:lang w:bidi="ar-JO"/>
              </w:rPr>
              <w:t xml:space="preserve"> </w:t>
            </w:r>
            <w:r w:rsidR="006E51F5" w:rsidRPr="003A4E8E">
              <w:rPr>
                <w:rFonts w:asciiTheme="majorBidi" w:hAnsiTheme="majorBidi" w:cstheme="majorBidi"/>
                <w:sz w:val="16"/>
                <w:szCs w:val="16"/>
                <w:lang w:bidi="ar-JO"/>
              </w:rPr>
              <w:t xml:space="preserve">science of human development, its history and its methods. It also </w:t>
            </w:r>
            <w:r w:rsidR="0094673E" w:rsidRPr="003A4E8E">
              <w:rPr>
                <w:rFonts w:asciiTheme="majorBidi" w:hAnsiTheme="majorBidi" w:cstheme="majorBidi"/>
                <w:sz w:val="16"/>
                <w:szCs w:val="16"/>
                <w:lang w:bidi="ar-JO"/>
              </w:rPr>
              <w:t xml:space="preserve">explains how the research process helps solve real-world problems, illustrates commonalities and differences between ethnic groups and cultures, discuss the broader social context in which </w:t>
            </w:r>
            <w:r w:rsidR="006E51F5" w:rsidRPr="003A4E8E">
              <w:rPr>
                <w:rFonts w:asciiTheme="majorBidi" w:hAnsiTheme="majorBidi" w:cstheme="majorBidi"/>
                <w:sz w:val="16"/>
                <w:szCs w:val="16"/>
                <w:lang w:bidi="ar-JO"/>
              </w:rPr>
              <w:t>human</w:t>
            </w:r>
            <w:r w:rsidR="0094673E" w:rsidRPr="003A4E8E">
              <w:rPr>
                <w:rFonts w:asciiTheme="majorBidi" w:hAnsiTheme="majorBidi" w:cstheme="majorBidi"/>
                <w:sz w:val="16"/>
                <w:szCs w:val="16"/>
                <w:lang w:bidi="ar-JO"/>
              </w:rPr>
              <w:t xml:space="preserve"> develop; and pay special attention to the policy issues that are crucial to safeguarding </w:t>
            </w:r>
            <w:r w:rsidR="006E51F5" w:rsidRPr="003A4E8E">
              <w:rPr>
                <w:rFonts w:asciiTheme="majorBidi" w:hAnsiTheme="majorBidi" w:cstheme="majorBidi"/>
                <w:sz w:val="16"/>
                <w:szCs w:val="16"/>
                <w:lang w:bidi="ar-JO"/>
              </w:rPr>
              <w:t>human</w:t>
            </w:r>
            <w:r w:rsidR="0094673E" w:rsidRPr="003A4E8E">
              <w:rPr>
                <w:rFonts w:asciiTheme="majorBidi" w:hAnsiTheme="majorBidi" w:cstheme="majorBidi"/>
                <w:sz w:val="16"/>
                <w:szCs w:val="16"/>
                <w:lang w:bidi="ar-JO"/>
              </w:rPr>
              <w:t>'s well-being in today's world</w:t>
            </w:r>
            <w:r w:rsidR="0094673E" w:rsidRPr="003A4E8E">
              <w:rPr>
                <w:rFonts w:asciiTheme="majorBidi" w:hAnsiTheme="majorBidi" w:cs="Times New Roman"/>
                <w:sz w:val="16"/>
                <w:szCs w:val="16"/>
                <w:rtl/>
                <w:lang w:bidi="ar-JO"/>
              </w:rPr>
              <w:t xml:space="preserve">. </w:t>
            </w:r>
          </w:p>
          <w:p w14:paraId="1665302B" w14:textId="6BA8D9B0" w:rsidR="00A70BBA" w:rsidRPr="003A4E8E" w:rsidRDefault="0094673E" w:rsidP="0094673E">
            <w:pPr>
              <w:bidi w:val="0"/>
              <w:spacing w:line="360" w:lineRule="auto"/>
              <w:jc w:val="both"/>
              <w:rPr>
                <w:rFonts w:asciiTheme="majorBidi" w:hAnsiTheme="majorBidi" w:cstheme="majorBidi"/>
                <w:sz w:val="16"/>
                <w:szCs w:val="16"/>
                <w:rtl/>
                <w:lang w:bidi="ar-JO"/>
              </w:rPr>
            </w:pPr>
            <w:r w:rsidRPr="003A4E8E">
              <w:rPr>
                <w:rFonts w:asciiTheme="majorBidi" w:hAnsiTheme="majorBidi" w:cstheme="majorBidi"/>
                <w:sz w:val="16"/>
                <w:szCs w:val="16"/>
                <w:lang w:bidi="ar-JO"/>
              </w:rPr>
              <w:t xml:space="preserve">The purpose of this course is to provide the nursing students with knowledge and skills necessary for effective assessment of </w:t>
            </w:r>
            <w:r w:rsidR="006E51F5" w:rsidRPr="003A4E8E">
              <w:rPr>
                <w:rFonts w:asciiTheme="majorBidi" w:hAnsiTheme="majorBidi" w:cstheme="majorBidi"/>
                <w:sz w:val="16"/>
                <w:szCs w:val="16"/>
                <w:lang w:bidi="ar-JO"/>
              </w:rPr>
              <w:t xml:space="preserve">human </w:t>
            </w:r>
            <w:r w:rsidRPr="003A4E8E">
              <w:rPr>
                <w:rFonts w:asciiTheme="majorBidi" w:hAnsiTheme="majorBidi" w:cstheme="majorBidi"/>
                <w:sz w:val="16"/>
                <w:szCs w:val="16"/>
                <w:lang w:bidi="ar-JO"/>
              </w:rPr>
              <w:t>development</w:t>
            </w:r>
            <w:r w:rsidR="006E51F5" w:rsidRPr="003A4E8E">
              <w:rPr>
                <w:rFonts w:asciiTheme="majorBidi" w:hAnsiTheme="majorBidi" w:cstheme="majorBidi"/>
                <w:sz w:val="16"/>
                <w:szCs w:val="16"/>
                <w:lang w:bidi="ar-JO"/>
              </w:rPr>
              <w:t xml:space="preserve"> across the lifespan</w:t>
            </w:r>
            <w:r w:rsidRPr="003A4E8E">
              <w:rPr>
                <w:rFonts w:asciiTheme="majorBidi" w:hAnsiTheme="majorBidi" w:cstheme="majorBidi"/>
                <w:sz w:val="16"/>
                <w:szCs w:val="16"/>
                <w:lang w:bidi="ar-JO"/>
              </w:rPr>
              <w:t xml:space="preserve">, for promoting normal growth and development, and for detecting any disorders of </w:t>
            </w:r>
            <w:r w:rsidR="006E51F5" w:rsidRPr="003A4E8E">
              <w:rPr>
                <w:rFonts w:asciiTheme="majorBidi" w:hAnsiTheme="majorBidi" w:cstheme="majorBidi"/>
                <w:sz w:val="16"/>
                <w:szCs w:val="16"/>
                <w:lang w:bidi="ar-JO"/>
              </w:rPr>
              <w:t xml:space="preserve">growth across the lifespan of human. </w:t>
            </w:r>
          </w:p>
        </w:tc>
      </w:tr>
    </w:tbl>
    <w:p w14:paraId="63BBC25D" w14:textId="5AC16130" w:rsidR="005D7675" w:rsidRDefault="005D7675" w:rsidP="0094673E">
      <w:pPr>
        <w:bidi w:val="0"/>
        <w:jc w:val="center"/>
        <w:rPr>
          <w:rFonts w:asciiTheme="majorBidi" w:hAnsiTheme="majorBidi" w:cstheme="majorBidi"/>
          <w:b/>
          <w:bCs/>
          <w:sz w:val="16"/>
          <w:szCs w:val="16"/>
        </w:rPr>
      </w:pPr>
    </w:p>
    <w:p w14:paraId="47BA559D" w14:textId="3B52E74B" w:rsidR="00CF22CA" w:rsidRDefault="00CF22CA" w:rsidP="00CF22CA">
      <w:pPr>
        <w:bidi w:val="0"/>
        <w:jc w:val="center"/>
        <w:rPr>
          <w:rFonts w:asciiTheme="majorBidi" w:hAnsiTheme="majorBidi" w:cstheme="majorBidi"/>
          <w:b/>
          <w:bCs/>
          <w:sz w:val="16"/>
          <w:szCs w:val="16"/>
        </w:rPr>
      </w:pPr>
      <w:r>
        <w:rPr>
          <w:rFonts w:asciiTheme="majorBidi" w:hAnsiTheme="majorBidi" w:cstheme="majorBidi" w:hint="cs"/>
          <w:b/>
          <w:bCs/>
          <w:sz w:val="16"/>
          <w:szCs w:val="16"/>
          <w:rtl/>
          <w:lang w:bidi="ar-JO"/>
        </w:rPr>
        <w:t>وصف المادة بالعربية</w:t>
      </w:r>
    </w:p>
    <w:p w14:paraId="7CAF71BD" w14:textId="3B1692FA" w:rsidR="00CF22CA" w:rsidRPr="00CF22CA" w:rsidRDefault="00CF22CA" w:rsidP="00CF22CA">
      <w:pPr>
        <w:pStyle w:val="ListParagraph"/>
        <w:pBdr>
          <w:top w:val="single" w:sz="4" w:space="1" w:color="auto"/>
          <w:left w:val="single" w:sz="4" w:space="31" w:color="auto"/>
          <w:bottom w:val="single" w:sz="4" w:space="1" w:color="auto"/>
          <w:right w:val="single" w:sz="4" w:space="4" w:color="auto"/>
        </w:pBdr>
        <w:spacing w:line="240" w:lineRule="auto"/>
        <w:ind w:left="-472" w:right="720"/>
        <w:contextualSpacing w:val="0"/>
        <w:rPr>
          <w:rFonts w:ascii="Cambria" w:hAnsi="Cambria" w:cs="Arial"/>
          <w:b/>
          <w:bCs/>
          <w:sz w:val="20"/>
          <w:szCs w:val="20"/>
        </w:rPr>
      </w:pPr>
      <w:r w:rsidRPr="00CF22CA">
        <w:rPr>
          <w:rFonts w:ascii="Cambria" w:hAnsi="Cambria" w:cs="Arial"/>
          <w:b/>
          <w:bCs/>
          <w:sz w:val="20"/>
          <w:szCs w:val="20"/>
          <w:rtl/>
        </w:rPr>
        <w:t xml:space="preserve">يسلط هذا المقرر الضوء على علم تطور الإنسان وتاريخها </w:t>
      </w:r>
      <w:r w:rsidRPr="00CF22CA">
        <w:rPr>
          <w:rFonts w:ascii="Cambria" w:hAnsi="Cambria" w:cs="Arial" w:hint="cs"/>
          <w:b/>
          <w:bCs/>
          <w:sz w:val="20"/>
          <w:szCs w:val="20"/>
          <w:rtl/>
        </w:rPr>
        <w:t>وطرقها،</w:t>
      </w:r>
      <w:r w:rsidRPr="00CF22CA">
        <w:rPr>
          <w:rFonts w:ascii="Cambria" w:hAnsi="Cambria" w:cs="Arial"/>
          <w:b/>
          <w:bCs/>
          <w:sz w:val="20"/>
          <w:szCs w:val="20"/>
          <w:rtl/>
        </w:rPr>
        <w:t xml:space="preserve"> ويوضح العوامل المشتركة والاختلافات بين المجموعات العرقية والثقافات من حيث التطور الجسدي والنفسي والعقلي، كما ويناقش السياق الاجتماعي الأوسع الذي يتطور فيه الإنسان ؛ كما ويولي اهتمام خاص للقضايا المختلفة التي تؤثر على تطور الإنسان في عالم اليوم. الغرض من هذه المساق هو تزويد طلاب التمريض بالمعرفة والمهارات اللازمة للتقييم الفعال لتطور الأنسان عبر المراحل العمرية المختلفة ، لتعزيز النمو الطبيعي والتطور ، واكتشاف أي اضطرابات في النمو عبر عمر الإنسان مما ينعكس ايجابيا على تطبيق هذه المفاهيم في العملية التمريضية </w:t>
      </w:r>
    </w:p>
    <w:p w14:paraId="0522D4F2" w14:textId="22AC7301" w:rsidR="00522ABF" w:rsidRDefault="00522ABF" w:rsidP="00522ABF">
      <w:pPr>
        <w:bidi w:val="0"/>
        <w:jc w:val="center"/>
        <w:rPr>
          <w:rFonts w:asciiTheme="majorBidi" w:hAnsiTheme="majorBidi" w:cstheme="majorBidi"/>
          <w:b/>
          <w:bCs/>
          <w:sz w:val="16"/>
          <w:szCs w:val="16"/>
        </w:rPr>
      </w:pPr>
    </w:p>
    <w:p w14:paraId="4CC4AC14" w14:textId="184218C0" w:rsidR="00522ABF" w:rsidRDefault="00522ABF" w:rsidP="00522ABF">
      <w:pPr>
        <w:bidi w:val="0"/>
        <w:jc w:val="center"/>
        <w:rPr>
          <w:rFonts w:asciiTheme="majorBidi" w:hAnsiTheme="majorBidi" w:cstheme="majorBidi"/>
          <w:b/>
          <w:bCs/>
          <w:sz w:val="16"/>
          <w:szCs w:val="16"/>
        </w:rPr>
      </w:pPr>
    </w:p>
    <w:p w14:paraId="3ABC2E15" w14:textId="51E9EFC7" w:rsidR="00522ABF" w:rsidRDefault="00522ABF" w:rsidP="00522ABF">
      <w:pPr>
        <w:bidi w:val="0"/>
        <w:jc w:val="center"/>
        <w:rPr>
          <w:rFonts w:asciiTheme="majorBidi" w:hAnsiTheme="majorBidi" w:cstheme="majorBidi"/>
          <w:b/>
          <w:bCs/>
          <w:sz w:val="16"/>
          <w:szCs w:val="16"/>
        </w:rPr>
      </w:pPr>
    </w:p>
    <w:p w14:paraId="16A07EC3" w14:textId="3FA020BA" w:rsidR="00522ABF" w:rsidRDefault="00522ABF" w:rsidP="00522ABF">
      <w:pPr>
        <w:bidi w:val="0"/>
        <w:jc w:val="center"/>
        <w:rPr>
          <w:rFonts w:asciiTheme="majorBidi" w:hAnsiTheme="majorBidi" w:cstheme="majorBidi"/>
          <w:b/>
          <w:bCs/>
          <w:sz w:val="16"/>
          <w:szCs w:val="16"/>
        </w:rPr>
      </w:pPr>
    </w:p>
    <w:p w14:paraId="7D1455BC" w14:textId="562D53B9" w:rsidR="00522ABF" w:rsidRDefault="00522ABF" w:rsidP="00522ABF">
      <w:pPr>
        <w:bidi w:val="0"/>
        <w:jc w:val="center"/>
        <w:rPr>
          <w:rFonts w:asciiTheme="majorBidi" w:hAnsiTheme="majorBidi" w:cstheme="majorBidi"/>
          <w:b/>
          <w:bCs/>
          <w:sz w:val="16"/>
          <w:szCs w:val="16"/>
        </w:rPr>
      </w:pPr>
    </w:p>
    <w:p w14:paraId="23F1CA3C" w14:textId="3FEEDCBC" w:rsidR="00522ABF" w:rsidRDefault="00522ABF" w:rsidP="00522ABF">
      <w:pPr>
        <w:bidi w:val="0"/>
        <w:jc w:val="center"/>
        <w:rPr>
          <w:rFonts w:asciiTheme="majorBidi" w:hAnsiTheme="majorBidi" w:cstheme="majorBidi"/>
          <w:b/>
          <w:bCs/>
          <w:sz w:val="16"/>
          <w:szCs w:val="16"/>
        </w:rPr>
      </w:pPr>
    </w:p>
    <w:p w14:paraId="4996E865" w14:textId="6B3DFD1C" w:rsidR="00522ABF" w:rsidRDefault="00522ABF" w:rsidP="00522ABF">
      <w:pPr>
        <w:bidi w:val="0"/>
        <w:jc w:val="center"/>
        <w:rPr>
          <w:rFonts w:asciiTheme="majorBidi" w:hAnsiTheme="majorBidi" w:cstheme="majorBidi"/>
          <w:b/>
          <w:bCs/>
          <w:sz w:val="16"/>
          <w:szCs w:val="16"/>
        </w:rPr>
      </w:pPr>
    </w:p>
    <w:p w14:paraId="4423FE61" w14:textId="351F11C2" w:rsidR="00522ABF" w:rsidRDefault="00522ABF" w:rsidP="00522ABF">
      <w:pPr>
        <w:bidi w:val="0"/>
        <w:jc w:val="center"/>
        <w:rPr>
          <w:rFonts w:asciiTheme="majorBidi" w:hAnsiTheme="majorBidi" w:cstheme="majorBidi"/>
          <w:b/>
          <w:bCs/>
          <w:sz w:val="16"/>
          <w:szCs w:val="16"/>
        </w:rPr>
      </w:pPr>
    </w:p>
    <w:p w14:paraId="03F8FDE5" w14:textId="77777777" w:rsidR="00522ABF" w:rsidRPr="003A4E8E" w:rsidRDefault="00522ABF" w:rsidP="00522ABF">
      <w:pPr>
        <w:bidi w:val="0"/>
        <w:jc w:val="center"/>
        <w:rPr>
          <w:rFonts w:asciiTheme="majorBidi" w:hAnsiTheme="majorBidi" w:cstheme="majorBidi"/>
          <w:b/>
          <w:bCs/>
          <w:sz w:val="16"/>
          <w:szCs w:val="16"/>
          <w:rtl/>
        </w:rPr>
      </w:pPr>
    </w:p>
    <w:p w14:paraId="1988F538" w14:textId="77777777" w:rsidR="00821116" w:rsidRPr="003A4E8E" w:rsidRDefault="00821116" w:rsidP="0094673E">
      <w:pPr>
        <w:bidi w:val="0"/>
        <w:spacing w:after="0"/>
        <w:jc w:val="center"/>
        <w:rPr>
          <w:rFonts w:asciiTheme="majorBidi" w:hAnsiTheme="majorBidi" w:cstheme="majorBidi"/>
          <w:b/>
          <w:bCs/>
          <w:sz w:val="16"/>
          <w:szCs w:val="16"/>
          <w:rtl/>
        </w:rPr>
      </w:pPr>
    </w:p>
    <w:p w14:paraId="36343405" w14:textId="77777777" w:rsidR="007535A1" w:rsidRPr="003A4E8E" w:rsidRDefault="0068078B" w:rsidP="0094673E">
      <w:pPr>
        <w:bidi w:val="0"/>
        <w:spacing w:after="0" w:line="360" w:lineRule="auto"/>
        <w:jc w:val="center"/>
        <w:rPr>
          <w:rFonts w:asciiTheme="majorBidi" w:hAnsiTheme="majorBidi" w:cstheme="majorBidi"/>
          <w:b/>
          <w:bCs/>
          <w:sz w:val="16"/>
          <w:szCs w:val="16"/>
        </w:rPr>
      </w:pPr>
      <w:r w:rsidRPr="003A4E8E">
        <w:rPr>
          <w:rFonts w:asciiTheme="majorBidi" w:hAnsiTheme="majorBidi" w:cstheme="majorBidi"/>
          <w:b/>
          <w:bCs/>
          <w:sz w:val="16"/>
          <w:szCs w:val="16"/>
        </w:rPr>
        <w:t xml:space="preserve">Learning Resources </w:t>
      </w:r>
    </w:p>
    <w:tbl>
      <w:tblPr>
        <w:tblStyle w:val="TableGrid"/>
        <w:bidiVisual/>
        <w:tblW w:w="9645" w:type="dxa"/>
        <w:tblInd w:w="-331" w:type="dxa"/>
        <w:tblLook w:val="04A0" w:firstRow="1" w:lastRow="0" w:firstColumn="1" w:lastColumn="0" w:noHBand="0" w:noVBand="1"/>
      </w:tblPr>
      <w:tblGrid>
        <w:gridCol w:w="6765"/>
        <w:gridCol w:w="2880"/>
      </w:tblGrid>
      <w:tr w:rsidR="0091610D" w:rsidRPr="003A4E8E" w14:paraId="12E1814F" w14:textId="77777777" w:rsidTr="00230898">
        <w:trPr>
          <w:trHeight w:val="340"/>
        </w:trPr>
        <w:tc>
          <w:tcPr>
            <w:tcW w:w="6765" w:type="dxa"/>
            <w:tcBorders>
              <w:top w:val="thinThickLargeGap" w:sz="2" w:space="0" w:color="auto"/>
              <w:right w:val="thinThickLargeGap" w:sz="2" w:space="0" w:color="auto"/>
            </w:tcBorders>
          </w:tcPr>
          <w:p w14:paraId="0BBC7305" w14:textId="52772901" w:rsidR="00230898" w:rsidRPr="003A4E8E" w:rsidRDefault="00210919" w:rsidP="0094673E">
            <w:pPr>
              <w:bidi w:val="0"/>
              <w:jc w:val="both"/>
              <w:rPr>
                <w:rFonts w:asciiTheme="majorBidi" w:hAnsiTheme="majorBidi" w:cstheme="majorBidi"/>
                <w:sz w:val="16"/>
                <w:szCs w:val="16"/>
                <w:rtl/>
                <w:lang w:bidi="ar-JO"/>
              </w:rPr>
            </w:pPr>
            <w:r w:rsidRPr="003A4E8E">
              <w:rPr>
                <w:rFonts w:asciiTheme="majorBidi" w:hAnsiTheme="majorBidi" w:cstheme="majorBidi"/>
                <w:sz w:val="16"/>
                <w:szCs w:val="16"/>
                <w:lang w:bidi="ar-JO"/>
              </w:rPr>
              <w:t xml:space="preserve"> Denis Boyd (2019). Helen Bee. </w:t>
            </w:r>
            <w:r w:rsidR="00D5305D" w:rsidRPr="003A4E8E">
              <w:rPr>
                <w:rFonts w:asciiTheme="majorBidi" w:hAnsiTheme="majorBidi" w:cstheme="majorBidi"/>
                <w:sz w:val="16"/>
                <w:szCs w:val="16"/>
                <w:lang w:bidi="ar-JO"/>
              </w:rPr>
              <w:t>Lifespan Development.</w:t>
            </w:r>
            <w:r w:rsidRPr="003A4E8E">
              <w:rPr>
                <w:rFonts w:asciiTheme="majorBidi" w:hAnsiTheme="majorBidi" w:cstheme="majorBidi"/>
                <w:sz w:val="16"/>
                <w:szCs w:val="16"/>
                <w:lang w:bidi="ar-JO"/>
              </w:rPr>
              <w:t xml:space="preserve"> </w:t>
            </w:r>
            <w:r w:rsidR="00D5305D" w:rsidRPr="003A4E8E">
              <w:rPr>
                <w:rFonts w:asciiTheme="majorBidi" w:hAnsiTheme="majorBidi" w:cstheme="majorBidi"/>
                <w:sz w:val="16"/>
                <w:szCs w:val="16"/>
                <w:lang w:bidi="ar-JO"/>
              </w:rPr>
              <w:t xml:space="preserve">Eighth Edition. </w:t>
            </w:r>
            <w:r w:rsidRPr="003A4E8E">
              <w:rPr>
                <w:rFonts w:asciiTheme="majorBidi" w:hAnsiTheme="majorBidi" w:cstheme="majorBidi"/>
                <w:sz w:val="16"/>
                <w:szCs w:val="16"/>
                <w:lang w:bidi="ar-JO"/>
              </w:rPr>
              <w:t xml:space="preserve">Pearson Education </w:t>
            </w:r>
          </w:p>
        </w:tc>
        <w:tc>
          <w:tcPr>
            <w:tcW w:w="2880" w:type="dxa"/>
            <w:tcBorders>
              <w:top w:val="thinThickLargeGap" w:sz="2" w:space="0" w:color="auto"/>
              <w:right w:val="thinThickLargeGap" w:sz="2" w:space="0" w:color="auto"/>
            </w:tcBorders>
            <w:shd w:val="clear" w:color="auto" w:fill="D9D9D9" w:themeFill="background1" w:themeFillShade="D9"/>
          </w:tcPr>
          <w:p w14:paraId="57953A11" w14:textId="77777777" w:rsidR="00230898" w:rsidRPr="003A4E8E" w:rsidRDefault="00230898" w:rsidP="0094673E">
            <w:pPr>
              <w:bidi w:val="0"/>
              <w:rPr>
                <w:rFonts w:asciiTheme="majorBidi" w:hAnsiTheme="majorBidi" w:cstheme="majorBidi"/>
                <w:sz w:val="16"/>
                <w:szCs w:val="16"/>
                <w:rtl/>
                <w:lang w:bidi="ar-JO"/>
              </w:rPr>
            </w:pPr>
            <w:r w:rsidRPr="003A4E8E">
              <w:rPr>
                <w:rFonts w:asciiTheme="majorBidi" w:hAnsiTheme="majorBidi" w:cstheme="majorBidi"/>
                <w:sz w:val="16"/>
                <w:szCs w:val="16"/>
                <w:lang w:bidi="ar-JO"/>
              </w:rPr>
              <w:t>Course textbook</w:t>
            </w:r>
          </w:p>
        </w:tc>
      </w:tr>
      <w:tr w:rsidR="0091610D" w:rsidRPr="003A4E8E" w14:paraId="74E7279C" w14:textId="77777777" w:rsidTr="00230898">
        <w:trPr>
          <w:trHeight w:val="340"/>
        </w:trPr>
        <w:tc>
          <w:tcPr>
            <w:tcW w:w="6765" w:type="dxa"/>
            <w:tcBorders>
              <w:right w:val="thinThickLargeGap" w:sz="2" w:space="0" w:color="auto"/>
            </w:tcBorders>
          </w:tcPr>
          <w:p w14:paraId="2E912C37" w14:textId="2ED7315D" w:rsidR="00D5305D" w:rsidRPr="003A4E8E" w:rsidRDefault="00D5305D">
            <w:pPr>
              <w:pStyle w:val="ListParagraph"/>
              <w:numPr>
                <w:ilvl w:val="0"/>
                <w:numId w:val="2"/>
              </w:numPr>
              <w:bidi w:val="0"/>
              <w:rPr>
                <w:rFonts w:asciiTheme="majorBidi" w:hAnsiTheme="majorBidi" w:cstheme="majorBidi"/>
                <w:sz w:val="16"/>
                <w:szCs w:val="16"/>
                <w:lang w:bidi="ar-JO"/>
              </w:rPr>
            </w:pPr>
            <w:r w:rsidRPr="003A4E8E">
              <w:rPr>
                <w:rFonts w:asciiTheme="majorBidi" w:hAnsiTheme="majorBidi" w:cstheme="majorBidi"/>
                <w:sz w:val="16"/>
                <w:szCs w:val="16"/>
                <w:lang w:bidi="ar-JO"/>
              </w:rPr>
              <w:t>Berk, L. (2013). Child Development (9th ed.). New Jersey: Pearson</w:t>
            </w:r>
          </w:p>
          <w:p w14:paraId="702A7316" w14:textId="4DAE30C1" w:rsidR="0094673E" w:rsidRPr="003A4E8E" w:rsidRDefault="0094673E">
            <w:pPr>
              <w:pStyle w:val="ListParagraph"/>
              <w:numPr>
                <w:ilvl w:val="0"/>
                <w:numId w:val="2"/>
              </w:numPr>
              <w:bidi w:val="0"/>
              <w:rPr>
                <w:rFonts w:asciiTheme="majorBidi" w:hAnsiTheme="majorBidi" w:cstheme="majorBidi"/>
                <w:sz w:val="16"/>
                <w:szCs w:val="16"/>
                <w:lang w:bidi="ar-JO"/>
              </w:rPr>
            </w:pPr>
            <w:r w:rsidRPr="003A4E8E">
              <w:rPr>
                <w:rFonts w:asciiTheme="majorBidi" w:hAnsiTheme="majorBidi" w:cstheme="majorBidi"/>
                <w:sz w:val="16"/>
                <w:szCs w:val="16"/>
                <w:lang w:bidi="ar-JO"/>
              </w:rPr>
              <w:t>Berk, L. (2017). Development Through the Lifespan (7th ed.). Boston, MA: Pearson</w:t>
            </w:r>
          </w:p>
          <w:p w14:paraId="278E0675" w14:textId="77777777" w:rsidR="0094673E" w:rsidRPr="003A4E8E" w:rsidRDefault="0094673E">
            <w:pPr>
              <w:pStyle w:val="ListParagraph"/>
              <w:numPr>
                <w:ilvl w:val="0"/>
                <w:numId w:val="2"/>
              </w:numPr>
              <w:bidi w:val="0"/>
              <w:rPr>
                <w:rFonts w:asciiTheme="majorBidi" w:hAnsiTheme="majorBidi" w:cstheme="majorBidi"/>
                <w:sz w:val="16"/>
                <w:szCs w:val="16"/>
                <w:lang w:bidi="ar-JO"/>
              </w:rPr>
            </w:pPr>
            <w:r w:rsidRPr="003A4E8E">
              <w:rPr>
                <w:rFonts w:asciiTheme="majorBidi" w:hAnsiTheme="majorBidi" w:cstheme="majorBidi"/>
                <w:sz w:val="16"/>
                <w:szCs w:val="16"/>
                <w:lang w:bidi="ar-JO"/>
              </w:rPr>
              <w:t>Medina, J. (2014). Brain Rules for Baby How to Raise a Smart and Happy Child from Zero to Five (2nd ed.). Seattle, WA: Pearson Press</w:t>
            </w:r>
          </w:p>
          <w:p w14:paraId="0E9A8CE6" w14:textId="77777777" w:rsidR="0094673E" w:rsidRPr="003A4E8E" w:rsidRDefault="0094673E">
            <w:pPr>
              <w:pStyle w:val="ListParagraph"/>
              <w:numPr>
                <w:ilvl w:val="0"/>
                <w:numId w:val="2"/>
              </w:numPr>
              <w:bidi w:val="0"/>
              <w:rPr>
                <w:rFonts w:asciiTheme="majorBidi" w:hAnsiTheme="majorBidi" w:cstheme="majorBidi"/>
                <w:sz w:val="16"/>
                <w:szCs w:val="16"/>
                <w:lang w:bidi="ar-JO"/>
              </w:rPr>
            </w:pPr>
            <w:r w:rsidRPr="003A4E8E">
              <w:rPr>
                <w:rFonts w:asciiTheme="majorBidi" w:hAnsiTheme="majorBidi" w:cstheme="majorBidi"/>
                <w:sz w:val="16"/>
                <w:szCs w:val="16"/>
                <w:lang w:bidi="ar-JO"/>
              </w:rPr>
              <w:t>Pillitteri, Adele, Maternal &amp; Child Health Nursing: Care of the Childbearing &amp; Childrearing Family, 10th Edition, Wolters Kluwer Health | Lippincott Williams &amp; Wilkins, Philadelphia, 2018</w:t>
            </w:r>
            <w:r w:rsidRPr="003A4E8E">
              <w:rPr>
                <w:rFonts w:asciiTheme="majorBidi" w:hAnsiTheme="majorBidi" w:cs="Times New Roman"/>
                <w:sz w:val="16"/>
                <w:szCs w:val="16"/>
                <w:rtl/>
                <w:lang w:bidi="ar-JO"/>
              </w:rPr>
              <w:t>.</w:t>
            </w:r>
          </w:p>
          <w:p w14:paraId="5A1C1797" w14:textId="77777777" w:rsidR="0094673E" w:rsidRPr="003A4E8E" w:rsidRDefault="0094673E">
            <w:pPr>
              <w:pStyle w:val="ListParagraph"/>
              <w:numPr>
                <w:ilvl w:val="0"/>
                <w:numId w:val="2"/>
              </w:numPr>
              <w:bidi w:val="0"/>
              <w:rPr>
                <w:rFonts w:asciiTheme="majorBidi" w:hAnsiTheme="majorBidi" w:cstheme="majorBidi"/>
                <w:sz w:val="16"/>
                <w:szCs w:val="16"/>
                <w:lang w:bidi="ar-JO"/>
              </w:rPr>
            </w:pPr>
            <w:r w:rsidRPr="003A4E8E">
              <w:rPr>
                <w:rFonts w:asciiTheme="majorBidi" w:hAnsiTheme="majorBidi" w:cstheme="majorBidi"/>
                <w:sz w:val="16"/>
                <w:szCs w:val="16"/>
                <w:lang w:bidi="ar-JO"/>
              </w:rPr>
              <w:t>Davidson, M., London, M., &amp; Ladewig, P. (2017). Maternal and Child Nursing Care. (5th Edition). Boston: Pearson</w:t>
            </w:r>
            <w:r w:rsidRPr="003A4E8E">
              <w:rPr>
                <w:rFonts w:asciiTheme="majorBidi" w:hAnsiTheme="majorBidi" w:cs="Times New Roman"/>
                <w:sz w:val="16"/>
                <w:szCs w:val="16"/>
                <w:rtl/>
                <w:lang w:bidi="ar-JO"/>
              </w:rPr>
              <w:t xml:space="preserve">. </w:t>
            </w:r>
          </w:p>
          <w:p w14:paraId="02C1D300" w14:textId="77777777" w:rsidR="0094673E" w:rsidRPr="003A4E8E" w:rsidRDefault="0094673E">
            <w:pPr>
              <w:pStyle w:val="ListParagraph"/>
              <w:numPr>
                <w:ilvl w:val="0"/>
                <w:numId w:val="2"/>
              </w:numPr>
              <w:bidi w:val="0"/>
              <w:rPr>
                <w:rFonts w:asciiTheme="majorBidi" w:hAnsiTheme="majorBidi" w:cstheme="majorBidi"/>
                <w:sz w:val="16"/>
                <w:szCs w:val="16"/>
                <w:lang w:bidi="ar-JO"/>
              </w:rPr>
            </w:pPr>
            <w:r w:rsidRPr="003A4E8E">
              <w:rPr>
                <w:rFonts w:asciiTheme="majorBidi" w:hAnsiTheme="majorBidi" w:cstheme="majorBidi"/>
                <w:sz w:val="16"/>
                <w:szCs w:val="16"/>
                <w:lang w:bidi="ar-JO"/>
              </w:rPr>
              <w:t>Ricci, Susan Scott, and Terry Kyle (2013), Maternity and Pediatric Nursing, 2nd edition, Lippincott Williams &amp; Wilkins, Philadelphia</w:t>
            </w:r>
          </w:p>
          <w:p w14:paraId="60C863FD" w14:textId="77777777" w:rsidR="0094673E" w:rsidRPr="003A4E8E" w:rsidRDefault="0094673E">
            <w:pPr>
              <w:pStyle w:val="ListParagraph"/>
              <w:numPr>
                <w:ilvl w:val="0"/>
                <w:numId w:val="2"/>
              </w:numPr>
              <w:bidi w:val="0"/>
              <w:rPr>
                <w:rFonts w:asciiTheme="majorBidi" w:hAnsiTheme="majorBidi" w:cstheme="majorBidi"/>
                <w:sz w:val="16"/>
                <w:szCs w:val="16"/>
                <w:lang w:bidi="ar-JO"/>
              </w:rPr>
            </w:pPr>
            <w:r w:rsidRPr="003A4E8E">
              <w:rPr>
                <w:rFonts w:asciiTheme="majorBidi" w:hAnsiTheme="majorBidi" w:cstheme="majorBidi"/>
                <w:sz w:val="16"/>
                <w:szCs w:val="16"/>
                <w:lang w:bidi="ar-JO"/>
              </w:rPr>
              <w:t>Study Guide for Ricci and Kyle’s Maternity and Pediatric Nursing (2013), 2nd edition, Lippincott Williams &amp; Wilkins, Philadelphia</w:t>
            </w:r>
          </w:p>
          <w:p w14:paraId="02B0DB93" w14:textId="77777777" w:rsidR="0094673E" w:rsidRPr="003A4E8E" w:rsidRDefault="0094673E">
            <w:pPr>
              <w:pStyle w:val="ListParagraph"/>
              <w:numPr>
                <w:ilvl w:val="0"/>
                <w:numId w:val="2"/>
              </w:numPr>
              <w:bidi w:val="0"/>
              <w:rPr>
                <w:rFonts w:asciiTheme="majorBidi" w:hAnsiTheme="majorBidi" w:cstheme="majorBidi"/>
                <w:sz w:val="16"/>
                <w:szCs w:val="16"/>
                <w:lang w:bidi="ar-JO"/>
              </w:rPr>
            </w:pPr>
            <w:r w:rsidRPr="003A4E8E">
              <w:rPr>
                <w:rFonts w:asciiTheme="majorBidi" w:hAnsiTheme="majorBidi" w:cstheme="majorBidi"/>
                <w:sz w:val="16"/>
                <w:szCs w:val="16"/>
                <w:lang w:bidi="ar-JO"/>
              </w:rPr>
              <w:t xml:space="preserve">Doenges, M., Moorhouse, M., &amp; Murr, A. (2010). Nursing care plans: Guidelines for individualizing client care across the lifespan. (9th Edition Philadelphia: F. A. </w:t>
            </w:r>
            <w:proofErr w:type="gramStart"/>
            <w:r w:rsidRPr="003A4E8E">
              <w:rPr>
                <w:rFonts w:asciiTheme="majorBidi" w:hAnsiTheme="majorBidi" w:cstheme="majorBidi"/>
                <w:sz w:val="16"/>
                <w:szCs w:val="16"/>
                <w:lang w:bidi="ar-JO"/>
              </w:rPr>
              <w:t>Davis</w:t>
            </w:r>
            <w:r w:rsidRPr="003A4E8E">
              <w:rPr>
                <w:rFonts w:asciiTheme="majorBidi" w:hAnsiTheme="majorBidi" w:cs="Times New Roman"/>
                <w:sz w:val="16"/>
                <w:szCs w:val="16"/>
                <w:rtl/>
                <w:lang w:bidi="ar-JO"/>
              </w:rPr>
              <w:t xml:space="preserve"> .</w:t>
            </w:r>
            <w:proofErr w:type="gramEnd"/>
          </w:p>
          <w:p w14:paraId="55E447C7" w14:textId="77777777" w:rsidR="0094673E" w:rsidRPr="003A4E8E" w:rsidRDefault="0094673E">
            <w:pPr>
              <w:pStyle w:val="ListParagraph"/>
              <w:numPr>
                <w:ilvl w:val="0"/>
                <w:numId w:val="2"/>
              </w:numPr>
              <w:bidi w:val="0"/>
              <w:rPr>
                <w:rFonts w:asciiTheme="majorBidi" w:hAnsiTheme="majorBidi" w:cstheme="majorBidi"/>
                <w:sz w:val="16"/>
                <w:szCs w:val="16"/>
                <w:lang w:bidi="ar-JO"/>
              </w:rPr>
            </w:pPr>
            <w:r w:rsidRPr="003A4E8E">
              <w:rPr>
                <w:rFonts w:asciiTheme="majorBidi" w:hAnsiTheme="majorBidi" w:cstheme="majorBidi"/>
                <w:sz w:val="16"/>
                <w:szCs w:val="16"/>
                <w:lang w:bidi="ar-JO"/>
              </w:rPr>
              <w:t>Frances Fischbach, Marshall B. Dunning III (2015). A Manual of Laboratory and Diagnostic Tests, Ninth Edition. Lippincott Williams &amp; Wilkins</w:t>
            </w:r>
            <w:r w:rsidRPr="003A4E8E">
              <w:rPr>
                <w:rFonts w:asciiTheme="majorBidi" w:hAnsiTheme="majorBidi" w:cs="Times New Roman"/>
                <w:sz w:val="16"/>
                <w:szCs w:val="16"/>
                <w:rtl/>
                <w:lang w:bidi="ar-JO"/>
              </w:rPr>
              <w:t>.</w:t>
            </w:r>
          </w:p>
          <w:p w14:paraId="31A29209" w14:textId="77777777" w:rsidR="00230898" w:rsidRPr="003A4E8E" w:rsidRDefault="0094673E">
            <w:pPr>
              <w:pStyle w:val="ListParagraph"/>
              <w:numPr>
                <w:ilvl w:val="0"/>
                <w:numId w:val="2"/>
              </w:numPr>
              <w:bidi w:val="0"/>
              <w:rPr>
                <w:rFonts w:asciiTheme="majorBidi" w:hAnsiTheme="majorBidi" w:cstheme="majorBidi"/>
                <w:sz w:val="16"/>
                <w:szCs w:val="16"/>
                <w:rtl/>
                <w:lang w:bidi="ar-JO"/>
              </w:rPr>
            </w:pPr>
            <w:r w:rsidRPr="003A4E8E">
              <w:rPr>
                <w:rFonts w:asciiTheme="majorBidi" w:hAnsiTheme="majorBidi" w:cstheme="majorBidi"/>
                <w:sz w:val="16"/>
                <w:szCs w:val="16"/>
                <w:lang w:bidi="ar-JO"/>
              </w:rPr>
              <w:t>American Psychological Association. (2011). Publication manual of the American psychological association. (6th Edition.). Washington, DC</w:t>
            </w:r>
            <w:r w:rsidRPr="003A4E8E">
              <w:rPr>
                <w:rFonts w:asciiTheme="majorBidi" w:hAnsiTheme="majorBidi" w:cs="Times New Roman"/>
                <w:sz w:val="16"/>
                <w:szCs w:val="16"/>
                <w:rtl/>
                <w:lang w:bidi="ar-JO"/>
              </w:rPr>
              <w:t>.</w:t>
            </w:r>
          </w:p>
        </w:tc>
        <w:tc>
          <w:tcPr>
            <w:tcW w:w="2880" w:type="dxa"/>
            <w:tcBorders>
              <w:right w:val="thinThickLargeGap" w:sz="2" w:space="0" w:color="auto"/>
            </w:tcBorders>
            <w:shd w:val="clear" w:color="auto" w:fill="D9D9D9" w:themeFill="background1" w:themeFillShade="D9"/>
          </w:tcPr>
          <w:p w14:paraId="44C92D99" w14:textId="77777777" w:rsidR="00230898" w:rsidRPr="003A4E8E" w:rsidRDefault="00230898" w:rsidP="0094673E">
            <w:pPr>
              <w:bidi w:val="0"/>
              <w:rPr>
                <w:rFonts w:asciiTheme="majorBidi" w:hAnsiTheme="majorBidi" w:cstheme="majorBidi"/>
                <w:sz w:val="16"/>
                <w:szCs w:val="16"/>
                <w:rtl/>
                <w:lang w:bidi="ar-JO"/>
              </w:rPr>
            </w:pPr>
            <w:r w:rsidRPr="003A4E8E">
              <w:rPr>
                <w:rFonts w:asciiTheme="majorBidi" w:hAnsiTheme="majorBidi" w:cstheme="majorBidi"/>
                <w:sz w:val="16"/>
                <w:szCs w:val="16"/>
                <w:lang w:bidi="ar-JO"/>
              </w:rPr>
              <w:t>Supporting References</w:t>
            </w:r>
          </w:p>
        </w:tc>
      </w:tr>
      <w:tr w:rsidR="0091610D" w:rsidRPr="003A4E8E" w14:paraId="35AD10EB" w14:textId="77777777" w:rsidTr="00230898">
        <w:trPr>
          <w:trHeight w:val="261"/>
        </w:trPr>
        <w:tc>
          <w:tcPr>
            <w:tcW w:w="6765" w:type="dxa"/>
            <w:tcBorders>
              <w:right w:val="thinThickLargeGap" w:sz="2" w:space="0" w:color="auto"/>
            </w:tcBorders>
          </w:tcPr>
          <w:p w14:paraId="62E7947D" w14:textId="77777777" w:rsidR="001F5451" w:rsidRPr="003A4E8E" w:rsidRDefault="001F5451" w:rsidP="001F5451">
            <w:pPr>
              <w:bidi w:val="0"/>
              <w:rPr>
                <w:rFonts w:asciiTheme="majorBidi" w:hAnsiTheme="majorBidi" w:cstheme="majorBidi"/>
                <w:sz w:val="16"/>
                <w:szCs w:val="16"/>
                <w:rtl/>
                <w:lang w:bidi="ar-JO"/>
              </w:rPr>
            </w:pPr>
            <w:hyperlink r:id="rId13" w:history="1">
              <w:r w:rsidRPr="003A4E8E">
                <w:rPr>
                  <w:rStyle w:val="Hyperlink"/>
                  <w:rFonts w:asciiTheme="majorBidi" w:hAnsiTheme="majorBidi" w:cstheme="majorBidi"/>
                  <w:sz w:val="16"/>
                  <w:szCs w:val="16"/>
                  <w:lang w:bidi="ar-JO"/>
                </w:rPr>
                <w:t>https://www.ncbi.nlm.nih.gov/books/NBK567767/</w:t>
              </w:r>
            </w:hyperlink>
          </w:p>
        </w:tc>
        <w:tc>
          <w:tcPr>
            <w:tcW w:w="2880" w:type="dxa"/>
            <w:tcBorders>
              <w:right w:val="thinThickLargeGap" w:sz="2" w:space="0" w:color="auto"/>
            </w:tcBorders>
            <w:shd w:val="clear" w:color="auto" w:fill="D9D9D9" w:themeFill="background1" w:themeFillShade="D9"/>
          </w:tcPr>
          <w:p w14:paraId="69387352" w14:textId="77777777" w:rsidR="00230898" w:rsidRPr="003A4E8E" w:rsidRDefault="00230898" w:rsidP="0094673E">
            <w:pPr>
              <w:bidi w:val="0"/>
              <w:rPr>
                <w:rFonts w:asciiTheme="majorBidi" w:hAnsiTheme="majorBidi" w:cstheme="majorBidi"/>
                <w:sz w:val="16"/>
                <w:szCs w:val="16"/>
                <w:rtl/>
                <w:lang w:bidi="ar-JO"/>
              </w:rPr>
            </w:pPr>
            <w:r w:rsidRPr="003A4E8E">
              <w:rPr>
                <w:rFonts w:asciiTheme="majorBidi" w:hAnsiTheme="majorBidi" w:cstheme="majorBidi"/>
                <w:sz w:val="16"/>
                <w:szCs w:val="16"/>
                <w:lang w:bidi="ar-JO"/>
              </w:rPr>
              <w:t xml:space="preserve">Supporting websites </w:t>
            </w:r>
          </w:p>
        </w:tc>
      </w:tr>
      <w:tr w:rsidR="0091610D" w:rsidRPr="003A4E8E" w14:paraId="7DE2B05B" w14:textId="77777777" w:rsidTr="00230898">
        <w:trPr>
          <w:trHeight w:val="341"/>
        </w:trPr>
        <w:tc>
          <w:tcPr>
            <w:tcW w:w="6765" w:type="dxa"/>
            <w:tcBorders>
              <w:bottom w:val="thinThickLargeGap" w:sz="2" w:space="0" w:color="auto"/>
              <w:right w:val="thinThickLargeGap" w:sz="2" w:space="0" w:color="auto"/>
            </w:tcBorders>
            <w:vAlign w:val="center"/>
          </w:tcPr>
          <w:p w14:paraId="4B6ED213" w14:textId="77777777" w:rsidR="00230898" w:rsidRPr="003A4E8E" w:rsidRDefault="00000000" w:rsidP="0094673E">
            <w:pPr>
              <w:bidi w:val="0"/>
              <w:rPr>
                <w:rFonts w:asciiTheme="majorBidi" w:hAnsiTheme="majorBidi" w:cstheme="majorBidi"/>
                <w:noProof/>
                <w:sz w:val="16"/>
                <w:szCs w:val="16"/>
                <w:rtl/>
              </w:rPr>
            </w:pPr>
            <w:sdt>
              <w:sdtPr>
                <w:rPr>
                  <w:rFonts w:asciiTheme="majorBidi" w:hAnsiTheme="majorBidi" w:cstheme="majorBidi"/>
                  <w:b/>
                  <w:bCs/>
                  <w:sz w:val="16"/>
                  <w:szCs w:val="16"/>
                  <w:lang w:bidi="ar-JO"/>
                </w:rPr>
                <w:id w:val="-1224052622"/>
                <w14:checkbox>
                  <w14:checked w14:val="1"/>
                  <w14:checkedState w14:val="2612" w14:font="MS Gothic"/>
                  <w14:uncheckedState w14:val="2610" w14:font="MS Gothic"/>
                </w14:checkbox>
              </w:sdtPr>
              <w:sdtContent>
                <w:r w:rsidR="00933D6D" w:rsidRPr="003A4E8E">
                  <w:rPr>
                    <w:rFonts w:ascii="MS Gothic" w:eastAsia="MS Gothic" w:hAnsi="MS Gothic" w:cstheme="majorBidi" w:hint="eastAsia"/>
                    <w:b/>
                    <w:bCs/>
                    <w:sz w:val="16"/>
                    <w:szCs w:val="16"/>
                    <w:lang w:bidi="ar-JO"/>
                  </w:rPr>
                  <w:t>☒</w:t>
                </w:r>
              </w:sdtContent>
            </w:sdt>
            <w:r w:rsidR="00230898" w:rsidRPr="003A4E8E">
              <w:rPr>
                <w:rFonts w:asciiTheme="majorBidi" w:hAnsiTheme="majorBidi" w:cstheme="majorBidi"/>
                <w:b/>
                <w:bCs/>
                <w:sz w:val="16"/>
                <w:szCs w:val="16"/>
                <w:lang w:bidi="ar-JO"/>
              </w:rPr>
              <w:t xml:space="preserve">Classroom </w:t>
            </w:r>
            <w:r w:rsidR="002A5200" w:rsidRPr="003A4E8E">
              <w:rPr>
                <w:rFonts w:asciiTheme="majorBidi" w:hAnsiTheme="majorBidi" w:cstheme="majorBidi"/>
                <w:b/>
                <w:bCs/>
                <w:sz w:val="16"/>
                <w:szCs w:val="16"/>
                <w:lang w:bidi="ar-JO"/>
              </w:rPr>
              <w:t xml:space="preserve"> </w:t>
            </w:r>
            <w:r w:rsidR="00230898" w:rsidRPr="003A4E8E">
              <w:rPr>
                <w:rFonts w:asciiTheme="majorBidi" w:hAnsiTheme="majorBidi" w:cstheme="majorBidi"/>
                <w:b/>
                <w:bCs/>
                <w:sz w:val="16"/>
                <w:szCs w:val="16"/>
                <w:lang w:bidi="ar-JO"/>
              </w:rPr>
              <w:t xml:space="preserve"> </w:t>
            </w:r>
            <w:sdt>
              <w:sdtPr>
                <w:rPr>
                  <w:rFonts w:asciiTheme="majorBidi" w:hAnsiTheme="majorBidi" w:cstheme="majorBidi"/>
                  <w:b/>
                  <w:bCs/>
                  <w:sz w:val="16"/>
                  <w:szCs w:val="16"/>
                  <w:lang w:bidi="ar-JO"/>
                </w:rPr>
                <w:id w:val="691420717"/>
                <w14:checkbox>
                  <w14:checked w14:val="0"/>
                  <w14:checkedState w14:val="2612" w14:font="MS Gothic"/>
                  <w14:uncheckedState w14:val="2610" w14:font="MS Gothic"/>
                </w14:checkbox>
              </w:sdtPr>
              <w:sdtContent>
                <w:r w:rsidR="002A5200" w:rsidRPr="003A4E8E">
                  <w:rPr>
                    <w:rFonts w:ascii="MS Gothic" w:eastAsia="MS Gothic" w:hAnsi="MS Gothic" w:cstheme="majorBidi" w:hint="eastAsia"/>
                    <w:b/>
                    <w:bCs/>
                    <w:sz w:val="16"/>
                    <w:szCs w:val="16"/>
                    <w:lang w:bidi="ar-JO"/>
                  </w:rPr>
                  <w:t>☐</w:t>
                </w:r>
              </w:sdtContent>
            </w:sdt>
            <w:r w:rsidR="00230898" w:rsidRPr="003A4E8E">
              <w:rPr>
                <w:rFonts w:asciiTheme="majorBidi" w:hAnsiTheme="majorBidi" w:cstheme="majorBidi"/>
                <w:sz w:val="16"/>
                <w:szCs w:val="16"/>
              </w:rPr>
              <w:t xml:space="preserve"> </w:t>
            </w:r>
            <w:r w:rsidR="00230898" w:rsidRPr="003A4E8E">
              <w:rPr>
                <w:rFonts w:asciiTheme="majorBidi" w:hAnsiTheme="majorBidi" w:cstheme="majorBidi"/>
                <w:b/>
                <w:bCs/>
                <w:sz w:val="16"/>
                <w:szCs w:val="16"/>
                <w:lang w:bidi="ar-JO"/>
              </w:rPr>
              <w:t>laboratory</w:t>
            </w:r>
            <w:r w:rsidR="002A5200" w:rsidRPr="003A4E8E">
              <w:rPr>
                <w:rFonts w:asciiTheme="majorBidi" w:hAnsiTheme="majorBidi" w:cstheme="majorBidi"/>
                <w:b/>
                <w:bCs/>
                <w:sz w:val="16"/>
                <w:szCs w:val="16"/>
                <w:lang w:bidi="ar-JO"/>
              </w:rPr>
              <w:t xml:space="preserve"> </w:t>
            </w:r>
            <w:r w:rsidR="00C0495D" w:rsidRPr="003A4E8E">
              <w:rPr>
                <w:rFonts w:asciiTheme="majorBidi" w:hAnsiTheme="majorBidi" w:cstheme="majorBidi"/>
                <w:b/>
                <w:bCs/>
                <w:sz w:val="16"/>
                <w:szCs w:val="16"/>
                <w:lang w:bidi="ar-JO"/>
              </w:rPr>
              <w:t xml:space="preserve"> </w:t>
            </w:r>
            <w:r w:rsidR="00230898" w:rsidRPr="003A4E8E">
              <w:rPr>
                <w:rFonts w:asciiTheme="majorBidi" w:hAnsiTheme="majorBidi" w:cstheme="majorBidi"/>
                <w:b/>
                <w:bCs/>
                <w:sz w:val="16"/>
                <w:szCs w:val="16"/>
                <w:lang w:bidi="ar-JO"/>
              </w:rPr>
              <w:t xml:space="preserve"> </w:t>
            </w:r>
            <w:sdt>
              <w:sdtPr>
                <w:rPr>
                  <w:rFonts w:asciiTheme="majorBidi" w:hAnsiTheme="majorBidi" w:cstheme="majorBidi"/>
                  <w:b/>
                  <w:bCs/>
                  <w:sz w:val="16"/>
                  <w:szCs w:val="16"/>
                  <w:lang w:bidi="ar-JO"/>
                </w:rPr>
                <w:id w:val="-2068720713"/>
                <w14:checkbox>
                  <w14:checked w14:val="0"/>
                  <w14:checkedState w14:val="2612" w14:font="MS Gothic"/>
                  <w14:uncheckedState w14:val="2610" w14:font="MS Gothic"/>
                </w14:checkbox>
              </w:sdtPr>
              <w:sdtContent>
                <w:r w:rsidR="0094673E" w:rsidRPr="003A4E8E">
                  <w:rPr>
                    <w:rFonts w:ascii="MS Gothic" w:eastAsia="MS Gothic" w:hAnsi="MS Gothic" w:cstheme="majorBidi" w:hint="eastAsia"/>
                    <w:b/>
                    <w:bCs/>
                    <w:sz w:val="16"/>
                    <w:szCs w:val="16"/>
                    <w:lang w:bidi="ar-JO"/>
                  </w:rPr>
                  <w:t>☐</w:t>
                </w:r>
              </w:sdtContent>
            </w:sdt>
            <w:r w:rsidR="005059C9" w:rsidRPr="003A4E8E">
              <w:rPr>
                <w:rFonts w:asciiTheme="majorBidi" w:hAnsiTheme="majorBidi" w:cstheme="majorBidi"/>
                <w:b/>
                <w:bCs/>
                <w:sz w:val="16"/>
                <w:szCs w:val="16"/>
                <w:lang w:bidi="ar-JO"/>
              </w:rPr>
              <w:t xml:space="preserve">Learning platform </w:t>
            </w:r>
            <w:r w:rsidR="002A5200" w:rsidRPr="003A4E8E">
              <w:rPr>
                <w:rFonts w:asciiTheme="majorBidi" w:hAnsiTheme="majorBidi" w:cstheme="majorBidi"/>
                <w:b/>
                <w:bCs/>
                <w:sz w:val="16"/>
                <w:szCs w:val="16"/>
                <w:lang w:bidi="ar-JO"/>
              </w:rPr>
              <w:t xml:space="preserve"> </w:t>
            </w:r>
            <w:r w:rsidR="00230898" w:rsidRPr="003A4E8E">
              <w:rPr>
                <w:rFonts w:asciiTheme="majorBidi" w:hAnsiTheme="majorBidi" w:cstheme="majorBidi"/>
                <w:b/>
                <w:bCs/>
                <w:sz w:val="16"/>
                <w:szCs w:val="16"/>
                <w:lang w:bidi="ar-JO"/>
              </w:rPr>
              <w:t xml:space="preserve">  </w:t>
            </w:r>
            <w:sdt>
              <w:sdtPr>
                <w:rPr>
                  <w:rFonts w:asciiTheme="majorBidi" w:hAnsiTheme="majorBidi" w:cstheme="majorBidi"/>
                  <w:b/>
                  <w:bCs/>
                  <w:sz w:val="16"/>
                  <w:szCs w:val="16"/>
                  <w:lang w:bidi="ar-JO"/>
                </w:rPr>
                <w:id w:val="1766880990"/>
                <w14:checkbox>
                  <w14:checked w14:val="0"/>
                  <w14:checkedState w14:val="2612" w14:font="MS Gothic"/>
                  <w14:uncheckedState w14:val="2610" w14:font="MS Gothic"/>
                </w14:checkbox>
              </w:sdtPr>
              <w:sdtContent>
                <w:r w:rsidR="002A5200" w:rsidRPr="003A4E8E">
                  <w:rPr>
                    <w:rFonts w:ascii="MS Gothic" w:eastAsia="MS Gothic" w:hAnsi="MS Gothic" w:cstheme="majorBidi" w:hint="eastAsia"/>
                    <w:b/>
                    <w:bCs/>
                    <w:sz w:val="16"/>
                    <w:szCs w:val="16"/>
                    <w:lang w:bidi="ar-JO"/>
                  </w:rPr>
                  <w:t>☐</w:t>
                </w:r>
              </w:sdtContent>
            </w:sdt>
            <w:r w:rsidR="00230898" w:rsidRPr="003A4E8E">
              <w:rPr>
                <w:rFonts w:asciiTheme="majorBidi" w:hAnsiTheme="majorBidi" w:cstheme="majorBidi"/>
                <w:b/>
                <w:bCs/>
                <w:sz w:val="16"/>
                <w:szCs w:val="16"/>
                <w:lang w:bidi="ar-JO"/>
              </w:rPr>
              <w:t xml:space="preserve">Other </w:t>
            </w:r>
            <w:r w:rsidR="00230898" w:rsidRPr="003A4E8E">
              <w:rPr>
                <w:rFonts w:asciiTheme="majorBidi" w:hAnsiTheme="majorBidi" w:cstheme="majorBidi"/>
                <w:b/>
                <w:bCs/>
                <w:sz w:val="16"/>
                <w:szCs w:val="16"/>
                <w:rtl/>
                <w:lang w:bidi="ar-JO"/>
              </w:rPr>
              <w:t xml:space="preserve"> </w:t>
            </w:r>
          </w:p>
        </w:tc>
        <w:tc>
          <w:tcPr>
            <w:tcW w:w="2880" w:type="dxa"/>
            <w:tcBorders>
              <w:bottom w:val="thinThickLargeGap" w:sz="2" w:space="0" w:color="auto"/>
              <w:right w:val="thinThickLargeGap" w:sz="2" w:space="0" w:color="auto"/>
            </w:tcBorders>
            <w:shd w:val="clear" w:color="auto" w:fill="D9D9D9" w:themeFill="background1" w:themeFillShade="D9"/>
          </w:tcPr>
          <w:p w14:paraId="757E0069" w14:textId="77777777" w:rsidR="00230898" w:rsidRPr="003A4E8E" w:rsidRDefault="00230898" w:rsidP="0094673E">
            <w:pPr>
              <w:bidi w:val="0"/>
              <w:rPr>
                <w:rFonts w:asciiTheme="majorBidi" w:hAnsiTheme="majorBidi" w:cstheme="majorBidi"/>
                <w:noProof/>
                <w:sz w:val="16"/>
                <w:szCs w:val="16"/>
                <w:rtl/>
              </w:rPr>
            </w:pPr>
            <w:r w:rsidRPr="003A4E8E">
              <w:rPr>
                <w:rFonts w:asciiTheme="majorBidi" w:hAnsiTheme="majorBidi" w:cstheme="majorBidi"/>
                <w:noProof/>
                <w:sz w:val="16"/>
                <w:szCs w:val="16"/>
              </w:rPr>
              <w:t xml:space="preserve">Teaching Environment </w:t>
            </w:r>
          </w:p>
        </w:tc>
      </w:tr>
    </w:tbl>
    <w:p w14:paraId="7C9488C4" w14:textId="77777777" w:rsidR="007535A1" w:rsidRPr="003A4E8E" w:rsidRDefault="007535A1" w:rsidP="0094673E">
      <w:pPr>
        <w:bidi w:val="0"/>
        <w:jc w:val="center"/>
        <w:rPr>
          <w:rFonts w:asciiTheme="majorBidi" w:hAnsiTheme="majorBidi" w:cstheme="majorBidi"/>
          <w:b/>
          <w:bCs/>
          <w:sz w:val="16"/>
          <w:szCs w:val="16"/>
          <w:lang w:bidi="ar-JO"/>
        </w:rPr>
      </w:pPr>
    </w:p>
    <w:p w14:paraId="54F7DC66" w14:textId="77777777" w:rsidR="00D2695D" w:rsidRPr="003A4E8E" w:rsidRDefault="009312A7" w:rsidP="0094673E">
      <w:pPr>
        <w:bidi w:val="0"/>
        <w:spacing w:after="0" w:line="360" w:lineRule="auto"/>
        <w:jc w:val="center"/>
        <w:rPr>
          <w:rFonts w:asciiTheme="majorBidi" w:hAnsiTheme="majorBidi" w:cstheme="majorBidi"/>
          <w:b/>
          <w:bCs/>
          <w:sz w:val="16"/>
          <w:szCs w:val="16"/>
          <w:rtl/>
        </w:rPr>
      </w:pPr>
      <w:r w:rsidRPr="003A4E8E">
        <w:rPr>
          <w:rFonts w:asciiTheme="majorBidi" w:hAnsiTheme="majorBidi" w:cstheme="majorBidi"/>
          <w:b/>
          <w:bCs/>
          <w:sz w:val="16"/>
          <w:szCs w:val="16"/>
        </w:rPr>
        <w:t>Course i</w:t>
      </w:r>
      <w:r w:rsidR="00D2695D" w:rsidRPr="003A4E8E">
        <w:rPr>
          <w:rFonts w:asciiTheme="majorBidi" w:hAnsiTheme="majorBidi" w:cstheme="majorBidi"/>
          <w:b/>
          <w:bCs/>
          <w:sz w:val="16"/>
          <w:szCs w:val="16"/>
        </w:rPr>
        <w:t>ntended learning outcomes</w:t>
      </w:r>
    </w:p>
    <w:tbl>
      <w:tblPr>
        <w:tblStyle w:val="TableGrid"/>
        <w:bidiVisual/>
        <w:tblW w:w="0" w:type="auto"/>
        <w:tblInd w:w="-353" w:type="dxa"/>
        <w:tblLook w:val="04A0" w:firstRow="1" w:lastRow="0" w:firstColumn="1" w:lastColumn="0" w:noHBand="0" w:noVBand="1"/>
      </w:tblPr>
      <w:tblGrid>
        <w:gridCol w:w="1786"/>
        <w:gridCol w:w="6107"/>
        <w:gridCol w:w="1436"/>
      </w:tblGrid>
      <w:tr w:rsidR="00901137" w:rsidRPr="003A4E8E" w14:paraId="009666E8" w14:textId="77777777" w:rsidTr="00275590">
        <w:tc>
          <w:tcPr>
            <w:tcW w:w="1810"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48735F4A" w14:textId="77777777" w:rsidR="00901137" w:rsidRPr="003A4E8E" w:rsidRDefault="00901137" w:rsidP="00275590">
            <w:pPr>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 xml:space="preserve">Corresponding Program outcomes  </w:t>
            </w:r>
          </w:p>
        </w:tc>
        <w:tc>
          <w:tcPr>
            <w:tcW w:w="6320"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0D1B657D" w14:textId="77777777" w:rsidR="00901137" w:rsidRPr="003A4E8E" w:rsidRDefault="00901137" w:rsidP="00275590">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rPr>
              <w:t>Outcomes</w:t>
            </w:r>
          </w:p>
        </w:tc>
        <w:tc>
          <w:tcPr>
            <w:tcW w:w="1465"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6F112A73" w14:textId="77777777" w:rsidR="00901137" w:rsidRPr="003A4E8E" w:rsidRDefault="00901137" w:rsidP="00275590">
            <w:pPr>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Number</w:t>
            </w:r>
          </w:p>
        </w:tc>
      </w:tr>
      <w:tr w:rsidR="00901137" w:rsidRPr="003A4E8E" w14:paraId="1F903F7F" w14:textId="77777777" w:rsidTr="00275590">
        <w:tc>
          <w:tcPr>
            <w:tcW w:w="9595" w:type="dxa"/>
            <w:gridSpan w:val="3"/>
            <w:tcBorders>
              <w:left w:val="thickThinLargeGap" w:sz="2" w:space="0" w:color="auto"/>
              <w:right w:val="thickThinLargeGap" w:sz="2" w:space="0" w:color="auto"/>
            </w:tcBorders>
            <w:shd w:val="clear" w:color="auto" w:fill="D9D9D9" w:themeFill="background1" w:themeFillShade="D9"/>
          </w:tcPr>
          <w:p w14:paraId="24F67FC4" w14:textId="77777777" w:rsidR="00901137" w:rsidRPr="003A4E8E" w:rsidRDefault="00901137" w:rsidP="00275590">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Knowledge</w:t>
            </w:r>
          </w:p>
        </w:tc>
      </w:tr>
      <w:tr w:rsidR="00901137" w:rsidRPr="003A4E8E" w14:paraId="65FAE039" w14:textId="77777777" w:rsidTr="00275590">
        <w:tc>
          <w:tcPr>
            <w:tcW w:w="1810" w:type="dxa"/>
            <w:tcBorders>
              <w:left w:val="thickThinLargeGap" w:sz="2" w:space="0" w:color="auto"/>
              <w:right w:val="single" w:sz="4" w:space="0" w:color="auto"/>
            </w:tcBorders>
          </w:tcPr>
          <w:p w14:paraId="7BE0C070" w14:textId="77777777" w:rsidR="00901137" w:rsidRPr="003A4E8E" w:rsidRDefault="00901137" w:rsidP="00275590">
            <w:pPr>
              <w:jc w:val="center"/>
              <w:rPr>
                <w:rFonts w:asciiTheme="majorBidi" w:hAnsiTheme="majorBidi" w:cstheme="majorBidi"/>
                <w:sz w:val="16"/>
                <w:szCs w:val="16"/>
                <w:lang w:bidi="ar-JO"/>
              </w:rPr>
            </w:pPr>
            <w:r w:rsidRPr="003A4E8E">
              <w:rPr>
                <w:rFonts w:asciiTheme="majorBidi" w:hAnsiTheme="majorBidi" w:cstheme="majorBidi"/>
                <w:sz w:val="16"/>
                <w:szCs w:val="16"/>
                <w:lang w:bidi="ar-JO"/>
              </w:rPr>
              <w:t>KP1</w:t>
            </w:r>
          </w:p>
        </w:tc>
        <w:tc>
          <w:tcPr>
            <w:tcW w:w="6320" w:type="dxa"/>
            <w:tcBorders>
              <w:left w:val="single" w:sz="4" w:space="0" w:color="auto"/>
              <w:right w:val="single" w:sz="4" w:space="0" w:color="auto"/>
            </w:tcBorders>
          </w:tcPr>
          <w:p w14:paraId="78439450" w14:textId="1E392AE3" w:rsidR="00901137" w:rsidRPr="003A4E8E" w:rsidRDefault="00901137" w:rsidP="00275590">
            <w:pPr>
              <w:bidi w:val="0"/>
              <w:rPr>
                <w:rFonts w:asciiTheme="majorBidi" w:hAnsiTheme="majorBidi" w:cstheme="majorBidi"/>
                <w:sz w:val="16"/>
                <w:szCs w:val="16"/>
              </w:rPr>
            </w:pPr>
            <w:r w:rsidRPr="003A4E8E">
              <w:rPr>
                <w:rFonts w:asciiTheme="majorBidi" w:hAnsiTheme="majorBidi" w:cstheme="majorBidi"/>
                <w:sz w:val="16"/>
                <w:szCs w:val="16"/>
              </w:rPr>
              <w:t xml:space="preserve">Integrate evidenced-based knowledge from </w:t>
            </w:r>
            <w:r w:rsidR="007B50D5" w:rsidRPr="003A4E8E">
              <w:rPr>
                <w:rFonts w:asciiTheme="majorBidi" w:hAnsiTheme="majorBidi" w:cstheme="majorBidi"/>
                <w:sz w:val="16"/>
                <w:szCs w:val="16"/>
              </w:rPr>
              <w:t>human development</w:t>
            </w:r>
            <w:r w:rsidRPr="003A4E8E">
              <w:rPr>
                <w:rFonts w:asciiTheme="majorBidi" w:hAnsiTheme="majorBidi" w:cstheme="majorBidi"/>
                <w:sz w:val="16"/>
                <w:szCs w:val="16"/>
              </w:rPr>
              <w:t xml:space="preserve"> to assess, plan a client-centered care for </w:t>
            </w:r>
            <w:r w:rsidR="007B50D5" w:rsidRPr="003A4E8E">
              <w:rPr>
                <w:rFonts w:asciiTheme="majorBidi" w:hAnsiTheme="majorBidi" w:cstheme="majorBidi"/>
                <w:sz w:val="16"/>
                <w:szCs w:val="16"/>
              </w:rPr>
              <w:t xml:space="preserve">patients </w:t>
            </w:r>
            <w:r w:rsidRPr="003A4E8E">
              <w:rPr>
                <w:rFonts w:asciiTheme="majorBidi" w:hAnsiTheme="majorBidi" w:cstheme="majorBidi"/>
                <w:sz w:val="16"/>
                <w:szCs w:val="16"/>
              </w:rPr>
              <w:t xml:space="preserve">considering all </w:t>
            </w:r>
            <w:r w:rsidR="007B50D5" w:rsidRPr="003A4E8E">
              <w:rPr>
                <w:rFonts w:asciiTheme="majorBidi" w:hAnsiTheme="majorBidi" w:cstheme="majorBidi"/>
                <w:sz w:val="16"/>
                <w:szCs w:val="16"/>
              </w:rPr>
              <w:t>growth</w:t>
            </w:r>
            <w:r w:rsidRPr="003A4E8E">
              <w:rPr>
                <w:rFonts w:asciiTheme="majorBidi" w:hAnsiTheme="majorBidi" w:cstheme="majorBidi"/>
                <w:sz w:val="16"/>
                <w:szCs w:val="16"/>
              </w:rPr>
              <w:t xml:space="preserve"> dimensions, actual and potential health problems, and collaborative problems to achieve the expected outcomes</w:t>
            </w:r>
          </w:p>
        </w:tc>
        <w:tc>
          <w:tcPr>
            <w:tcW w:w="1465" w:type="dxa"/>
            <w:tcBorders>
              <w:left w:val="single" w:sz="4" w:space="0" w:color="auto"/>
              <w:right w:val="thickThinLargeGap" w:sz="2" w:space="0" w:color="auto"/>
            </w:tcBorders>
          </w:tcPr>
          <w:p w14:paraId="539DC0D0" w14:textId="77777777" w:rsidR="00901137" w:rsidRPr="003A4E8E" w:rsidRDefault="00901137" w:rsidP="00275590">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K1</w:t>
            </w:r>
          </w:p>
        </w:tc>
      </w:tr>
      <w:tr w:rsidR="00901137" w:rsidRPr="003A4E8E" w14:paraId="14C916E4" w14:textId="77777777" w:rsidTr="00275590">
        <w:tc>
          <w:tcPr>
            <w:tcW w:w="1810" w:type="dxa"/>
            <w:tcBorders>
              <w:left w:val="thickThinLargeGap" w:sz="2" w:space="0" w:color="auto"/>
              <w:right w:val="single" w:sz="4" w:space="0" w:color="auto"/>
            </w:tcBorders>
          </w:tcPr>
          <w:p w14:paraId="6478E3CA" w14:textId="77777777" w:rsidR="00901137" w:rsidRPr="003A4E8E" w:rsidRDefault="00901137" w:rsidP="00275590">
            <w:pPr>
              <w:jc w:val="center"/>
              <w:rPr>
                <w:rFonts w:asciiTheme="majorBidi" w:hAnsiTheme="majorBidi" w:cstheme="majorBidi"/>
                <w:sz w:val="16"/>
                <w:szCs w:val="16"/>
                <w:lang w:bidi="ar-JO"/>
              </w:rPr>
            </w:pPr>
            <w:r w:rsidRPr="003A4E8E">
              <w:rPr>
                <w:rFonts w:asciiTheme="majorBidi" w:hAnsiTheme="majorBidi" w:cstheme="majorBidi"/>
                <w:sz w:val="16"/>
                <w:szCs w:val="16"/>
                <w:lang w:bidi="ar-JO"/>
              </w:rPr>
              <w:t>KP2</w:t>
            </w:r>
          </w:p>
        </w:tc>
        <w:tc>
          <w:tcPr>
            <w:tcW w:w="6320" w:type="dxa"/>
            <w:tcBorders>
              <w:left w:val="single" w:sz="4" w:space="0" w:color="auto"/>
              <w:right w:val="single" w:sz="4" w:space="0" w:color="auto"/>
            </w:tcBorders>
          </w:tcPr>
          <w:p w14:paraId="0CC7AA9B" w14:textId="77777777" w:rsidR="00901137" w:rsidRPr="003A4E8E" w:rsidRDefault="00901137" w:rsidP="00275590">
            <w:pPr>
              <w:bidi w:val="0"/>
              <w:rPr>
                <w:rFonts w:asciiTheme="majorBidi" w:hAnsiTheme="majorBidi" w:cstheme="majorBidi"/>
                <w:sz w:val="16"/>
                <w:szCs w:val="16"/>
              </w:rPr>
            </w:pPr>
            <w:r w:rsidRPr="003A4E8E">
              <w:rPr>
                <w:rFonts w:asciiTheme="majorBidi" w:hAnsiTheme="majorBidi" w:cstheme="majorBidi"/>
                <w:sz w:val="16"/>
                <w:szCs w:val="16"/>
              </w:rPr>
              <w:t>Understand current research, recent technology, available resources and facilities, and gained management and leadership skills to assess policies, micro and macro environmental safety, effectiveness, availability, cost benefits, efficacies, source allocation, needs, and impacts</w:t>
            </w:r>
          </w:p>
        </w:tc>
        <w:tc>
          <w:tcPr>
            <w:tcW w:w="1465" w:type="dxa"/>
            <w:tcBorders>
              <w:left w:val="single" w:sz="4" w:space="0" w:color="auto"/>
              <w:right w:val="thickThinLargeGap" w:sz="2" w:space="0" w:color="auto"/>
            </w:tcBorders>
          </w:tcPr>
          <w:p w14:paraId="62E8B733" w14:textId="77777777" w:rsidR="00901137" w:rsidRPr="003A4E8E" w:rsidRDefault="00901137" w:rsidP="00275590">
            <w:pPr>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K2</w:t>
            </w:r>
          </w:p>
        </w:tc>
      </w:tr>
      <w:tr w:rsidR="00901137" w:rsidRPr="003A4E8E" w14:paraId="44D8FA54" w14:textId="77777777" w:rsidTr="00275590">
        <w:tc>
          <w:tcPr>
            <w:tcW w:w="1810" w:type="dxa"/>
            <w:tcBorders>
              <w:left w:val="thickThinLargeGap" w:sz="2" w:space="0" w:color="auto"/>
              <w:right w:val="thickThinLargeGap" w:sz="2" w:space="0" w:color="auto"/>
            </w:tcBorders>
            <w:shd w:val="clear" w:color="auto" w:fill="D9D9D9" w:themeFill="background1" w:themeFillShade="D9"/>
          </w:tcPr>
          <w:p w14:paraId="017FE9DF" w14:textId="77777777" w:rsidR="00901137" w:rsidRPr="003A4E8E" w:rsidRDefault="00901137" w:rsidP="00275590">
            <w:pPr>
              <w:jc w:val="center"/>
              <w:rPr>
                <w:rFonts w:asciiTheme="majorBidi" w:hAnsiTheme="majorBidi" w:cstheme="majorBidi"/>
                <w:b/>
                <w:bCs/>
                <w:sz w:val="16"/>
                <w:szCs w:val="16"/>
                <w:rtl/>
                <w:lang w:bidi="ar-JO"/>
              </w:rPr>
            </w:pPr>
          </w:p>
        </w:tc>
        <w:tc>
          <w:tcPr>
            <w:tcW w:w="7785" w:type="dxa"/>
            <w:gridSpan w:val="2"/>
            <w:tcBorders>
              <w:left w:val="thickThinLargeGap" w:sz="2" w:space="0" w:color="auto"/>
              <w:right w:val="thickThinLargeGap" w:sz="2" w:space="0" w:color="auto"/>
            </w:tcBorders>
            <w:shd w:val="clear" w:color="auto" w:fill="D9D9D9" w:themeFill="background1" w:themeFillShade="D9"/>
          </w:tcPr>
          <w:p w14:paraId="233BB69A" w14:textId="77777777" w:rsidR="00901137" w:rsidRPr="003A4E8E" w:rsidRDefault="00901137" w:rsidP="00275590">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Skills</w:t>
            </w:r>
          </w:p>
        </w:tc>
      </w:tr>
      <w:tr w:rsidR="00901137" w:rsidRPr="003A4E8E" w14:paraId="47E613F7" w14:textId="77777777" w:rsidTr="00275590">
        <w:tc>
          <w:tcPr>
            <w:tcW w:w="1810" w:type="dxa"/>
            <w:tcBorders>
              <w:left w:val="thickThinLargeGap" w:sz="2" w:space="0" w:color="auto"/>
              <w:right w:val="single" w:sz="4" w:space="0" w:color="auto"/>
            </w:tcBorders>
          </w:tcPr>
          <w:p w14:paraId="53083953" w14:textId="77777777" w:rsidR="00901137" w:rsidRPr="003A4E8E" w:rsidRDefault="00901137" w:rsidP="00275590">
            <w:pPr>
              <w:jc w:val="center"/>
              <w:rPr>
                <w:rFonts w:asciiTheme="majorBidi" w:hAnsiTheme="majorBidi" w:cstheme="majorBidi"/>
                <w:sz w:val="16"/>
                <w:szCs w:val="16"/>
                <w:lang w:bidi="ar-JO"/>
              </w:rPr>
            </w:pPr>
            <w:r w:rsidRPr="003A4E8E">
              <w:rPr>
                <w:rFonts w:asciiTheme="majorBidi" w:hAnsiTheme="majorBidi" w:cstheme="majorBidi"/>
                <w:sz w:val="16"/>
                <w:szCs w:val="16"/>
                <w:lang w:bidi="ar-JO"/>
              </w:rPr>
              <w:t>SP1</w:t>
            </w:r>
          </w:p>
        </w:tc>
        <w:tc>
          <w:tcPr>
            <w:tcW w:w="6320" w:type="dxa"/>
            <w:tcBorders>
              <w:left w:val="single" w:sz="4" w:space="0" w:color="auto"/>
              <w:right w:val="single" w:sz="4" w:space="0" w:color="auto"/>
            </w:tcBorders>
          </w:tcPr>
          <w:p w14:paraId="7D8C0E59" w14:textId="2346134B" w:rsidR="00901137" w:rsidRPr="003A4E8E" w:rsidRDefault="00901137" w:rsidP="00275590">
            <w:pPr>
              <w:bidi w:val="0"/>
              <w:rPr>
                <w:rFonts w:asciiTheme="majorBidi" w:hAnsiTheme="majorBidi" w:cstheme="majorBidi"/>
                <w:sz w:val="16"/>
                <w:szCs w:val="16"/>
              </w:rPr>
            </w:pPr>
            <w:r w:rsidRPr="003A4E8E">
              <w:rPr>
                <w:rFonts w:asciiTheme="majorBidi" w:hAnsiTheme="majorBidi" w:cstheme="majorBidi"/>
                <w:sz w:val="16"/>
                <w:szCs w:val="16"/>
              </w:rPr>
              <w:t xml:space="preserve">Equip students with an evidence-based, critical thinking and analytical skills to be able to plan and implement desired health change </w:t>
            </w:r>
            <w:r w:rsidR="007B50D5" w:rsidRPr="003A4E8E">
              <w:rPr>
                <w:rFonts w:asciiTheme="majorBidi" w:hAnsiTheme="majorBidi" w:cstheme="majorBidi"/>
                <w:sz w:val="16"/>
                <w:szCs w:val="16"/>
              </w:rPr>
              <w:t xml:space="preserve">to patients at any developmental stage </w:t>
            </w:r>
            <w:r w:rsidRPr="003A4E8E">
              <w:rPr>
                <w:rFonts w:asciiTheme="majorBidi" w:hAnsiTheme="majorBidi" w:cstheme="majorBidi"/>
                <w:sz w:val="16"/>
                <w:szCs w:val="16"/>
              </w:rPr>
              <w:t xml:space="preserve">within terms of contextual legislations. </w:t>
            </w:r>
          </w:p>
        </w:tc>
        <w:tc>
          <w:tcPr>
            <w:tcW w:w="1465" w:type="dxa"/>
            <w:tcBorders>
              <w:left w:val="single" w:sz="4" w:space="0" w:color="auto"/>
              <w:right w:val="thickThinLargeGap" w:sz="2" w:space="0" w:color="auto"/>
            </w:tcBorders>
          </w:tcPr>
          <w:p w14:paraId="010F6D70" w14:textId="77777777" w:rsidR="00901137" w:rsidRPr="003A4E8E" w:rsidRDefault="00901137" w:rsidP="00275590">
            <w:pPr>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S1</w:t>
            </w:r>
          </w:p>
        </w:tc>
      </w:tr>
      <w:tr w:rsidR="00901137" w:rsidRPr="003A4E8E" w14:paraId="0DF74F5C" w14:textId="77777777" w:rsidTr="00275590">
        <w:tc>
          <w:tcPr>
            <w:tcW w:w="1810" w:type="dxa"/>
            <w:tcBorders>
              <w:left w:val="thickThinLargeGap" w:sz="2" w:space="0" w:color="auto"/>
              <w:right w:val="single" w:sz="4" w:space="0" w:color="auto"/>
            </w:tcBorders>
          </w:tcPr>
          <w:p w14:paraId="6098C000" w14:textId="77777777" w:rsidR="00901137" w:rsidRPr="003A4E8E" w:rsidRDefault="00901137" w:rsidP="00275590">
            <w:pPr>
              <w:jc w:val="center"/>
              <w:rPr>
                <w:rFonts w:asciiTheme="majorBidi" w:hAnsiTheme="majorBidi" w:cstheme="majorBidi"/>
                <w:sz w:val="16"/>
                <w:szCs w:val="16"/>
                <w:lang w:bidi="ar-JO"/>
              </w:rPr>
            </w:pPr>
            <w:r w:rsidRPr="003A4E8E">
              <w:rPr>
                <w:rFonts w:asciiTheme="majorBidi" w:hAnsiTheme="majorBidi" w:cstheme="majorBidi"/>
                <w:sz w:val="16"/>
                <w:szCs w:val="16"/>
                <w:lang w:bidi="ar-JO"/>
              </w:rPr>
              <w:t>SP2</w:t>
            </w:r>
          </w:p>
        </w:tc>
        <w:tc>
          <w:tcPr>
            <w:tcW w:w="6320" w:type="dxa"/>
            <w:tcBorders>
              <w:left w:val="single" w:sz="4" w:space="0" w:color="auto"/>
              <w:right w:val="single" w:sz="4" w:space="0" w:color="auto"/>
            </w:tcBorders>
          </w:tcPr>
          <w:p w14:paraId="5F0A9A10" w14:textId="182C6F58" w:rsidR="00901137" w:rsidRPr="003A4E8E" w:rsidRDefault="00901137" w:rsidP="00275590">
            <w:pPr>
              <w:bidi w:val="0"/>
              <w:rPr>
                <w:rFonts w:asciiTheme="majorBidi" w:hAnsiTheme="majorBidi" w:cstheme="majorBidi"/>
                <w:sz w:val="16"/>
                <w:szCs w:val="16"/>
              </w:rPr>
            </w:pPr>
            <w:r w:rsidRPr="003A4E8E">
              <w:rPr>
                <w:rFonts w:asciiTheme="majorBidi" w:hAnsiTheme="majorBidi" w:cstheme="majorBidi"/>
                <w:sz w:val="16"/>
                <w:szCs w:val="16"/>
              </w:rPr>
              <w:t xml:space="preserve">Enable students to apply the gained nursing skills, including the physiological, psychological, social, and management and leadership to ensure planning and implementing a safe and secure change for </w:t>
            </w:r>
            <w:r w:rsidR="007B50D5" w:rsidRPr="003A4E8E">
              <w:rPr>
                <w:rFonts w:asciiTheme="majorBidi" w:hAnsiTheme="majorBidi" w:cstheme="majorBidi"/>
                <w:sz w:val="16"/>
                <w:szCs w:val="16"/>
              </w:rPr>
              <w:t>patients at any developmental stage</w:t>
            </w:r>
          </w:p>
        </w:tc>
        <w:tc>
          <w:tcPr>
            <w:tcW w:w="1465" w:type="dxa"/>
            <w:tcBorders>
              <w:left w:val="single" w:sz="4" w:space="0" w:color="auto"/>
              <w:right w:val="thickThinLargeGap" w:sz="2" w:space="0" w:color="auto"/>
            </w:tcBorders>
          </w:tcPr>
          <w:p w14:paraId="34C53E64" w14:textId="77777777" w:rsidR="00901137" w:rsidRPr="003A4E8E" w:rsidRDefault="00901137" w:rsidP="00275590">
            <w:pPr>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S2</w:t>
            </w:r>
          </w:p>
        </w:tc>
      </w:tr>
      <w:tr w:rsidR="00901137" w:rsidRPr="003A4E8E" w14:paraId="42CBFEB5" w14:textId="77777777" w:rsidTr="00275590">
        <w:tc>
          <w:tcPr>
            <w:tcW w:w="1810" w:type="dxa"/>
            <w:tcBorders>
              <w:left w:val="thickThinLargeGap" w:sz="2" w:space="0" w:color="auto"/>
              <w:right w:val="single" w:sz="4" w:space="0" w:color="auto"/>
            </w:tcBorders>
          </w:tcPr>
          <w:p w14:paraId="63AC2568" w14:textId="77777777" w:rsidR="00901137" w:rsidRPr="003A4E8E" w:rsidRDefault="00901137" w:rsidP="00275590">
            <w:pPr>
              <w:jc w:val="center"/>
              <w:rPr>
                <w:rFonts w:asciiTheme="majorBidi" w:hAnsiTheme="majorBidi" w:cstheme="majorBidi"/>
                <w:sz w:val="16"/>
                <w:szCs w:val="16"/>
                <w:lang w:bidi="ar-JO"/>
              </w:rPr>
            </w:pPr>
            <w:r w:rsidRPr="003A4E8E">
              <w:rPr>
                <w:rFonts w:asciiTheme="majorBidi" w:hAnsiTheme="majorBidi" w:cstheme="majorBidi"/>
                <w:sz w:val="16"/>
                <w:szCs w:val="16"/>
                <w:lang w:bidi="ar-JO"/>
              </w:rPr>
              <w:t>SP3</w:t>
            </w:r>
          </w:p>
        </w:tc>
        <w:tc>
          <w:tcPr>
            <w:tcW w:w="6320" w:type="dxa"/>
            <w:tcBorders>
              <w:left w:val="single" w:sz="4" w:space="0" w:color="auto"/>
              <w:right w:val="single" w:sz="4" w:space="0" w:color="auto"/>
            </w:tcBorders>
          </w:tcPr>
          <w:p w14:paraId="5E23EE55" w14:textId="4826D457" w:rsidR="00901137" w:rsidRPr="003A4E8E" w:rsidRDefault="00901137" w:rsidP="00275590">
            <w:pPr>
              <w:bidi w:val="0"/>
              <w:rPr>
                <w:rFonts w:asciiTheme="majorBidi" w:hAnsiTheme="majorBidi" w:cstheme="majorBidi"/>
                <w:sz w:val="16"/>
                <w:szCs w:val="16"/>
              </w:rPr>
            </w:pPr>
            <w:r w:rsidRPr="003A4E8E">
              <w:rPr>
                <w:rFonts w:asciiTheme="majorBidi" w:hAnsiTheme="majorBidi" w:cstheme="majorBidi"/>
                <w:sz w:val="16"/>
                <w:szCs w:val="16"/>
              </w:rPr>
              <w:t xml:space="preserve">Implement and manage care at all health levels (primary, secondary, tertiary) for </w:t>
            </w:r>
            <w:r w:rsidR="007B50D5" w:rsidRPr="003A4E8E">
              <w:rPr>
                <w:rFonts w:asciiTheme="majorBidi" w:hAnsiTheme="majorBidi" w:cstheme="majorBidi"/>
                <w:sz w:val="16"/>
                <w:szCs w:val="16"/>
              </w:rPr>
              <w:t xml:space="preserve">patients at any developmental stage </w:t>
            </w:r>
            <w:r w:rsidRPr="003A4E8E">
              <w:rPr>
                <w:rFonts w:asciiTheme="majorBidi" w:hAnsiTheme="majorBidi" w:cstheme="majorBidi"/>
                <w:sz w:val="16"/>
                <w:szCs w:val="16"/>
              </w:rPr>
              <w:t>according to an accurately documented plan considering clients' confidentiality</w:t>
            </w:r>
          </w:p>
        </w:tc>
        <w:tc>
          <w:tcPr>
            <w:tcW w:w="1465" w:type="dxa"/>
            <w:tcBorders>
              <w:left w:val="single" w:sz="4" w:space="0" w:color="auto"/>
              <w:right w:val="thickThinLargeGap" w:sz="2" w:space="0" w:color="auto"/>
            </w:tcBorders>
          </w:tcPr>
          <w:p w14:paraId="237B0DC5" w14:textId="77777777" w:rsidR="00901137" w:rsidRPr="003A4E8E" w:rsidRDefault="00901137" w:rsidP="00275590">
            <w:pPr>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S3</w:t>
            </w:r>
          </w:p>
        </w:tc>
      </w:tr>
      <w:tr w:rsidR="00901137" w:rsidRPr="003A4E8E" w14:paraId="6645841D" w14:textId="77777777" w:rsidTr="00275590">
        <w:tc>
          <w:tcPr>
            <w:tcW w:w="1810" w:type="dxa"/>
            <w:tcBorders>
              <w:left w:val="thickThinLargeGap" w:sz="2" w:space="0" w:color="auto"/>
              <w:right w:val="single" w:sz="4" w:space="0" w:color="auto"/>
            </w:tcBorders>
          </w:tcPr>
          <w:p w14:paraId="26F72BD0" w14:textId="77777777" w:rsidR="00901137" w:rsidRPr="003A4E8E" w:rsidRDefault="00901137" w:rsidP="00275590">
            <w:pPr>
              <w:jc w:val="center"/>
              <w:rPr>
                <w:rFonts w:asciiTheme="majorBidi" w:hAnsiTheme="majorBidi" w:cstheme="majorBidi"/>
                <w:sz w:val="16"/>
                <w:szCs w:val="16"/>
                <w:lang w:bidi="ar-JO"/>
              </w:rPr>
            </w:pPr>
            <w:r w:rsidRPr="003A4E8E">
              <w:rPr>
                <w:rFonts w:asciiTheme="majorBidi" w:hAnsiTheme="majorBidi" w:cstheme="majorBidi"/>
                <w:sz w:val="16"/>
                <w:szCs w:val="16"/>
                <w:lang w:bidi="ar-JO"/>
              </w:rPr>
              <w:t>SP4</w:t>
            </w:r>
          </w:p>
        </w:tc>
        <w:tc>
          <w:tcPr>
            <w:tcW w:w="6320" w:type="dxa"/>
            <w:tcBorders>
              <w:left w:val="single" w:sz="4" w:space="0" w:color="auto"/>
              <w:right w:val="single" w:sz="4" w:space="0" w:color="auto"/>
            </w:tcBorders>
          </w:tcPr>
          <w:p w14:paraId="73589E08" w14:textId="0BC768F4" w:rsidR="00901137" w:rsidRPr="003A4E8E" w:rsidRDefault="007B50D5" w:rsidP="00275590">
            <w:pPr>
              <w:bidi w:val="0"/>
              <w:rPr>
                <w:rFonts w:asciiTheme="majorBidi" w:hAnsiTheme="majorBidi" w:cstheme="majorBidi"/>
                <w:sz w:val="16"/>
                <w:szCs w:val="16"/>
              </w:rPr>
            </w:pPr>
            <w:r w:rsidRPr="003A4E8E">
              <w:rPr>
                <w:rFonts w:asciiTheme="majorBidi" w:hAnsiTheme="majorBidi" w:cstheme="majorBidi"/>
                <w:sz w:val="16"/>
                <w:szCs w:val="16"/>
              </w:rPr>
              <w:t>D</w:t>
            </w:r>
            <w:r w:rsidR="00901137" w:rsidRPr="003A4E8E">
              <w:rPr>
                <w:rFonts w:asciiTheme="majorBidi" w:hAnsiTheme="majorBidi" w:cstheme="majorBidi"/>
                <w:sz w:val="16"/>
                <w:szCs w:val="16"/>
              </w:rPr>
              <w:t xml:space="preserve">etermine accurately and effectively the progression of </w:t>
            </w:r>
            <w:r w:rsidRPr="003A4E8E">
              <w:rPr>
                <w:rFonts w:asciiTheme="majorBidi" w:hAnsiTheme="majorBidi" w:cstheme="majorBidi"/>
                <w:sz w:val="16"/>
                <w:szCs w:val="16"/>
              </w:rPr>
              <w:t xml:space="preserve">patients at any developmental stage </w:t>
            </w:r>
            <w:r w:rsidR="00901137" w:rsidRPr="003A4E8E">
              <w:rPr>
                <w:rFonts w:asciiTheme="majorBidi" w:hAnsiTheme="majorBidi" w:cstheme="majorBidi"/>
                <w:sz w:val="16"/>
                <w:szCs w:val="16"/>
              </w:rPr>
              <w:t>towards planned change and care plan</w:t>
            </w:r>
          </w:p>
        </w:tc>
        <w:tc>
          <w:tcPr>
            <w:tcW w:w="1465" w:type="dxa"/>
            <w:tcBorders>
              <w:left w:val="single" w:sz="4" w:space="0" w:color="auto"/>
              <w:right w:val="thickThinLargeGap" w:sz="2" w:space="0" w:color="auto"/>
            </w:tcBorders>
          </w:tcPr>
          <w:p w14:paraId="29B38016" w14:textId="77777777" w:rsidR="00901137" w:rsidRPr="003A4E8E" w:rsidRDefault="00901137" w:rsidP="00275590">
            <w:pPr>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S4</w:t>
            </w:r>
          </w:p>
        </w:tc>
      </w:tr>
      <w:tr w:rsidR="00901137" w:rsidRPr="003A4E8E" w14:paraId="1D81E585" w14:textId="77777777" w:rsidTr="00275590">
        <w:tc>
          <w:tcPr>
            <w:tcW w:w="1810" w:type="dxa"/>
            <w:tcBorders>
              <w:left w:val="thickThinLargeGap" w:sz="2" w:space="0" w:color="auto"/>
              <w:right w:val="thickThinLargeGap" w:sz="2" w:space="0" w:color="auto"/>
            </w:tcBorders>
            <w:shd w:val="clear" w:color="auto" w:fill="D9D9D9" w:themeFill="background1" w:themeFillShade="D9"/>
          </w:tcPr>
          <w:p w14:paraId="13EA2840" w14:textId="77777777" w:rsidR="00901137" w:rsidRPr="003A4E8E" w:rsidRDefault="00901137" w:rsidP="00275590">
            <w:pPr>
              <w:jc w:val="center"/>
              <w:rPr>
                <w:rFonts w:asciiTheme="majorBidi" w:hAnsiTheme="majorBidi" w:cstheme="majorBidi"/>
                <w:sz w:val="16"/>
                <w:szCs w:val="16"/>
                <w:rtl/>
                <w:lang w:bidi="ar-JO"/>
              </w:rPr>
            </w:pPr>
          </w:p>
        </w:tc>
        <w:tc>
          <w:tcPr>
            <w:tcW w:w="7785" w:type="dxa"/>
            <w:gridSpan w:val="2"/>
            <w:tcBorders>
              <w:left w:val="thickThinLargeGap" w:sz="2" w:space="0" w:color="auto"/>
              <w:right w:val="thickThinLargeGap" w:sz="2" w:space="0" w:color="auto"/>
            </w:tcBorders>
            <w:shd w:val="clear" w:color="auto" w:fill="D9D9D9" w:themeFill="background1" w:themeFillShade="D9"/>
          </w:tcPr>
          <w:p w14:paraId="1916DF51" w14:textId="77777777" w:rsidR="00901137" w:rsidRPr="003A4E8E" w:rsidRDefault="00901137" w:rsidP="00275590">
            <w:pPr>
              <w:bidi w:val="0"/>
              <w:jc w:val="center"/>
              <w:rPr>
                <w:rFonts w:asciiTheme="majorBidi" w:hAnsiTheme="majorBidi" w:cstheme="majorBidi"/>
                <w:sz w:val="16"/>
                <w:szCs w:val="16"/>
                <w:rtl/>
                <w:lang w:bidi="ar-JO"/>
              </w:rPr>
            </w:pPr>
            <w:r w:rsidRPr="003A4E8E">
              <w:rPr>
                <w:rFonts w:asciiTheme="majorBidi" w:hAnsiTheme="majorBidi" w:cstheme="majorBidi"/>
                <w:b/>
                <w:bCs/>
                <w:sz w:val="16"/>
                <w:szCs w:val="16"/>
                <w:lang w:bidi="ar-JO"/>
              </w:rPr>
              <w:t>Competencies</w:t>
            </w:r>
          </w:p>
        </w:tc>
      </w:tr>
      <w:tr w:rsidR="00901137" w:rsidRPr="003A4E8E" w14:paraId="51C58B7B" w14:textId="77777777" w:rsidTr="00275590">
        <w:tc>
          <w:tcPr>
            <w:tcW w:w="1810" w:type="dxa"/>
            <w:tcBorders>
              <w:left w:val="thickThinLargeGap" w:sz="2" w:space="0" w:color="auto"/>
              <w:right w:val="single" w:sz="4" w:space="0" w:color="auto"/>
            </w:tcBorders>
          </w:tcPr>
          <w:p w14:paraId="1B4ED08C" w14:textId="77777777" w:rsidR="00901137" w:rsidRPr="003A4E8E" w:rsidRDefault="00901137" w:rsidP="00275590">
            <w:pPr>
              <w:bidi w:val="0"/>
              <w:jc w:val="center"/>
              <w:rPr>
                <w:rFonts w:asciiTheme="majorBidi" w:hAnsiTheme="majorBidi" w:cstheme="majorBidi"/>
                <w:sz w:val="16"/>
                <w:szCs w:val="16"/>
                <w:lang w:bidi="ar-JO"/>
              </w:rPr>
            </w:pPr>
            <w:r w:rsidRPr="003A4E8E">
              <w:rPr>
                <w:rFonts w:asciiTheme="majorBidi" w:hAnsiTheme="majorBidi" w:cstheme="majorBidi"/>
                <w:sz w:val="16"/>
                <w:szCs w:val="16"/>
                <w:lang w:bidi="ar-JO"/>
              </w:rPr>
              <w:t>CP1</w:t>
            </w:r>
          </w:p>
        </w:tc>
        <w:tc>
          <w:tcPr>
            <w:tcW w:w="6320" w:type="dxa"/>
            <w:tcBorders>
              <w:left w:val="single" w:sz="4" w:space="0" w:color="auto"/>
              <w:right w:val="single" w:sz="4" w:space="0" w:color="auto"/>
            </w:tcBorders>
          </w:tcPr>
          <w:p w14:paraId="39A34B4C" w14:textId="0DBF2EB4" w:rsidR="00901137" w:rsidRPr="003A4E8E" w:rsidRDefault="00901137" w:rsidP="00275590">
            <w:pPr>
              <w:bidi w:val="0"/>
              <w:rPr>
                <w:rFonts w:asciiTheme="majorBidi" w:hAnsiTheme="majorBidi" w:cstheme="majorBidi"/>
                <w:sz w:val="16"/>
                <w:szCs w:val="16"/>
              </w:rPr>
            </w:pPr>
            <w:r w:rsidRPr="003A4E8E">
              <w:rPr>
                <w:rFonts w:asciiTheme="majorBidi" w:hAnsiTheme="majorBidi" w:cstheme="majorBidi"/>
                <w:sz w:val="16"/>
                <w:szCs w:val="16"/>
              </w:rPr>
              <w:t xml:space="preserve"> Enable students to apply national and global professional and ethical standards, in applying nursing roles ranging from educating to advocacy in different fields with acknowledgment and awareness of </w:t>
            </w:r>
            <w:r w:rsidR="007B50D5" w:rsidRPr="003A4E8E">
              <w:rPr>
                <w:rFonts w:asciiTheme="majorBidi" w:hAnsiTheme="majorBidi" w:cstheme="majorBidi"/>
                <w:sz w:val="16"/>
                <w:szCs w:val="16"/>
              </w:rPr>
              <w:t xml:space="preserve">patients at any developmental stage </w:t>
            </w:r>
            <w:r w:rsidRPr="003A4E8E">
              <w:rPr>
                <w:rFonts w:asciiTheme="majorBidi" w:hAnsiTheme="majorBidi" w:cstheme="majorBidi"/>
                <w:sz w:val="16"/>
                <w:szCs w:val="16"/>
              </w:rPr>
              <w:t>and</w:t>
            </w:r>
            <w:r w:rsidR="007B50D5" w:rsidRPr="003A4E8E">
              <w:rPr>
                <w:rFonts w:asciiTheme="majorBidi" w:hAnsiTheme="majorBidi" w:cstheme="majorBidi"/>
                <w:sz w:val="16"/>
                <w:szCs w:val="16"/>
              </w:rPr>
              <w:t xml:space="preserve"> their</w:t>
            </w:r>
            <w:r w:rsidRPr="003A4E8E">
              <w:rPr>
                <w:rFonts w:asciiTheme="majorBidi" w:hAnsiTheme="majorBidi" w:cstheme="majorBidi"/>
                <w:sz w:val="16"/>
                <w:szCs w:val="16"/>
              </w:rPr>
              <w:t xml:space="preserve"> family’ dignity, culture, values.</w:t>
            </w:r>
          </w:p>
        </w:tc>
        <w:tc>
          <w:tcPr>
            <w:tcW w:w="1465" w:type="dxa"/>
            <w:tcBorders>
              <w:left w:val="single" w:sz="4" w:space="0" w:color="auto"/>
              <w:right w:val="thickThinLargeGap" w:sz="2" w:space="0" w:color="auto"/>
            </w:tcBorders>
          </w:tcPr>
          <w:p w14:paraId="488C848A" w14:textId="77777777" w:rsidR="00901137" w:rsidRPr="003A4E8E" w:rsidRDefault="00901137" w:rsidP="00275590">
            <w:pPr>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C1</w:t>
            </w:r>
          </w:p>
        </w:tc>
      </w:tr>
      <w:tr w:rsidR="00901137" w:rsidRPr="003A4E8E" w14:paraId="071DD95E" w14:textId="77777777" w:rsidTr="00275590">
        <w:tc>
          <w:tcPr>
            <w:tcW w:w="1810" w:type="dxa"/>
            <w:tcBorders>
              <w:left w:val="thickThinLargeGap" w:sz="2" w:space="0" w:color="auto"/>
              <w:right w:val="single" w:sz="4" w:space="0" w:color="auto"/>
            </w:tcBorders>
          </w:tcPr>
          <w:p w14:paraId="2284D65C" w14:textId="77777777" w:rsidR="00901137" w:rsidRPr="003A4E8E" w:rsidRDefault="00901137" w:rsidP="00275590">
            <w:pPr>
              <w:bidi w:val="0"/>
              <w:jc w:val="center"/>
              <w:rPr>
                <w:rFonts w:asciiTheme="majorBidi" w:hAnsiTheme="majorBidi" w:cstheme="majorBidi"/>
                <w:sz w:val="16"/>
                <w:szCs w:val="16"/>
                <w:lang w:bidi="ar-JO"/>
              </w:rPr>
            </w:pPr>
            <w:r w:rsidRPr="003A4E8E">
              <w:rPr>
                <w:rFonts w:asciiTheme="majorBidi" w:hAnsiTheme="majorBidi" w:cstheme="majorBidi"/>
                <w:sz w:val="16"/>
                <w:szCs w:val="16"/>
                <w:lang w:bidi="ar-JO"/>
              </w:rPr>
              <w:t>CP2</w:t>
            </w:r>
          </w:p>
        </w:tc>
        <w:tc>
          <w:tcPr>
            <w:tcW w:w="6320" w:type="dxa"/>
            <w:tcBorders>
              <w:left w:val="single" w:sz="4" w:space="0" w:color="auto"/>
              <w:right w:val="single" w:sz="4" w:space="0" w:color="auto"/>
            </w:tcBorders>
          </w:tcPr>
          <w:p w14:paraId="5D2057BE" w14:textId="1F8B1CF6" w:rsidR="00901137" w:rsidRPr="003A4E8E" w:rsidRDefault="00901137" w:rsidP="00275590">
            <w:pPr>
              <w:bidi w:val="0"/>
              <w:rPr>
                <w:rFonts w:asciiTheme="majorBidi" w:hAnsiTheme="majorBidi" w:cstheme="majorBidi"/>
                <w:sz w:val="16"/>
                <w:szCs w:val="16"/>
              </w:rPr>
            </w:pPr>
            <w:r w:rsidRPr="003A4E8E">
              <w:rPr>
                <w:rFonts w:asciiTheme="majorBidi" w:hAnsiTheme="majorBidi" w:cstheme="majorBidi"/>
                <w:sz w:val="16"/>
                <w:szCs w:val="16"/>
              </w:rPr>
              <w:t xml:space="preserve">Apply the gained skills related to resilience, communication, coordination and collaboration in all interactions with peers, individuals, families, groups, and healthcare team, keeping all relationship goal-directed and professionally bounded for the aim of demonstrating a quality nursing practice, </w:t>
            </w:r>
            <w:r w:rsidR="007B50D5" w:rsidRPr="003A4E8E">
              <w:rPr>
                <w:rFonts w:asciiTheme="majorBidi" w:hAnsiTheme="majorBidi" w:cstheme="majorBidi"/>
                <w:sz w:val="16"/>
                <w:szCs w:val="16"/>
              </w:rPr>
              <w:t>achieving</w:t>
            </w:r>
            <w:r w:rsidRPr="003A4E8E">
              <w:rPr>
                <w:rFonts w:asciiTheme="majorBidi" w:hAnsiTheme="majorBidi" w:cstheme="majorBidi"/>
                <w:sz w:val="16"/>
                <w:szCs w:val="16"/>
              </w:rPr>
              <w:t xml:space="preserve"> therapeutic relationships, and providing a quality client healthcare</w:t>
            </w:r>
            <w:r w:rsidR="007B50D5" w:rsidRPr="003A4E8E">
              <w:rPr>
                <w:rFonts w:asciiTheme="majorBidi" w:hAnsiTheme="majorBidi" w:cstheme="majorBidi"/>
                <w:sz w:val="16"/>
                <w:szCs w:val="16"/>
              </w:rPr>
              <w:t xml:space="preserve"> at any developmental stage</w:t>
            </w:r>
          </w:p>
        </w:tc>
        <w:tc>
          <w:tcPr>
            <w:tcW w:w="1465" w:type="dxa"/>
            <w:tcBorders>
              <w:left w:val="single" w:sz="4" w:space="0" w:color="auto"/>
              <w:right w:val="thickThinLargeGap" w:sz="2" w:space="0" w:color="auto"/>
            </w:tcBorders>
          </w:tcPr>
          <w:p w14:paraId="3CD30970" w14:textId="77777777" w:rsidR="00901137" w:rsidRPr="003A4E8E" w:rsidRDefault="00901137" w:rsidP="00275590">
            <w:pPr>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C2</w:t>
            </w:r>
          </w:p>
        </w:tc>
      </w:tr>
      <w:tr w:rsidR="00901137" w:rsidRPr="003A4E8E" w14:paraId="1B57EB8B" w14:textId="77777777" w:rsidTr="00275590">
        <w:tc>
          <w:tcPr>
            <w:tcW w:w="1810" w:type="dxa"/>
            <w:tcBorders>
              <w:left w:val="thickThinLargeGap" w:sz="2" w:space="0" w:color="auto"/>
              <w:right w:val="single" w:sz="4" w:space="0" w:color="auto"/>
            </w:tcBorders>
          </w:tcPr>
          <w:p w14:paraId="1F28B029" w14:textId="77777777" w:rsidR="00901137" w:rsidRPr="003A4E8E" w:rsidRDefault="00901137" w:rsidP="00275590">
            <w:pPr>
              <w:bidi w:val="0"/>
              <w:jc w:val="center"/>
              <w:rPr>
                <w:rFonts w:asciiTheme="majorBidi" w:hAnsiTheme="majorBidi" w:cstheme="majorBidi"/>
                <w:sz w:val="16"/>
                <w:szCs w:val="16"/>
                <w:lang w:bidi="ar-JO"/>
              </w:rPr>
            </w:pPr>
            <w:r w:rsidRPr="003A4E8E">
              <w:rPr>
                <w:rFonts w:asciiTheme="majorBidi" w:hAnsiTheme="majorBidi" w:cstheme="majorBidi"/>
                <w:sz w:val="16"/>
                <w:szCs w:val="16"/>
                <w:lang w:bidi="ar-JO"/>
              </w:rPr>
              <w:t>CP3</w:t>
            </w:r>
          </w:p>
        </w:tc>
        <w:tc>
          <w:tcPr>
            <w:tcW w:w="6320" w:type="dxa"/>
            <w:tcBorders>
              <w:left w:val="single" w:sz="4" w:space="0" w:color="auto"/>
              <w:right w:val="single" w:sz="4" w:space="0" w:color="auto"/>
            </w:tcBorders>
          </w:tcPr>
          <w:p w14:paraId="76FAD388" w14:textId="10851FB9" w:rsidR="00901137" w:rsidRPr="003A4E8E" w:rsidRDefault="00901137" w:rsidP="00275590">
            <w:pPr>
              <w:bidi w:val="0"/>
              <w:rPr>
                <w:rFonts w:asciiTheme="majorBidi" w:hAnsiTheme="majorBidi" w:cstheme="majorBidi"/>
                <w:sz w:val="16"/>
                <w:szCs w:val="16"/>
              </w:rPr>
            </w:pPr>
            <w:r w:rsidRPr="003A4E8E">
              <w:rPr>
                <w:rFonts w:asciiTheme="majorBidi" w:hAnsiTheme="majorBidi" w:cstheme="majorBidi"/>
                <w:sz w:val="16"/>
                <w:szCs w:val="16"/>
              </w:rPr>
              <w:t xml:space="preserve">Promotes effective mechanisms for the development, implementation and evaluation of holistic clinical experience to enhance the quality of the provided care in </w:t>
            </w:r>
            <w:r w:rsidR="007B50D5" w:rsidRPr="003A4E8E">
              <w:rPr>
                <w:rFonts w:asciiTheme="majorBidi" w:hAnsiTheme="majorBidi" w:cstheme="majorBidi"/>
                <w:sz w:val="16"/>
                <w:szCs w:val="16"/>
              </w:rPr>
              <w:t xml:space="preserve">all </w:t>
            </w:r>
            <w:r w:rsidRPr="003A4E8E">
              <w:rPr>
                <w:rFonts w:asciiTheme="majorBidi" w:hAnsiTheme="majorBidi" w:cstheme="majorBidi"/>
                <w:sz w:val="16"/>
                <w:szCs w:val="16"/>
              </w:rPr>
              <w:t>nursing settings</w:t>
            </w:r>
          </w:p>
          <w:p w14:paraId="0F9202EB" w14:textId="77777777" w:rsidR="00901137" w:rsidRPr="003A4E8E" w:rsidRDefault="00901137" w:rsidP="00275590">
            <w:pPr>
              <w:bidi w:val="0"/>
              <w:rPr>
                <w:rFonts w:asciiTheme="majorBidi" w:hAnsiTheme="majorBidi" w:cstheme="majorBidi"/>
                <w:sz w:val="16"/>
                <w:szCs w:val="16"/>
              </w:rPr>
            </w:pPr>
          </w:p>
        </w:tc>
        <w:tc>
          <w:tcPr>
            <w:tcW w:w="1465" w:type="dxa"/>
            <w:tcBorders>
              <w:left w:val="single" w:sz="4" w:space="0" w:color="auto"/>
              <w:right w:val="thickThinLargeGap" w:sz="2" w:space="0" w:color="auto"/>
            </w:tcBorders>
          </w:tcPr>
          <w:p w14:paraId="6F86A43F" w14:textId="77777777" w:rsidR="00901137" w:rsidRPr="003A4E8E" w:rsidRDefault="00901137" w:rsidP="00275590">
            <w:pPr>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C3</w:t>
            </w:r>
          </w:p>
        </w:tc>
      </w:tr>
    </w:tbl>
    <w:p w14:paraId="1BDD5801" w14:textId="77777777" w:rsidR="00901137" w:rsidRPr="003A4E8E" w:rsidRDefault="00901137" w:rsidP="00ED5CFF">
      <w:pPr>
        <w:bidi w:val="0"/>
        <w:jc w:val="center"/>
        <w:rPr>
          <w:rFonts w:asciiTheme="majorBidi" w:hAnsiTheme="majorBidi" w:cstheme="majorBidi"/>
          <w:b/>
          <w:bCs/>
          <w:sz w:val="16"/>
          <w:szCs w:val="16"/>
          <w:lang w:bidi="ar-JO"/>
        </w:rPr>
        <w:sectPr w:rsidR="00901137" w:rsidRPr="003A4E8E" w:rsidSect="00885D88">
          <w:footerReference w:type="default" r:id="rId14"/>
          <w:pgSz w:w="11906" w:h="16838"/>
          <w:pgMar w:top="567" w:right="1440" w:bottom="1440" w:left="1440" w:header="708" w:footer="708" w:gutter="0"/>
          <w:cols w:space="708"/>
          <w:bidi/>
          <w:rtlGutter/>
          <w:docGrid w:linePitch="360"/>
        </w:sectPr>
      </w:pPr>
    </w:p>
    <w:p w14:paraId="2C5EFFE9" w14:textId="0703A0C5" w:rsidR="00ED5CFF" w:rsidRPr="003A4E8E" w:rsidRDefault="00ED5CFF">
      <w:pPr>
        <w:numPr>
          <w:ilvl w:val="0"/>
          <w:numId w:val="3"/>
        </w:numPr>
        <w:bidi w:val="0"/>
        <w:spacing w:before="100" w:beforeAutospacing="1" w:after="100" w:afterAutospacing="1" w:line="360" w:lineRule="auto"/>
        <w:ind w:left="851" w:right="6"/>
        <w:contextualSpacing/>
        <w:jc w:val="both"/>
        <w:rPr>
          <w:rFonts w:ascii="Times New Roman" w:eastAsia="Times New Roman" w:hAnsi="Times New Roman" w:cs="Times New Roman"/>
          <w:b/>
          <w:sz w:val="16"/>
          <w:szCs w:val="16"/>
        </w:rPr>
      </w:pPr>
      <w:r w:rsidRPr="003A4E8E">
        <w:rPr>
          <w:rFonts w:ascii="Times New Roman" w:eastAsia="Times New Roman" w:hAnsi="Times New Roman" w:cs="Times New Roman"/>
          <w:b/>
          <w:sz w:val="16"/>
          <w:szCs w:val="16"/>
        </w:rPr>
        <w:lastRenderedPageBreak/>
        <w:t xml:space="preserve">Course </w:t>
      </w:r>
      <w:r w:rsidR="00BA540E" w:rsidRPr="003A4E8E">
        <w:rPr>
          <w:rFonts w:ascii="Times New Roman" w:eastAsia="Times New Roman" w:hAnsi="Times New Roman" w:cs="Times New Roman"/>
          <w:b/>
          <w:sz w:val="16"/>
          <w:szCs w:val="16"/>
        </w:rPr>
        <w:t xml:space="preserve">contents </w:t>
      </w:r>
    </w:p>
    <w:tbl>
      <w:tblPr>
        <w:tblStyle w:val="TableGrid221"/>
        <w:bidiVisual/>
        <w:tblW w:w="15083" w:type="dxa"/>
        <w:jc w:val="right"/>
        <w:tblLook w:val="04A0" w:firstRow="1" w:lastRow="0" w:firstColumn="1" w:lastColumn="0" w:noHBand="0" w:noVBand="1"/>
      </w:tblPr>
      <w:tblGrid>
        <w:gridCol w:w="1590"/>
        <w:gridCol w:w="16"/>
        <w:gridCol w:w="1424"/>
        <w:gridCol w:w="37"/>
        <w:gridCol w:w="1559"/>
        <w:gridCol w:w="1900"/>
        <w:gridCol w:w="1042"/>
        <w:gridCol w:w="1136"/>
        <w:gridCol w:w="2289"/>
        <w:gridCol w:w="1808"/>
        <w:gridCol w:w="1122"/>
        <w:gridCol w:w="1096"/>
        <w:gridCol w:w="64"/>
      </w:tblGrid>
      <w:tr w:rsidR="003A4E8E" w:rsidRPr="003A4E8E" w14:paraId="5478DCB5" w14:textId="77777777" w:rsidTr="000954F7">
        <w:trPr>
          <w:gridAfter w:val="1"/>
          <w:wAfter w:w="64" w:type="dxa"/>
          <w:jc w:val="right"/>
        </w:trPr>
        <w:tc>
          <w:tcPr>
            <w:tcW w:w="1606" w:type="dxa"/>
            <w:gridSpan w:val="2"/>
            <w:shd w:val="clear" w:color="auto" w:fill="F2F2F2"/>
          </w:tcPr>
          <w:p w14:paraId="538C6430" w14:textId="77777777" w:rsidR="003A4E8E" w:rsidRPr="003A4E8E" w:rsidRDefault="003A4E8E" w:rsidP="00B91F05">
            <w:pPr>
              <w:bidi w:val="0"/>
              <w:ind w:right="51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LEARNING MATERIAL</w:t>
            </w:r>
          </w:p>
        </w:tc>
        <w:tc>
          <w:tcPr>
            <w:tcW w:w="1461" w:type="dxa"/>
            <w:gridSpan w:val="2"/>
            <w:shd w:val="clear" w:color="auto" w:fill="F2F2F2"/>
          </w:tcPr>
          <w:p w14:paraId="356DF1F0" w14:textId="6A84A384" w:rsidR="003A4E8E" w:rsidRPr="003A4E8E" w:rsidRDefault="003A4E8E" w:rsidP="00ED5CFF">
            <w:pPr>
              <w:bidi w:val="0"/>
              <w:contextualSpacing/>
              <w:rPr>
                <w:rFonts w:asciiTheme="majorBidi" w:eastAsia="Calibri" w:hAnsiTheme="majorBidi" w:cstheme="majorBidi"/>
                <w:sz w:val="16"/>
                <w:szCs w:val="16"/>
                <w:lang w:bidi="ar-JO"/>
              </w:rPr>
            </w:pPr>
            <w:r>
              <w:rPr>
                <w:rFonts w:asciiTheme="majorBidi" w:eastAsia="Calibri" w:hAnsiTheme="majorBidi" w:cstheme="majorBidi"/>
                <w:sz w:val="16"/>
                <w:szCs w:val="16"/>
                <w:lang w:bidi="ar-JO"/>
              </w:rPr>
              <w:t xml:space="preserve">Estimated time to achieve </w:t>
            </w:r>
          </w:p>
        </w:tc>
        <w:tc>
          <w:tcPr>
            <w:tcW w:w="1559" w:type="dxa"/>
            <w:shd w:val="clear" w:color="auto" w:fill="F2F2F2"/>
          </w:tcPr>
          <w:p w14:paraId="4BEC5769" w14:textId="321A48F7" w:rsidR="003A4E8E" w:rsidRPr="003A4E8E" w:rsidRDefault="003A4E8E" w:rsidP="00ED5CFF">
            <w:p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Task </w:t>
            </w:r>
          </w:p>
        </w:tc>
        <w:tc>
          <w:tcPr>
            <w:tcW w:w="1900" w:type="dxa"/>
            <w:shd w:val="clear" w:color="auto" w:fill="F2F2F2"/>
          </w:tcPr>
          <w:p w14:paraId="44E2260B" w14:textId="77777777" w:rsidR="003A4E8E" w:rsidRPr="003A4E8E" w:rsidRDefault="003A4E8E" w:rsidP="00ED5CFF">
            <w:p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Learning methods</w:t>
            </w:r>
          </w:p>
        </w:tc>
        <w:tc>
          <w:tcPr>
            <w:tcW w:w="1042" w:type="dxa"/>
            <w:shd w:val="clear" w:color="auto" w:fill="F2F2F2"/>
          </w:tcPr>
          <w:p w14:paraId="4C479AAE" w14:textId="4F1610D4" w:rsidR="003A4E8E" w:rsidRPr="003A4E8E" w:rsidRDefault="003A4E8E" w:rsidP="001E560B">
            <w:p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ILOs</w:t>
            </w:r>
          </w:p>
        </w:tc>
        <w:tc>
          <w:tcPr>
            <w:tcW w:w="1136" w:type="dxa"/>
            <w:shd w:val="clear" w:color="auto" w:fill="F2F2F2"/>
          </w:tcPr>
          <w:p w14:paraId="64903564" w14:textId="1AF4EEB2" w:rsidR="003A4E8E" w:rsidRPr="003A4E8E" w:rsidRDefault="003A4E8E" w:rsidP="001E560B">
            <w:p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Competency </w:t>
            </w:r>
          </w:p>
        </w:tc>
        <w:tc>
          <w:tcPr>
            <w:tcW w:w="2289" w:type="dxa"/>
            <w:shd w:val="clear" w:color="auto" w:fill="F2F2F2"/>
          </w:tcPr>
          <w:p w14:paraId="664D489A" w14:textId="58C1C411" w:rsidR="003A4E8E" w:rsidRPr="003A4E8E" w:rsidRDefault="003A4E8E" w:rsidP="001E560B">
            <w:p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Course objectives </w:t>
            </w:r>
          </w:p>
        </w:tc>
        <w:tc>
          <w:tcPr>
            <w:tcW w:w="1808" w:type="dxa"/>
            <w:shd w:val="clear" w:color="auto" w:fill="F2F2F2"/>
          </w:tcPr>
          <w:p w14:paraId="7D72AAB1" w14:textId="6225FC4F" w:rsidR="003A4E8E" w:rsidRPr="003A4E8E" w:rsidRDefault="003A4E8E" w:rsidP="001E560B">
            <w:pPr>
              <w:bidi w:val="0"/>
              <w:contextualSpacing/>
              <w:rPr>
                <w:rFonts w:asciiTheme="majorBidi" w:eastAsia="Calibri" w:hAnsiTheme="majorBidi" w:cstheme="majorBidi"/>
                <w:sz w:val="16"/>
                <w:szCs w:val="16"/>
                <w:rtl/>
                <w:lang w:bidi="ar-JO"/>
              </w:rPr>
            </w:pPr>
            <w:r w:rsidRPr="003A4E8E">
              <w:rPr>
                <w:rFonts w:asciiTheme="majorBidi" w:eastAsia="Calibri" w:hAnsiTheme="majorBidi" w:cstheme="majorBidi"/>
                <w:sz w:val="16"/>
                <w:szCs w:val="16"/>
                <w:lang w:bidi="ar-JO"/>
              </w:rPr>
              <w:t>Topics</w:t>
            </w:r>
          </w:p>
        </w:tc>
        <w:tc>
          <w:tcPr>
            <w:tcW w:w="1122" w:type="dxa"/>
            <w:shd w:val="clear" w:color="auto" w:fill="F2F2F2"/>
          </w:tcPr>
          <w:p w14:paraId="6FD3B714" w14:textId="77777777" w:rsidR="003A4E8E" w:rsidRPr="003A4E8E" w:rsidRDefault="003A4E8E" w:rsidP="00ED5CFF">
            <w:p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Attendance </w:t>
            </w:r>
          </w:p>
          <w:p w14:paraId="421EF95C" w14:textId="6373D6C7" w:rsidR="003A4E8E" w:rsidRPr="003A4E8E" w:rsidRDefault="003A4E8E" w:rsidP="003A4E8E">
            <w:p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Online/class </w:t>
            </w:r>
          </w:p>
        </w:tc>
        <w:tc>
          <w:tcPr>
            <w:tcW w:w="1096" w:type="dxa"/>
            <w:shd w:val="clear" w:color="auto" w:fill="F2F2F2"/>
          </w:tcPr>
          <w:p w14:paraId="330B52EB" w14:textId="1607BE5F" w:rsidR="003A4E8E" w:rsidRPr="003A4E8E" w:rsidRDefault="003A4E8E" w:rsidP="00ED5CFF">
            <w:p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Week #</w:t>
            </w:r>
          </w:p>
        </w:tc>
      </w:tr>
      <w:tr w:rsidR="000954F7" w:rsidRPr="003A4E8E" w14:paraId="33AF51F9" w14:textId="77777777" w:rsidTr="000954F7">
        <w:trPr>
          <w:gridAfter w:val="1"/>
          <w:wAfter w:w="64" w:type="dxa"/>
          <w:trHeight w:val="3887"/>
          <w:jc w:val="right"/>
        </w:trPr>
        <w:tc>
          <w:tcPr>
            <w:tcW w:w="1606" w:type="dxa"/>
            <w:gridSpan w:val="2"/>
          </w:tcPr>
          <w:p w14:paraId="3BB7F5B4" w14:textId="77777777" w:rsidR="000954F7" w:rsidRPr="003A4E8E" w:rsidRDefault="000954F7">
            <w:pPr>
              <w:numPr>
                <w:ilvl w:val="0"/>
                <w:numId w:val="4"/>
              </w:numPr>
              <w:bidi w:val="0"/>
              <w:ind w:left="444"/>
              <w:contextualSpacing/>
              <w:rPr>
                <w:rFonts w:asciiTheme="majorBidi" w:eastAsia="Calibri" w:hAnsiTheme="majorBidi" w:cstheme="majorBidi"/>
                <w:b/>
                <w:bCs/>
                <w:i/>
                <w:iCs/>
                <w:sz w:val="16"/>
                <w:szCs w:val="16"/>
                <w:lang w:bidi="ar-JO"/>
              </w:rPr>
            </w:pPr>
            <w:r w:rsidRPr="003A4E8E">
              <w:rPr>
                <w:rFonts w:asciiTheme="majorBidi" w:eastAsia="Calibri" w:hAnsiTheme="majorBidi" w:cstheme="majorBidi"/>
                <w:b/>
                <w:bCs/>
                <w:i/>
                <w:iCs/>
                <w:sz w:val="16"/>
                <w:szCs w:val="16"/>
                <w:lang w:bidi="ar-JO"/>
              </w:rPr>
              <w:t>Chapter 1</w:t>
            </w:r>
          </w:p>
        </w:tc>
        <w:tc>
          <w:tcPr>
            <w:tcW w:w="1461" w:type="dxa"/>
            <w:gridSpan w:val="2"/>
          </w:tcPr>
          <w:p w14:paraId="7C7A51FB" w14:textId="77777777" w:rsidR="000954F7" w:rsidRDefault="000954F7" w:rsidP="000954F7">
            <w:pPr>
              <w:bidi w:val="0"/>
              <w:ind w:left="720"/>
              <w:contextualSpacing/>
              <w:rPr>
                <w:rFonts w:asciiTheme="majorBidi" w:eastAsia="Calibri" w:hAnsiTheme="majorBidi" w:cstheme="majorBidi"/>
                <w:b/>
                <w:bCs/>
                <w:i/>
                <w:iCs/>
                <w:sz w:val="16"/>
                <w:szCs w:val="16"/>
                <w:lang w:bidi="ar-JO"/>
              </w:rPr>
            </w:pPr>
          </w:p>
          <w:p w14:paraId="643C458F" w14:textId="2FE621C6" w:rsidR="000954F7" w:rsidRDefault="000954F7" w:rsidP="000954F7">
            <w:pPr>
              <w:bidi w:val="0"/>
              <w:ind w:left="720"/>
              <w:contextualSpacing/>
              <w:rPr>
                <w:rFonts w:asciiTheme="majorBidi" w:eastAsia="Calibri" w:hAnsiTheme="majorBidi" w:cstheme="majorBidi"/>
                <w:b/>
                <w:bCs/>
                <w:i/>
                <w:iCs/>
                <w:sz w:val="16"/>
                <w:szCs w:val="16"/>
                <w:lang w:bidi="ar-JO"/>
              </w:rPr>
            </w:pPr>
            <w:r>
              <w:rPr>
                <w:rFonts w:asciiTheme="majorBidi" w:eastAsia="Calibri" w:hAnsiTheme="majorBidi" w:cstheme="majorBidi"/>
                <w:b/>
                <w:bCs/>
                <w:i/>
                <w:iCs/>
                <w:sz w:val="16"/>
                <w:szCs w:val="16"/>
                <w:lang w:bidi="ar-JO"/>
              </w:rPr>
              <w:t>30 minutes</w:t>
            </w:r>
          </w:p>
          <w:p w14:paraId="2AAA65FF" w14:textId="48CA17D3" w:rsidR="000954F7" w:rsidRDefault="000954F7" w:rsidP="000954F7">
            <w:pPr>
              <w:bidi w:val="0"/>
              <w:ind w:left="720"/>
              <w:contextualSpacing/>
              <w:rPr>
                <w:rFonts w:asciiTheme="majorBidi" w:eastAsia="Calibri" w:hAnsiTheme="majorBidi" w:cstheme="majorBidi"/>
                <w:b/>
                <w:bCs/>
                <w:i/>
                <w:iCs/>
                <w:sz w:val="16"/>
                <w:szCs w:val="16"/>
                <w:lang w:bidi="ar-JO"/>
              </w:rPr>
            </w:pPr>
            <w:r>
              <w:rPr>
                <w:rFonts w:asciiTheme="majorBidi" w:eastAsia="Calibri" w:hAnsiTheme="majorBidi" w:cstheme="majorBidi"/>
                <w:b/>
                <w:bCs/>
                <w:i/>
                <w:iCs/>
                <w:sz w:val="16"/>
                <w:szCs w:val="16"/>
                <w:lang w:bidi="ar-JO"/>
              </w:rPr>
              <w:t xml:space="preserve">30 </w:t>
            </w:r>
            <w:proofErr w:type="spellStart"/>
            <w:r>
              <w:rPr>
                <w:rFonts w:asciiTheme="majorBidi" w:eastAsia="Calibri" w:hAnsiTheme="majorBidi" w:cstheme="majorBidi"/>
                <w:b/>
                <w:bCs/>
                <w:i/>
                <w:iCs/>
                <w:sz w:val="16"/>
                <w:szCs w:val="16"/>
                <w:lang w:bidi="ar-JO"/>
              </w:rPr>
              <w:t>mintues</w:t>
            </w:r>
            <w:proofErr w:type="spellEnd"/>
            <w:r>
              <w:rPr>
                <w:rFonts w:asciiTheme="majorBidi" w:eastAsia="Calibri" w:hAnsiTheme="majorBidi" w:cstheme="majorBidi"/>
                <w:b/>
                <w:bCs/>
                <w:i/>
                <w:iCs/>
                <w:sz w:val="16"/>
                <w:szCs w:val="16"/>
                <w:lang w:bidi="ar-JO"/>
              </w:rPr>
              <w:t xml:space="preserve"> </w:t>
            </w:r>
          </w:p>
          <w:p w14:paraId="0C00DEA9" w14:textId="23E7965C" w:rsidR="000954F7" w:rsidRDefault="000954F7" w:rsidP="000954F7">
            <w:pPr>
              <w:bidi w:val="0"/>
              <w:ind w:left="720"/>
              <w:contextualSpacing/>
              <w:rPr>
                <w:rFonts w:asciiTheme="majorBidi" w:eastAsia="Calibri" w:hAnsiTheme="majorBidi" w:cstheme="majorBidi"/>
                <w:b/>
                <w:bCs/>
                <w:i/>
                <w:iCs/>
                <w:sz w:val="16"/>
                <w:szCs w:val="16"/>
                <w:lang w:bidi="ar-JO"/>
              </w:rPr>
            </w:pPr>
            <w:r>
              <w:rPr>
                <w:rFonts w:asciiTheme="majorBidi" w:eastAsia="Calibri" w:hAnsiTheme="majorBidi" w:cstheme="majorBidi"/>
                <w:b/>
                <w:bCs/>
                <w:i/>
                <w:iCs/>
                <w:sz w:val="16"/>
                <w:szCs w:val="16"/>
                <w:lang w:bidi="ar-JO"/>
              </w:rPr>
              <w:t xml:space="preserve">I </w:t>
            </w:r>
            <w:proofErr w:type="spellStart"/>
            <w:r>
              <w:rPr>
                <w:rFonts w:asciiTheme="majorBidi" w:eastAsia="Calibri" w:hAnsiTheme="majorBidi" w:cstheme="majorBidi"/>
                <w:b/>
                <w:bCs/>
                <w:i/>
                <w:iCs/>
                <w:sz w:val="16"/>
                <w:szCs w:val="16"/>
                <w:lang w:bidi="ar-JO"/>
              </w:rPr>
              <w:t>hr</w:t>
            </w:r>
            <w:proofErr w:type="spellEnd"/>
            <w:r>
              <w:rPr>
                <w:rFonts w:asciiTheme="majorBidi" w:eastAsia="Calibri" w:hAnsiTheme="majorBidi" w:cstheme="majorBidi"/>
                <w:b/>
                <w:bCs/>
                <w:i/>
                <w:iCs/>
                <w:sz w:val="16"/>
                <w:szCs w:val="16"/>
                <w:lang w:bidi="ar-JO"/>
              </w:rPr>
              <w:t xml:space="preserve"> </w:t>
            </w:r>
          </w:p>
          <w:p w14:paraId="06801FB1" w14:textId="288E7700" w:rsidR="000954F7" w:rsidRDefault="000954F7" w:rsidP="000954F7">
            <w:pPr>
              <w:bidi w:val="0"/>
              <w:ind w:left="720"/>
              <w:contextualSpacing/>
              <w:rPr>
                <w:rFonts w:asciiTheme="majorBidi" w:eastAsia="Calibri" w:hAnsiTheme="majorBidi" w:cstheme="majorBidi"/>
                <w:b/>
                <w:bCs/>
                <w:i/>
                <w:iCs/>
                <w:sz w:val="16"/>
                <w:szCs w:val="16"/>
                <w:lang w:bidi="ar-JO"/>
              </w:rPr>
            </w:pPr>
            <w:r>
              <w:rPr>
                <w:rFonts w:asciiTheme="majorBidi" w:eastAsia="Calibri" w:hAnsiTheme="majorBidi" w:cstheme="majorBidi"/>
                <w:b/>
                <w:bCs/>
                <w:i/>
                <w:iCs/>
                <w:sz w:val="16"/>
                <w:szCs w:val="16"/>
                <w:lang w:bidi="ar-JO"/>
              </w:rPr>
              <w:t xml:space="preserve">2 </w:t>
            </w:r>
            <w:proofErr w:type="spellStart"/>
            <w:r>
              <w:rPr>
                <w:rFonts w:asciiTheme="majorBidi" w:eastAsia="Calibri" w:hAnsiTheme="majorBidi" w:cstheme="majorBidi"/>
                <w:b/>
                <w:bCs/>
                <w:i/>
                <w:iCs/>
                <w:sz w:val="16"/>
                <w:szCs w:val="16"/>
                <w:lang w:bidi="ar-JO"/>
              </w:rPr>
              <w:t>hr</w:t>
            </w:r>
            <w:proofErr w:type="spellEnd"/>
          </w:p>
          <w:p w14:paraId="7C77F48B" w14:textId="342329B0" w:rsidR="000954F7" w:rsidRDefault="000954F7" w:rsidP="000954F7">
            <w:pPr>
              <w:bidi w:val="0"/>
              <w:ind w:left="720"/>
              <w:contextualSpacing/>
              <w:rPr>
                <w:rFonts w:asciiTheme="majorBidi" w:eastAsia="Calibri" w:hAnsiTheme="majorBidi" w:cstheme="majorBidi"/>
                <w:b/>
                <w:bCs/>
                <w:i/>
                <w:iCs/>
                <w:sz w:val="16"/>
                <w:szCs w:val="16"/>
                <w:lang w:bidi="ar-JO"/>
              </w:rPr>
            </w:pPr>
            <w:r>
              <w:rPr>
                <w:rFonts w:asciiTheme="majorBidi" w:eastAsia="Calibri" w:hAnsiTheme="majorBidi" w:cstheme="majorBidi"/>
                <w:b/>
                <w:bCs/>
                <w:i/>
                <w:iCs/>
                <w:sz w:val="16"/>
                <w:szCs w:val="16"/>
                <w:lang w:bidi="ar-JO"/>
              </w:rPr>
              <w:t xml:space="preserve">1 </w:t>
            </w:r>
            <w:proofErr w:type="spellStart"/>
            <w:r>
              <w:rPr>
                <w:rFonts w:asciiTheme="majorBidi" w:eastAsia="Calibri" w:hAnsiTheme="majorBidi" w:cstheme="majorBidi"/>
                <w:b/>
                <w:bCs/>
                <w:i/>
                <w:iCs/>
                <w:sz w:val="16"/>
                <w:szCs w:val="16"/>
                <w:lang w:bidi="ar-JO"/>
              </w:rPr>
              <w:t>hr</w:t>
            </w:r>
            <w:proofErr w:type="spellEnd"/>
            <w:r>
              <w:rPr>
                <w:rFonts w:asciiTheme="majorBidi" w:eastAsia="Calibri" w:hAnsiTheme="majorBidi" w:cstheme="majorBidi"/>
                <w:b/>
                <w:bCs/>
                <w:i/>
                <w:iCs/>
                <w:sz w:val="16"/>
                <w:szCs w:val="16"/>
                <w:lang w:bidi="ar-JO"/>
              </w:rPr>
              <w:t xml:space="preserve"> </w:t>
            </w:r>
          </w:p>
          <w:p w14:paraId="44030F6B" w14:textId="0BA6835E" w:rsidR="000954F7" w:rsidRDefault="000954F7" w:rsidP="000954F7">
            <w:pPr>
              <w:bidi w:val="0"/>
              <w:ind w:left="720"/>
              <w:contextualSpacing/>
              <w:rPr>
                <w:rFonts w:asciiTheme="majorBidi" w:eastAsia="Calibri" w:hAnsiTheme="majorBidi" w:cstheme="majorBidi"/>
                <w:b/>
                <w:bCs/>
                <w:i/>
                <w:iCs/>
                <w:sz w:val="16"/>
                <w:szCs w:val="16"/>
                <w:lang w:bidi="ar-JO"/>
              </w:rPr>
            </w:pPr>
            <w:r>
              <w:rPr>
                <w:rFonts w:asciiTheme="majorBidi" w:eastAsia="Calibri" w:hAnsiTheme="majorBidi" w:cstheme="majorBidi"/>
                <w:b/>
                <w:bCs/>
                <w:i/>
                <w:iCs/>
                <w:sz w:val="16"/>
                <w:szCs w:val="16"/>
                <w:lang w:bidi="ar-JO"/>
              </w:rPr>
              <w:t xml:space="preserve">I </w:t>
            </w:r>
            <w:proofErr w:type="spellStart"/>
            <w:r>
              <w:rPr>
                <w:rFonts w:asciiTheme="majorBidi" w:eastAsia="Calibri" w:hAnsiTheme="majorBidi" w:cstheme="majorBidi"/>
                <w:b/>
                <w:bCs/>
                <w:i/>
                <w:iCs/>
                <w:sz w:val="16"/>
                <w:szCs w:val="16"/>
                <w:lang w:bidi="ar-JO"/>
              </w:rPr>
              <w:t>hr</w:t>
            </w:r>
            <w:proofErr w:type="spellEnd"/>
            <w:r>
              <w:rPr>
                <w:rFonts w:asciiTheme="majorBidi" w:eastAsia="Calibri" w:hAnsiTheme="majorBidi" w:cstheme="majorBidi"/>
                <w:b/>
                <w:bCs/>
                <w:i/>
                <w:iCs/>
                <w:sz w:val="16"/>
                <w:szCs w:val="16"/>
                <w:lang w:bidi="ar-JO"/>
              </w:rPr>
              <w:t xml:space="preserve"> </w:t>
            </w:r>
          </w:p>
          <w:p w14:paraId="29315728" w14:textId="770C5A03" w:rsidR="000954F7" w:rsidRPr="003A4E8E" w:rsidRDefault="000954F7" w:rsidP="000954F7">
            <w:pPr>
              <w:bidi w:val="0"/>
              <w:contextualSpacing/>
              <w:rPr>
                <w:rFonts w:asciiTheme="majorBidi" w:eastAsia="Calibri" w:hAnsiTheme="majorBidi" w:cstheme="majorBidi"/>
                <w:b/>
                <w:bCs/>
                <w:i/>
                <w:iCs/>
                <w:sz w:val="16"/>
                <w:szCs w:val="16"/>
                <w:lang w:bidi="ar-JO"/>
              </w:rPr>
            </w:pPr>
          </w:p>
        </w:tc>
        <w:tc>
          <w:tcPr>
            <w:tcW w:w="1559" w:type="dxa"/>
          </w:tcPr>
          <w:p w14:paraId="1B59CE17" w14:textId="55E76598" w:rsidR="000954F7" w:rsidRPr="003A4E8E" w:rsidRDefault="000954F7" w:rsidP="000954F7">
            <w:pPr>
              <w:bidi w:val="0"/>
              <w:ind w:left="720"/>
              <w:contextualSpacing/>
              <w:rPr>
                <w:rFonts w:asciiTheme="majorBidi" w:eastAsia="Calibri" w:hAnsiTheme="majorBidi" w:cstheme="majorBidi"/>
                <w:b/>
                <w:bCs/>
                <w:i/>
                <w:iCs/>
                <w:sz w:val="16"/>
                <w:szCs w:val="16"/>
                <w:lang w:bidi="ar-JO"/>
              </w:rPr>
            </w:pPr>
          </w:p>
          <w:p w14:paraId="5F43F7B5" w14:textId="3D2A73D2" w:rsidR="000954F7" w:rsidRPr="003A4E8E" w:rsidRDefault="000954F7">
            <w:pPr>
              <w:pStyle w:val="ListParagraph"/>
              <w:numPr>
                <w:ilvl w:val="0"/>
                <w:numId w:val="4"/>
              </w:numPr>
              <w:bidi w:val="0"/>
              <w:rPr>
                <w:rFonts w:asciiTheme="majorBidi" w:eastAsia="Calibri" w:hAnsiTheme="majorBidi" w:cstheme="majorBidi"/>
                <w:b/>
                <w:bCs/>
                <w:i/>
                <w:iCs/>
                <w:sz w:val="16"/>
                <w:szCs w:val="16"/>
                <w:lang w:bidi="ar-JO"/>
              </w:rPr>
            </w:pPr>
            <w:proofErr w:type="spellStart"/>
            <w:r w:rsidRPr="003A4E8E">
              <w:rPr>
                <w:rFonts w:asciiTheme="majorBidi" w:eastAsia="Calibri" w:hAnsiTheme="majorBidi" w:cstheme="majorBidi"/>
                <w:b/>
                <w:bCs/>
                <w:i/>
                <w:iCs/>
                <w:sz w:val="16"/>
                <w:szCs w:val="16"/>
                <w:lang w:bidi="ar-JO"/>
              </w:rPr>
              <w:t>Midexam</w:t>
            </w:r>
            <w:proofErr w:type="spellEnd"/>
          </w:p>
        </w:tc>
        <w:tc>
          <w:tcPr>
            <w:tcW w:w="1900" w:type="dxa"/>
          </w:tcPr>
          <w:p w14:paraId="132FF1CC" w14:textId="77777777" w:rsidR="000954F7" w:rsidRPr="003A4E8E" w:rsidRDefault="000954F7">
            <w:pPr>
              <w:pStyle w:val="ListParagraph"/>
              <w:numPr>
                <w:ilvl w:val="0"/>
                <w:numId w:val="4"/>
              </w:numPr>
              <w:bidi w:val="0"/>
              <w:ind w:left="45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Lecture </w:t>
            </w:r>
          </w:p>
          <w:p w14:paraId="3F123927" w14:textId="77777777" w:rsidR="000954F7" w:rsidRPr="003A4E8E" w:rsidRDefault="000954F7">
            <w:pPr>
              <w:pStyle w:val="ListParagraph"/>
              <w:numPr>
                <w:ilvl w:val="0"/>
                <w:numId w:val="4"/>
              </w:numPr>
              <w:bidi w:val="0"/>
              <w:ind w:left="45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Discussion topic</w:t>
            </w:r>
          </w:p>
          <w:p w14:paraId="47680F99" w14:textId="77777777" w:rsidR="000954F7" w:rsidRPr="003A4E8E" w:rsidRDefault="000954F7">
            <w:pPr>
              <w:pStyle w:val="ListParagraph"/>
              <w:numPr>
                <w:ilvl w:val="0"/>
                <w:numId w:val="4"/>
              </w:numPr>
              <w:bidi w:val="0"/>
              <w:ind w:left="45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Group work </w:t>
            </w:r>
          </w:p>
          <w:p w14:paraId="2E0A2558" w14:textId="1368770B" w:rsidR="000954F7" w:rsidRPr="003A4E8E" w:rsidRDefault="000954F7">
            <w:pPr>
              <w:pStyle w:val="ListParagraph"/>
              <w:numPr>
                <w:ilvl w:val="0"/>
                <w:numId w:val="4"/>
              </w:numPr>
              <w:bidi w:val="0"/>
              <w:ind w:left="45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Video demonstration </w:t>
            </w:r>
          </w:p>
        </w:tc>
        <w:tc>
          <w:tcPr>
            <w:tcW w:w="1042" w:type="dxa"/>
          </w:tcPr>
          <w:p w14:paraId="51D9EC59" w14:textId="77777777" w:rsidR="000954F7" w:rsidRPr="003A4E8E" w:rsidRDefault="000954F7">
            <w:pPr>
              <w:pStyle w:val="ListParagraph"/>
              <w:numPr>
                <w:ilvl w:val="0"/>
                <w:numId w:val="4"/>
              </w:numPr>
              <w:bidi w:val="0"/>
              <w:ind w:left="264"/>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K1</w:t>
            </w:r>
          </w:p>
          <w:p w14:paraId="71F5AD2D" w14:textId="77777777" w:rsidR="000954F7" w:rsidRPr="003A4E8E" w:rsidRDefault="000954F7">
            <w:pPr>
              <w:pStyle w:val="ListParagraph"/>
              <w:numPr>
                <w:ilvl w:val="0"/>
                <w:numId w:val="4"/>
              </w:numPr>
              <w:bidi w:val="0"/>
              <w:ind w:left="264"/>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K2</w:t>
            </w:r>
          </w:p>
          <w:p w14:paraId="65567263" w14:textId="4BC6DD7D" w:rsidR="000954F7" w:rsidRPr="003A4E8E" w:rsidRDefault="000954F7">
            <w:pPr>
              <w:pStyle w:val="ListParagraph"/>
              <w:numPr>
                <w:ilvl w:val="0"/>
                <w:numId w:val="4"/>
              </w:numPr>
              <w:bidi w:val="0"/>
              <w:ind w:left="264"/>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S1</w:t>
            </w:r>
          </w:p>
        </w:tc>
        <w:tc>
          <w:tcPr>
            <w:tcW w:w="1136" w:type="dxa"/>
          </w:tcPr>
          <w:p w14:paraId="5DE9AA48" w14:textId="77777777" w:rsidR="000954F7" w:rsidRPr="003A4E8E" w:rsidRDefault="000954F7">
            <w:pPr>
              <w:pStyle w:val="ListParagraph"/>
              <w:numPr>
                <w:ilvl w:val="0"/>
                <w:numId w:val="4"/>
              </w:numPr>
              <w:bidi w:val="0"/>
              <w:ind w:left="264"/>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5</w:t>
            </w:r>
          </w:p>
          <w:p w14:paraId="2E69AD2A" w14:textId="77777777" w:rsidR="000954F7" w:rsidRPr="003A4E8E" w:rsidRDefault="000954F7">
            <w:pPr>
              <w:pStyle w:val="ListParagraph"/>
              <w:numPr>
                <w:ilvl w:val="0"/>
                <w:numId w:val="4"/>
              </w:numPr>
              <w:bidi w:val="0"/>
              <w:ind w:left="264"/>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w:t>
            </w:r>
          </w:p>
          <w:p w14:paraId="0EF80B28" w14:textId="2724ECCA" w:rsidR="000954F7" w:rsidRPr="003A4E8E" w:rsidRDefault="000954F7">
            <w:pPr>
              <w:pStyle w:val="ListParagraph"/>
              <w:numPr>
                <w:ilvl w:val="0"/>
                <w:numId w:val="4"/>
              </w:numPr>
              <w:bidi w:val="0"/>
              <w:ind w:left="264"/>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3</w:t>
            </w:r>
          </w:p>
        </w:tc>
        <w:tc>
          <w:tcPr>
            <w:tcW w:w="2289" w:type="dxa"/>
          </w:tcPr>
          <w:p w14:paraId="779EA610" w14:textId="0B5D2243" w:rsidR="000954F7" w:rsidRPr="003A4E8E" w:rsidRDefault="000954F7">
            <w:pPr>
              <w:pStyle w:val="ListParagraph"/>
              <w:numPr>
                <w:ilvl w:val="0"/>
                <w:numId w:val="4"/>
              </w:numPr>
              <w:bidi w:val="0"/>
              <w:ind w:left="264"/>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What ideas about development were proposed by early philosophers and scientists?</w:t>
            </w:r>
          </w:p>
          <w:p w14:paraId="1C559A04" w14:textId="6888152D" w:rsidR="000954F7" w:rsidRPr="003A4E8E" w:rsidRDefault="000954F7">
            <w:pPr>
              <w:pStyle w:val="ListParagraph"/>
              <w:numPr>
                <w:ilvl w:val="0"/>
                <w:numId w:val="4"/>
              </w:numPr>
              <w:bidi w:val="0"/>
              <w:ind w:left="264"/>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What is the lifespan perspective?</w:t>
            </w:r>
          </w:p>
          <w:p w14:paraId="1B025C01" w14:textId="30C642EB" w:rsidR="000954F7" w:rsidRPr="003A4E8E" w:rsidRDefault="000954F7">
            <w:pPr>
              <w:pStyle w:val="ListParagraph"/>
              <w:numPr>
                <w:ilvl w:val="0"/>
                <w:numId w:val="4"/>
              </w:numPr>
              <w:bidi w:val="0"/>
              <w:ind w:left="264"/>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What major domains and periods do </w:t>
            </w:r>
            <w:proofErr w:type="gramStart"/>
            <w:r w:rsidRPr="003A4E8E">
              <w:rPr>
                <w:rFonts w:asciiTheme="majorBidi" w:eastAsia="Calibri" w:hAnsiTheme="majorBidi" w:cstheme="majorBidi"/>
                <w:sz w:val="16"/>
                <w:szCs w:val="16"/>
                <w:lang w:bidi="ar-JO"/>
              </w:rPr>
              <w:t>developmental  scientists</w:t>
            </w:r>
            <w:proofErr w:type="gramEnd"/>
            <w:r w:rsidRPr="003A4E8E">
              <w:rPr>
                <w:rFonts w:asciiTheme="majorBidi" w:eastAsia="Calibri" w:hAnsiTheme="majorBidi" w:cstheme="majorBidi"/>
                <w:sz w:val="16"/>
                <w:szCs w:val="16"/>
                <w:lang w:bidi="ar-JO"/>
              </w:rPr>
              <w:t xml:space="preserve"> use to organize their discussions </w:t>
            </w:r>
            <w:proofErr w:type="gramStart"/>
            <w:r w:rsidRPr="003A4E8E">
              <w:rPr>
                <w:rFonts w:asciiTheme="majorBidi" w:eastAsia="Calibri" w:hAnsiTheme="majorBidi" w:cstheme="majorBidi"/>
                <w:sz w:val="16"/>
                <w:szCs w:val="16"/>
                <w:lang w:bidi="ar-JO"/>
              </w:rPr>
              <w:t>Of</w:t>
            </w:r>
            <w:proofErr w:type="gramEnd"/>
            <w:r w:rsidRPr="003A4E8E">
              <w:rPr>
                <w:rFonts w:asciiTheme="majorBidi" w:eastAsia="Calibri" w:hAnsiTheme="majorBidi" w:cstheme="majorBidi"/>
                <w:sz w:val="16"/>
                <w:szCs w:val="16"/>
                <w:lang w:bidi="ar-JO"/>
              </w:rPr>
              <w:t xml:space="preserve"> the human lifespan?</w:t>
            </w:r>
          </w:p>
          <w:p w14:paraId="65698F9F" w14:textId="210F6617" w:rsidR="000954F7" w:rsidRPr="003A4E8E" w:rsidRDefault="000954F7">
            <w:pPr>
              <w:pStyle w:val="ListParagraph"/>
              <w:numPr>
                <w:ilvl w:val="0"/>
                <w:numId w:val="4"/>
              </w:numPr>
              <w:bidi w:val="0"/>
              <w:ind w:left="264"/>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How do developmentalists view the two sides of the nature–nurture debate?</w:t>
            </w:r>
          </w:p>
        </w:tc>
        <w:tc>
          <w:tcPr>
            <w:tcW w:w="1808" w:type="dxa"/>
          </w:tcPr>
          <w:p w14:paraId="5523DC3A" w14:textId="3DE716FC" w:rsidR="000954F7" w:rsidRPr="003A4E8E" w:rsidRDefault="000954F7" w:rsidP="000954F7">
            <w:pPr>
              <w:bidi w:val="0"/>
              <w:contextualSpacing/>
              <w:rPr>
                <w:rFonts w:asciiTheme="majorBidi" w:eastAsia="Calibri" w:hAnsiTheme="majorBidi" w:cstheme="majorBidi"/>
                <w:b/>
                <w:bCs/>
                <w:sz w:val="16"/>
                <w:szCs w:val="16"/>
                <w:lang w:bidi="ar-JO"/>
              </w:rPr>
            </w:pPr>
            <w:r w:rsidRPr="003A4E8E">
              <w:rPr>
                <w:rFonts w:asciiTheme="majorBidi" w:eastAsia="Calibri" w:hAnsiTheme="majorBidi" w:cstheme="majorBidi"/>
                <w:b/>
                <w:bCs/>
                <w:sz w:val="16"/>
                <w:szCs w:val="16"/>
                <w:lang w:bidi="ar-JO"/>
              </w:rPr>
              <w:t xml:space="preserve">An introduction to Human development  </w:t>
            </w:r>
          </w:p>
          <w:p w14:paraId="58F9F36A" w14:textId="77777777"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Key Issues in the Study of Human Development</w:t>
            </w:r>
          </w:p>
          <w:p w14:paraId="54EA96F8" w14:textId="09008D78"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Research Methods and Designs</w:t>
            </w:r>
          </w:p>
        </w:tc>
        <w:tc>
          <w:tcPr>
            <w:tcW w:w="1122" w:type="dxa"/>
          </w:tcPr>
          <w:p w14:paraId="76E31698" w14:textId="0F7998C2" w:rsidR="000954F7" w:rsidRPr="003A4E8E" w:rsidRDefault="000954F7" w:rsidP="000954F7">
            <w:pPr>
              <w:bidi w:val="0"/>
              <w:ind w:left="102"/>
              <w:contextualSpacing/>
              <w:rPr>
                <w:rFonts w:asciiTheme="majorBidi" w:eastAsia="Calibri" w:hAnsiTheme="majorBidi" w:cstheme="majorBidi"/>
                <w:sz w:val="16"/>
                <w:szCs w:val="16"/>
                <w:lang w:bidi="ar-JO"/>
              </w:rPr>
            </w:pPr>
            <w:r w:rsidRPr="009A3AE9">
              <w:t xml:space="preserve">Online </w:t>
            </w:r>
          </w:p>
        </w:tc>
        <w:tc>
          <w:tcPr>
            <w:tcW w:w="1096" w:type="dxa"/>
          </w:tcPr>
          <w:p w14:paraId="46AE9C4F" w14:textId="395116C3" w:rsidR="000954F7" w:rsidRPr="003A4E8E" w:rsidRDefault="000954F7" w:rsidP="000954F7">
            <w:pPr>
              <w:bidi w:val="0"/>
              <w:ind w:left="72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1</w:t>
            </w:r>
          </w:p>
        </w:tc>
      </w:tr>
      <w:tr w:rsidR="000954F7" w:rsidRPr="003A4E8E" w14:paraId="1ADF5EFD" w14:textId="77777777" w:rsidTr="000954F7">
        <w:trPr>
          <w:gridAfter w:val="1"/>
          <w:wAfter w:w="64" w:type="dxa"/>
          <w:jc w:val="right"/>
        </w:trPr>
        <w:tc>
          <w:tcPr>
            <w:tcW w:w="1606" w:type="dxa"/>
            <w:gridSpan w:val="2"/>
          </w:tcPr>
          <w:p w14:paraId="67E89E0A" w14:textId="77777777"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Chapter 2</w:t>
            </w:r>
          </w:p>
        </w:tc>
        <w:tc>
          <w:tcPr>
            <w:tcW w:w="1461" w:type="dxa"/>
            <w:gridSpan w:val="2"/>
          </w:tcPr>
          <w:p w14:paraId="6D48B3D2" w14:textId="77777777" w:rsidR="000954F7" w:rsidRDefault="000954F7" w:rsidP="000954F7">
            <w:pPr>
              <w:bidi w:val="0"/>
              <w:ind w:left="720"/>
              <w:contextualSpacing/>
              <w:rPr>
                <w:rFonts w:asciiTheme="majorBidi" w:eastAsia="Calibri" w:hAnsiTheme="majorBidi" w:cstheme="majorBidi"/>
                <w:b/>
                <w:bCs/>
                <w:i/>
                <w:iCs/>
                <w:sz w:val="16"/>
                <w:szCs w:val="16"/>
                <w:lang w:bidi="ar-JO"/>
              </w:rPr>
            </w:pPr>
            <w:r>
              <w:rPr>
                <w:rFonts w:asciiTheme="majorBidi" w:eastAsia="Calibri" w:hAnsiTheme="majorBidi" w:cstheme="majorBidi"/>
                <w:b/>
                <w:bCs/>
                <w:i/>
                <w:iCs/>
                <w:sz w:val="16"/>
                <w:szCs w:val="16"/>
                <w:lang w:bidi="ar-JO"/>
              </w:rPr>
              <w:t xml:space="preserve">3 </w:t>
            </w:r>
            <w:proofErr w:type="spellStart"/>
            <w:r>
              <w:rPr>
                <w:rFonts w:asciiTheme="majorBidi" w:eastAsia="Calibri" w:hAnsiTheme="majorBidi" w:cstheme="majorBidi"/>
                <w:b/>
                <w:bCs/>
                <w:i/>
                <w:iCs/>
                <w:sz w:val="16"/>
                <w:szCs w:val="16"/>
                <w:lang w:bidi="ar-JO"/>
              </w:rPr>
              <w:t>hr</w:t>
            </w:r>
            <w:proofErr w:type="spellEnd"/>
          </w:p>
          <w:p w14:paraId="26BAA145" w14:textId="77777777" w:rsidR="000954F7" w:rsidRDefault="000954F7" w:rsidP="000954F7">
            <w:pPr>
              <w:bidi w:val="0"/>
              <w:ind w:left="720"/>
              <w:contextualSpacing/>
              <w:rPr>
                <w:rFonts w:asciiTheme="majorBidi" w:eastAsia="Calibri" w:hAnsiTheme="majorBidi" w:cstheme="majorBidi"/>
                <w:b/>
                <w:bCs/>
                <w:i/>
                <w:iCs/>
                <w:sz w:val="16"/>
                <w:szCs w:val="16"/>
                <w:lang w:bidi="ar-JO"/>
              </w:rPr>
            </w:pPr>
            <w:r>
              <w:rPr>
                <w:rFonts w:asciiTheme="majorBidi" w:eastAsia="Calibri" w:hAnsiTheme="majorBidi" w:cstheme="majorBidi"/>
                <w:b/>
                <w:bCs/>
                <w:i/>
                <w:iCs/>
                <w:sz w:val="16"/>
                <w:szCs w:val="16"/>
                <w:lang w:bidi="ar-JO"/>
              </w:rPr>
              <w:t xml:space="preserve">2 </w:t>
            </w:r>
            <w:proofErr w:type="spellStart"/>
            <w:r>
              <w:rPr>
                <w:rFonts w:asciiTheme="majorBidi" w:eastAsia="Calibri" w:hAnsiTheme="majorBidi" w:cstheme="majorBidi"/>
                <w:b/>
                <w:bCs/>
                <w:i/>
                <w:iCs/>
                <w:sz w:val="16"/>
                <w:szCs w:val="16"/>
                <w:lang w:bidi="ar-JO"/>
              </w:rPr>
              <w:t>hrs</w:t>
            </w:r>
            <w:proofErr w:type="spellEnd"/>
          </w:p>
          <w:p w14:paraId="66082E37" w14:textId="0F9B3AFF" w:rsidR="000954F7" w:rsidRPr="003A4E8E" w:rsidRDefault="000954F7" w:rsidP="000954F7">
            <w:pPr>
              <w:bidi w:val="0"/>
              <w:ind w:left="720"/>
              <w:contextualSpacing/>
              <w:rPr>
                <w:rFonts w:asciiTheme="majorBidi" w:eastAsia="Calibri" w:hAnsiTheme="majorBidi" w:cstheme="majorBidi"/>
                <w:b/>
                <w:bCs/>
                <w:i/>
                <w:iCs/>
                <w:sz w:val="16"/>
                <w:szCs w:val="16"/>
                <w:lang w:bidi="ar-JO"/>
              </w:rPr>
            </w:pPr>
            <w:r>
              <w:rPr>
                <w:rFonts w:asciiTheme="majorBidi" w:eastAsia="Calibri" w:hAnsiTheme="majorBidi" w:cstheme="majorBidi"/>
                <w:b/>
                <w:bCs/>
                <w:i/>
                <w:iCs/>
                <w:sz w:val="16"/>
                <w:szCs w:val="16"/>
                <w:lang w:bidi="ar-JO"/>
              </w:rPr>
              <w:t xml:space="preserve">1 </w:t>
            </w:r>
            <w:proofErr w:type="spellStart"/>
            <w:r>
              <w:rPr>
                <w:rFonts w:asciiTheme="majorBidi" w:eastAsia="Calibri" w:hAnsiTheme="majorBidi" w:cstheme="majorBidi"/>
                <w:b/>
                <w:bCs/>
                <w:i/>
                <w:iCs/>
                <w:sz w:val="16"/>
                <w:szCs w:val="16"/>
                <w:lang w:bidi="ar-JO"/>
              </w:rPr>
              <w:t>hr</w:t>
            </w:r>
            <w:proofErr w:type="spellEnd"/>
          </w:p>
        </w:tc>
        <w:tc>
          <w:tcPr>
            <w:tcW w:w="1559" w:type="dxa"/>
          </w:tcPr>
          <w:p w14:paraId="6203C4A4" w14:textId="64E95253" w:rsidR="000954F7" w:rsidRPr="003A4E8E" w:rsidRDefault="000954F7">
            <w:pPr>
              <w:numPr>
                <w:ilvl w:val="0"/>
                <w:numId w:val="4"/>
              </w:numPr>
              <w:bidi w:val="0"/>
              <w:contextualSpacing/>
              <w:rPr>
                <w:rFonts w:asciiTheme="majorBidi" w:eastAsia="Calibri" w:hAnsiTheme="majorBidi" w:cstheme="majorBidi"/>
                <w:sz w:val="16"/>
                <w:szCs w:val="16"/>
                <w:lang w:bidi="ar-JO"/>
              </w:rPr>
            </w:pPr>
            <w:proofErr w:type="spellStart"/>
            <w:r w:rsidRPr="003A4E8E">
              <w:rPr>
                <w:rFonts w:asciiTheme="majorBidi" w:eastAsia="Calibri" w:hAnsiTheme="majorBidi" w:cstheme="majorBidi"/>
                <w:b/>
                <w:bCs/>
                <w:i/>
                <w:iCs/>
                <w:sz w:val="16"/>
                <w:szCs w:val="16"/>
                <w:lang w:bidi="ar-JO"/>
              </w:rPr>
              <w:t>Midexam</w:t>
            </w:r>
            <w:proofErr w:type="spellEnd"/>
          </w:p>
        </w:tc>
        <w:tc>
          <w:tcPr>
            <w:tcW w:w="1900" w:type="dxa"/>
          </w:tcPr>
          <w:p w14:paraId="2C95A0D2" w14:textId="3075FBB2" w:rsidR="000954F7" w:rsidRPr="003A4E8E" w:rsidRDefault="000954F7">
            <w:pPr>
              <w:numPr>
                <w:ilvl w:val="0"/>
                <w:numId w:val="4"/>
              </w:numPr>
              <w:bidi w:val="0"/>
              <w:ind w:left="45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Lecture </w:t>
            </w:r>
          </w:p>
          <w:p w14:paraId="1EE72A8F" w14:textId="77777777" w:rsidR="000954F7" w:rsidRPr="003A4E8E" w:rsidRDefault="000954F7">
            <w:pPr>
              <w:numPr>
                <w:ilvl w:val="0"/>
                <w:numId w:val="4"/>
              </w:numPr>
              <w:bidi w:val="0"/>
              <w:ind w:left="45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Journal article</w:t>
            </w:r>
          </w:p>
          <w:p w14:paraId="459BADB5" w14:textId="33FEB77F" w:rsidR="000954F7" w:rsidRPr="003A4E8E" w:rsidRDefault="000954F7">
            <w:pPr>
              <w:numPr>
                <w:ilvl w:val="0"/>
                <w:numId w:val="4"/>
              </w:numPr>
              <w:bidi w:val="0"/>
              <w:ind w:left="45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Group work</w:t>
            </w:r>
          </w:p>
        </w:tc>
        <w:tc>
          <w:tcPr>
            <w:tcW w:w="1042" w:type="dxa"/>
          </w:tcPr>
          <w:p w14:paraId="0813487D" w14:textId="77777777" w:rsidR="000954F7" w:rsidRPr="003A4E8E" w:rsidRDefault="000954F7">
            <w:pPr>
              <w:numPr>
                <w:ilvl w:val="0"/>
                <w:numId w:val="4"/>
              </w:numPr>
              <w:bidi w:val="0"/>
              <w:ind w:left="468"/>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K1</w:t>
            </w:r>
          </w:p>
          <w:p w14:paraId="01EFFD7E" w14:textId="584A5F69" w:rsidR="000954F7" w:rsidRPr="003A4E8E" w:rsidRDefault="000954F7">
            <w:pPr>
              <w:numPr>
                <w:ilvl w:val="0"/>
                <w:numId w:val="4"/>
              </w:numPr>
              <w:bidi w:val="0"/>
              <w:ind w:left="468"/>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S1</w:t>
            </w:r>
          </w:p>
        </w:tc>
        <w:tc>
          <w:tcPr>
            <w:tcW w:w="1136" w:type="dxa"/>
          </w:tcPr>
          <w:p w14:paraId="49D422FA" w14:textId="77777777"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w:t>
            </w:r>
          </w:p>
          <w:p w14:paraId="729503A0" w14:textId="77777777"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3</w:t>
            </w:r>
          </w:p>
          <w:p w14:paraId="4A5D2E9B" w14:textId="77777777"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2</w:t>
            </w:r>
          </w:p>
          <w:p w14:paraId="4DA7A573" w14:textId="5078FA2B" w:rsidR="000954F7" w:rsidRPr="003A4E8E" w:rsidRDefault="000954F7" w:rsidP="000954F7">
            <w:pPr>
              <w:bidi w:val="0"/>
              <w:ind w:left="720"/>
              <w:contextualSpacing/>
              <w:rPr>
                <w:rFonts w:asciiTheme="majorBidi" w:eastAsia="Calibri" w:hAnsiTheme="majorBidi" w:cstheme="majorBidi"/>
                <w:sz w:val="16"/>
                <w:szCs w:val="16"/>
                <w:lang w:bidi="ar-JO"/>
              </w:rPr>
            </w:pPr>
          </w:p>
        </w:tc>
        <w:tc>
          <w:tcPr>
            <w:tcW w:w="2289" w:type="dxa"/>
          </w:tcPr>
          <w:p w14:paraId="3D162735" w14:textId="43455155" w:rsidR="000954F7" w:rsidRPr="003A4E8E" w:rsidRDefault="000954F7">
            <w:pPr>
              <w:pStyle w:val="ListParagraph"/>
              <w:numPr>
                <w:ilvl w:val="0"/>
                <w:numId w:val="4"/>
              </w:numPr>
              <w:bidi w:val="0"/>
              <w:ind w:left="42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What are the main ideas of Freud’s psychosexual theory? </w:t>
            </w:r>
          </w:p>
          <w:p w14:paraId="0575DE87" w14:textId="77777777" w:rsidR="000954F7" w:rsidRPr="003A4E8E" w:rsidRDefault="000954F7">
            <w:pPr>
              <w:pStyle w:val="ListParagraph"/>
              <w:numPr>
                <w:ilvl w:val="0"/>
                <w:numId w:val="4"/>
              </w:numPr>
              <w:bidi w:val="0"/>
              <w:ind w:left="42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What is the conflict associated with each of Erikson’s psychosocial stages? </w:t>
            </w:r>
          </w:p>
          <w:p w14:paraId="6F4966E9" w14:textId="4AFDCB87" w:rsidR="000954F7" w:rsidRPr="003A4E8E" w:rsidRDefault="000954F7">
            <w:pPr>
              <w:pStyle w:val="ListParagraph"/>
              <w:numPr>
                <w:ilvl w:val="0"/>
                <w:numId w:val="4"/>
              </w:numPr>
              <w:bidi w:val="0"/>
              <w:ind w:left="42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What are the strengths and weaknesses of psychoanalytic theory? </w:t>
            </w:r>
          </w:p>
          <w:p w14:paraId="00E73529" w14:textId="70148D2B" w:rsidR="000954F7" w:rsidRPr="003A4E8E" w:rsidRDefault="000954F7">
            <w:pPr>
              <w:pStyle w:val="ListParagraph"/>
              <w:numPr>
                <w:ilvl w:val="0"/>
                <w:numId w:val="4"/>
              </w:numPr>
              <w:bidi w:val="0"/>
              <w:ind w:left="42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How does operant conditioning occur?  In what ways does social-cognitive theory differ from other learning theories? </w:t>
            </w:r>
          </w:p>
          <w:p w14:paraId="2A25B3C6" w14:textId="74DD206A" w:rsidR="000954F7" w:rsidRPr="003A4E8E" w:rsidRDefault="000954F7" w:rsidP="000954F7">
            <w:pPr>
              <w:bidi w:val="0"/>
              <w:contextualSpacing/>
              <w:rPr>
                <w:rFonts w:asciiTheme="majorBidi" w:eastAsia="Calibri" w:hAnsiTheme="majorBidi" w:cstheme="majorBidi"/>
                <w:sz w:val="16"/>
                <w:szCs w:val="16"/>
                <w:lang w:bidi="ar-JO"/>
              </w:rPr>
            </w:pPr>
          </w:p>
        </w:tc>
        <w:tc>
          <w:tcPr>
            <w:tcW w:w="1808" w:type="dxa"/>
          </w:tcPr>
          <w:p w14:paraId="30DB6588" w14:textId="1DB7AAF1" w:rsidR="000954F7" w:rsidRPr="003A4E8E" w:rsidRDefault="000954F7" w:rsidP="000954F7">
            <w:pPr>
              <w:bidi w:val="0"/>
              <w:contextualSpacing/>
              <w:rPr>
                <w:rFonts w:asciiTheme="majorBidi" w:eastAsia="Calibri" w:hAnsiTheme="majorBidi" w:cstheme="majorBidi"/>
                <w:b/>
                <w:bCs/>
                <w:sz w:val="16"/>
                <w:szCs w:val="16"/>
                <w:lang w:bidi="ar-JO"/>
              </w:rPr>
            </w:pPr>
            <w:r w:rsidRPr="003A4E8E">
              <w:rPr>
                <w:rFonts w:asciiTheme="majorBidi" w:eastAsia="Calibri" w:hAnsiTheme="majorBidi" w:cstheme="majorBidi"/>
                <w:b/>
                <w:bCs/>
                <w:sz w:val="16"/>
                <w:szCs w:val="16"/>
                <w:lang w:bidi="ar-JO"/>
              </w:rPr>
              <w:t xml:space="preserve">Theories of Development </w:t>
            </w:r>
          </w:p>
          <w:p w14:paraId="58730DD7" w14:textId="77777777" w:rsidR="000954F7" w:rsidRPr="003A4E8E" w:rsidRDefault="000954F7">
            <w:pPr>
              <w:numPr>
                <w:ilvl w:val="0"/>
                <w:numId w:val="4"/>
              </w:numPr>
              <w:bidi w:val="0"/>
              <w:ind w:left="462"/>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Psychoanalytic Theories</w:t>
            </w:r>
          </w:p>
          <w:p w14:paraId="417A5249" w14:textId="45056A43" w:rsidR="000954F7" w:rsidRPr="003A4E8E" w:rsidRDefault="000954F7">
            <w:pPr>
              <w:numPr>
                <w:ilvl w:val="0"/>
                <w:numId w:val="4"/>
              </w:numPr>
              <w:bidi w:val="0"/>
              <w:ind w:left="462"/>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 Learning Theories</w:t>
            </w:r>
          </w:p>
          <w:p w14:paraId="5DEB1AA3" w14:textId="5406D984" w:rsidR="000954F7" w:rsidRPr="003A4E8E" w:rsidRDefault="000954F7">
            <w:pPr>
              <w:numPr>
                <w:ilvl w:val="0"/>
                <w:numId w:val="4"/>
              </w:numPr>
              <w:bidi w:val="0"/>
              <w:ind w:left="462"/>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 Cognitive Theories</w:t>
            </w:r>
          </w:p>
          <w:p w14:paraId="7909E4EC" w14:textId="01AF984F" w:rsidR="000954F7" w:rsidRPr="003A4E8E" w:rsidRDefault="000954F7" w:rsidP="000954F7">
            <w:pPr>
              <w:bidi w:val="0"/>
              <w:ind w:left="720"/>
              <w:contextualSpacing/>
              <w:rPr>
                <w:rFonts w:asciiTheme="majorBidi" w:eastAsia="Calibri" w:hAnsiTheme="majorBidi" w:cstheme="majorBidi"/>
                <w:sz w:val="16"/>
                <w:szCs w:val="16"/>
                <w:lang w:bidi="ar-JO"/>
              </w:rPr>
            </w:pPr>
          </w:p>
        </w:tc>
        <w:tc>
          <w:tcPr>
            <w:tcW w:w="1122" w:type="dxa"/>
          </w:tcPr>
          <w:p w14:paraId="30F9C8EE" w14:textId="7FE1F018" w:rsidR="000954F7" w:rsidRPr="003A4E8E" w:rsidRDefault="000954F7" w:rsidP="000954F7">
            <w:pPr>
              <w:bidi w:val="0"/>
              <w:ind w:left="102"/>
              <w:contextualSpacing/>
              <w:rPr>
                <w:rFonts w:asciiTheme="majorBidi" w:eastAsia="Calibri" w:hAnsiTheme="majorBidi" w:cstheme="majorBidi"/>
                <w:sz w:val="16"/>
                <w:szCs w:val="16"/>
                <w:lang w:bidi="ar-JO"/>
              </w:rPr>
            </w:pPr>
            <w:r w:rsidRPr="009A3AE9">
              <w:t xml:space="preserve">Online </w:t>
            </w:r>
          </w:p>
        </w:tc>
        <w:tc>
          <w:tcPr>
            <w:tcW w:w="1096" w:type="dxa"/>
          </w:tcPr>
          <w:p w14:paraId="0BA02CB2" w14:textId="00E6CAAC" w:rsidR="000954F7" w:rsidRPr="003A4E8E" w:rsidRDefault="000954F7" w:rsidP="000954F7">
            <w:pPr>
              <w:bidi w:val="0"/>
              <w:ind w:left="72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2</w:t>
            </w:r>
          </w:p>
        </w:tc>
      </w:tr>
      <w:tr w:rsidR="000954F7" w:rsidRPr="003A4E8E" w14:paraId="6A49208E" w14:textId="77777777" w:rsidTr="000954F7">
        <w:trPr>
          <w:gridAfter w:val="1"/>
          <w:wAfter w:w="64" w:type="dxa"/>
          <w:jc w:val="right"/>
        </w:trPr>
        <w:tc>
          <w:tcPr>
            <w:tcW w:w="1606" w:type="dxa"/>
            <w:gridSpan w:val="2"/>
          </w:tcPr>
          <w:p w14:paraId="10845B52" w14:textId="087A9FA1"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Chapter 4</w:t>
            </w:r>
          </w:p>
        </w:tc>
        <w:tc>
          <w:tcPr>
            <w:tcW w:w="1461" w:type="dxa"/>
            <w:gridSpan w:val="2"/>
          </w:tcPr>
          <w:p w14:paraId="31B5C282" w14:textId="77777777" w:rsidR="000954F7" w:rsidRDefault="000954F7">
            <w:pPr>
              <w:numPr>
                <w:ilvl w:val="0"/>
                <w:numId w:val="4"/>
              </w:numPr>
              <w:bidi w:val="0"/>
              <w:contextualSpacing/>
              <w:rPr>
                <w:rFonts w:asciiTheme="majorBidi" w:eastAsia="Calibri" w:hAnsiTheme="majorBidi" w:cstheme="majorBidi"/>
                <w:b/>
                <w:bCs/>
                <w:i/>
                <w:iCs/>
                <w:sz w:val="16"/>
                <w:szCs w:val="16"/>
                <w:lang w:bidi="ar-JO"/>
              </w:rPr>
            </w:pPr>
            <w:r>
              <w:rPr>
                <w:rFonts w:asciiTheme="majorBidi" w:eastAsia="Calibri" w:hAnsiTheme="majorBidi" w:cstheme="majorBidi"/>
                <w:b/>
                <w:bCs/>
                <w:i/>
                <w:iCs/>
                <w:sz w:val="16"/>
                <w:szCs w:val="16"/>
                <w:lang w:bidi="ar-JO"/>
              </w:rPr>
              <w:t xml:space="preserve">3 </w:t>
            </w:r>
            <w:proofErr w:type="spellStart"/>
            <w:r>
              <w:rPr>
                <w:rFonts w:asciiTheme="majorBidi" w:eastAsia="Calibri" w:hAnsiTheme="majorBidi" w:cstheme="majorBidi"/>
                <w:b/>
                <w:bCs/>
                <w:i/>
                <w:iCs/>
                <w:sz w:val="16"/>
                <w:szCs w:val="16"/>
                <w:lang w:bidi="ar-JO"/>
              </w:rPr>
              <w:t>hrs</w:t>
            </w:r>
            <w:proofErr w:type="spellEnd"/>
          </w:p>
          <w:p w14:paraId="046948B9" w14:textId="77777777" w:rsidR="000954F7" w:rsidRDefault="000954F7">
            <w:pPr>
              <w:numPr>
                <w:ilvl w:val="0"/>
                <w:numId w:val="4"/>
              </w:numPr>
              <w:bidi w:val="0"/>
              <w:contextualSpacing/>
              <w:rPr>
                <w:rFonts w:asciiTheme="majorBidi" w:eastAsia="Calibri" w:hAnsiTheme="majorBidi" w:cstheme="majorBidi"/>
                <w:b/>
                <w:bCs/>
                <w:i/>
                <w:iCs/>
                <w:sz w:val="16"/>
                <w:szCs w:val="16"/>
                <w:lang w:bidi="ar-JO"/>
              </w:rPr>
            </w:pPr>
            <w:r>
              <w:rPr>
                <w:rFonts w:asciiTheme="majorBidi" w:eastAsia="Calibri" w:hAnsiTheme="majorBidi" w:cstheme="majorBidi"/>
                <w:b/>
                <w:bCs/>
                <w:i/>
                <w:iCs/>
                <w:sz w:val="16"/>
                <w:szCs w:val="16"/>
                <w:lang w:bidi="ar-JO"/>
              </w:rPr>
              <w:t xml:space="preserve">2 </w:t>
            </w:r>
            <w:proofErr w:type="spellStart"/>
            <w:r>
              <w:rPr>
                <w:rFonts w:asciiTheme="majorBidi" w:eastAsia="Calibri" w:hAnsiTheme="majorBidi" w:cstheme="majorBidi"/>
                <w:b/>
                <w:bCs/>
                <w:i/>
                <w:iCs/>
                <w:sz w:val="16"/>
                <w:szCs w:val="16"/>
                <w:lang w:bidi="ar-JO"/>
              </w:rPr>
              <w:t>hrs</w:t>
            </w:r>
            <w:proofErr w:type="spellEnd"/>
          </w:p>
          <w:p w14:paraId="06AC361D" w14:textId="77777777" w:rsidR="000954F7" w:rsidRDefault="000954F7">
            <w:pPr>
              <w:numPr>
                <w:ilvl w:val="0"/>
                <w:numId w:val="4"/>
              </w:numPr>
              <w:bidi w:val="0"/>
              <w:contextualSpacing/>
              <w:rPr>
                <w:rFonts w:asciiTheme="majorBidi" w:eastAsia="Calibri" w:hAnsiTheme="majorBidi" w:cstheme="majorBidi"/>
                <w:b/>
                <w:bCs/>
                <w:i/>
                <w:iCs/>
                <w:sz w:val="16"/>
                <w:szCs w:val="16"/>
                <w:lang w:bidi="ar-JO"/>
              </w:rPr>
            </w:pPr>
            <w:r>
              <w:rPr>
                <w:rFonts w:asciiTheme="majorBidi" w:eastAsia="Calibri" w:hAnsiTheme="majorBidi" w:cstheme="majorBidi"/>
                <w:b/>
                <w:bCs/>
                <w:i/>
                <w:iCs/>
                <w:sz w:val="16"/>
                <w:szCs w:val="16"/>
                <w:lang w:bidi="ar-JO"/>
              </w:rPr>
              <w:t xml:space="preserve">1 </w:t>
            </w:r>
            <w:proofErr w:type="spellStart"/>
            <w:r>
              <w:rPr>
                <w:rFonts w:asciiTheme="majorBidi" w:eastAsia="Calibri" w:hAnsiTheme="majorBidi" w:cstheme="majorBidi"/>
                <w:b/>
                <w:bCs/>
                <w:i/>
                <w:iCs/>
                <w:sz w:val="16"/>
                <w:szCs w:val="16"/>
                <w:lang w:bidi="ar-JO"/>
              </w:rPr>
              <w:t>hr</w:t>
            </w:r>
            <w:proofErr w:type="spellEnd"/>
          </w:p>
          <w:p w14:paraId="0DB58B0A" w14:textId="0EBC5B23" w:rsidR="000954F7" w:rsidRPr="003A4E8E" w:rsidRDefault="000954F7">
            <w:pPr>
              <w:numPr>
                <w:ilvl w:val="0"/>
                <w:numId w:val="4"/>
              </w:numPr>
              <w:bidi w:val="0"/>
              <w:contextualSpacing/>
              <w:rPr>
                <w:rFonts w:asciiTheme="majorBidi" w:eastAsia="Calibri" w:hAnsiTheme="majorBidi" w:cstheme="majorBidi"/>
                <w:b/>
                <w:bCs/>
                <w:i/>
                <w:iCs/>
                <w:sz w:val="16"/>
                <w:szCs w:val="16"/>
                <w:lang w:bidi="ar-JO"/>
              </w:rPr>
            </w:pPr>
            <w:r>
              <w:rPr>
                <w:rFonts w:asciiTheme="majorBidi" w:eastAsia="Calibri" w:hAnsiTheme="majorBidi" w:cstheme="majorBidi"/>
                <w:b/>
                <w:bCs/>
                <w:i/>
                <w:iCs/>
                <w:sz w:val="16"/>
                <w:szCs w:val="16"/>
                <w:lang w:bidi="ar-JO"/>
              </w:rPr>
              <w:t xml:space="preserve">1 </w:t>
            </w:r>
            <w:proofErr w:type="spellStart"/>
            <w:r>
              <w:rPr>
                <w:rFonts w:asciiTheme="majorBidi" w:eastAsia="Calibri" w:hAnsiTheme="majorBidi" w:cstheme="majorBidi"/>
                <w:b/>
                <w:bCs/>
                <w:i/>
                <w:iCs/>
                <w:sz w:val="16"/>
                <w:szCs w:val="16"/>
                <w:lang w:bidi="ar-JO"/>
              </w:rPr>
              <w:t>hr</w:t>
            </w:r>
            <w:proofErr w:type="spellEnd"/>
          </w:p>
        </w:tc>
        <w:tc>
          <w:tcPr>
            <w:tcW w:w="1559" w:type="dxa"/>
          </w:tcPr>
          <w:p w14:paraId="40B01A94" w14:textId="62E1DBAE" w:rsidR="000954F7" w:rsidRPr="003A4E8E" w:rsidRDefault="000954F7">
            <w:pPr>
              <w:numPr>
                <w:ilvl w:val="0"/>
                <w:numId w:val="4"/>
              </w:numPr>
              <w:bidi w:val="0"/>
              <w:contextualSpacing/>
              <w:rPr>
                <w:rFonts w:asciiTheme="majorBidi" w:eastAsia="Calibri" w:hAnsiTheme="majorBidi" w:cstheme="majorBidi"/>
                <w:sz w:val="16"/>
                <w:szCs w:val="16"/>
                <w:lang w:bidi="ar-JO"/>
              </w:rPr>
            </w:pPr>
            <w:proofErr w:type="spellStart"/>
            <w:r w:rsidRPr="003A4E8E">
              <w:rPr>
                <w:rFonts w:asciiTheme="majorBidi" w:eastAsia="Calibri" w:hAnsiTheme="majorBidi" w:cstheme="majorBidi"/>
                <w:b/>
                <w:bCs/>
                <w:i/>
                <w:iCs/>
                <w:sz w:val="16"/>
                <w:szCs w:val="16"/>
                <w:lang w:bidi="ar-JO"/>
              </w:rPr>
              <w:t>Midexam</w:t>
            </w:r>
            <w:proofErr w:type="spellEnd"/>
          </w:p>
        </w:tc>
        <w:tc>
          <w:tcPr>
            <w:tcW w:w="1900" w:type="dxa"/>
          </w:tcPr>
          <w:p w14:paraId="26AC9E68" w14:textId="77777777" w:rsidR="000954F7" w:rsidRPr="003A4E8E" w:rsidRDefault="000954F7">
            <w:pPr>
              <w:numPr>
                <w:ilvl w:val="0"/>
                <w:numId w:val="4"/>
              </w:numPr>
              <w:bidi w:val="0"/>
              <w:ind w:left="45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Lecture </w:t>
            </w:r>
          </w:p>
          <w:p w14:paraId="4745B254" w14:textId="77777777" w:rsidR="000954F7" w:rsidRPr="003A4E8E" w:rsidRDefault="000954F7">
            <w:pPr>
              <w:numPr>
                <w:ilvl w:val="0"/>
                <w:numId w:val="4"/>
              </w:numPr>
              <w:bidi w:val="0"/>
              <w:ind w:left="45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Discussion topic</w:t>
            </w:r>
          </w:p>
          <w:p w14:paraId="57D72358" w14:textId="77777777" w:rsidR="000954F7" w:rsidRPr="003A4E8E" w:rsidRDefault="000954F7">
            <w:pPr>
              <w:numPr>
                <w:ilvl w:val="0"/>
                <w:numId w:val="4"/>
              </w:numPr>
              <w:bidi w:val="0"/>
              <w:ind w:left="45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Group work </w:t>
            </w:r>
          </w:p>
          <w:p w14:paraId="3EF865AD" w14:textId="7373D735" w:rsidR="000954F7" w:rsidRPr="003A4E8E" w:rsidRDefault="000954F7">
            <w:pPr>
              <w:numPr>
                <w:ilvl w:val="0"/>
                <w:numId w:val="4"/>
              </w:numPr>
              <w:bidi w:val="0"/>
              <w:ind w:left="45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Video demonstration</w:t>
            </w:r>
          </w:p>
        </w:tc>
        <w:tc>
          <w:tcPr>
            <w:tcW w:w="1042" w:type="dxa"/>
          </w:tcPr>
          <w:p w14:paraId="68C96CF5" w14:textId="77777777" w:rsidR="000954F7" w:rsidRPr="003A4E8E" w:rsidRDefault="000954F7">
            <w:pPr>
              <w:pStyle w:val="ListParagraph"/>
              <w:numPr>
                <w:ilvl w:val="0"/>
                <w:numId w:val="4"/>
              </w:numPr>
              <w:bidi w:val="0"/>
              <w:ind w:left="468"/>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K1</w:t>
            </w:r>
          </w:p>
          <w:p w14:paraId="75C756BB" w14:textId="77777777" w:rsidR="000954F7" w:rsidRPr="003A4E8E" w:rsidRDefault="000954F7">
            <w:pPr>
              <w:pStyle w:val="ListParagraph"/>
              <w:numPr>
                <w:ilvl w:val="0"/>
                <w:numId w:val="4"/>
              </w:numPr>
              <w:bidi w:val="0"/>
              <w:ind w:left="468"/>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K2</w:t>
            </w:r>
          </w:p>
          <w:p w14:paraId="7F67AD14" w14:textId="5C1798E5" w:rsidR="000954F7" w:rsidRPr="003A4E8E" w:rsidRDefault="000954F7">
            <w:pPr>
              <w:pStyle w:val="ListParagraph"/>
              <w:numPr>
                <w:ilvl w:val="0"/>
                <w:numId w:val="4"/>
              </w:numPr>
              <w:bidi w:val="0"/>
              <w:ind w:left="468"/>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S1</w:t>
            </w:r>
          </w:p>
        </w:tc>
        <w:tc>
          <w:tcPr>
            <w:tcW w:w="1136" w:type="dxa"/>
          </w:tcPr>
          <w:p w14:paraId="36B5DA77"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3</w:t>
            </w:r>
          </w:p>
          <w:p w14:paraId="28BC90E7"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2,1</w:t>
            </w:r>
          </w:p>
          <w:p w14:paraId="2F82A1B5"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5</w:t>
            </w:r>
          </w:p>
          <w:p w14:paraId="6049518D" w14:textId="418270C0"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w:t>
            </w:r>
          </w:p>
        </w:tc>
        <w:tc>
          <w:tcPr>
            <w:tcW w:w="2289" w:type="dxa"/>
          </w:tcPr>
          <w:p w14:paraId="05148C47" w14:textId="77777777" w:rsidR="000954F7" w:rsidRPr="003A4E8E" w:rsidRDefault="000954F7">
            <w:pPr>
              <w:pStyle w:val="ListParagraph"/>
              <w:numPr>
                <w:ilvl w:val="0"/>
                <w:numId w:val="4"/>
              </w:numPr>
              <w:bidi w:val="0"/>
              <w:ind w:left="42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What important changes in the brain take place during infancy? </w:t>
            </w:r>
          </w:p>
          <w:p w14:paraId="00563200" w14:textId="77C31D12" w:rsidR="000954F7" w:rsidRPr="003A4E8E" w:rsidRDefault="000954F7">
            <w:pPr>
              <w:pStyle w:val="ListParagraph"/>
              <w:numPr>
                <w:ilvl w:val="0"/>
                <w:numId w:val="4"/>
              </w:numPr>
              <w:bidi w:val="0"/>
              <w:ind w:left="42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How do infants’ reflexes and behavioral states change? </w:t>
            </w:r>
          </w:p>
          <w:p w14:paraId="05C8D1F1" w14:textId="61EA2C41" w:rsidR="000954F7" w:rsidRPr="003A4E8E" w:rsidRDefault="000954F7">
            <w:pPr>
              <w:pStyle w:val="ListParagraph"/>
              <w:numPr>
                <w:ilvl w:val="0"/>
                <w:numId w:val="4"/>
              </w:numPr>
              <w:bidi w:val="0"/>
              <w:ind w:left="42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lastRenderedPageBreak/>
              <w:t xml:space="preserve">How do infants’ bodies change, and what is the typical pattern of motor skill development in the first 2 years? </w:t>
            </w:r>
          </w:p>
          <w:p w14:paraId="042AB6EA" w14:textId="283D8A81" w:rsidR="000954F7" w:rsidRPr="003A4E8E" w:rsidRDefault="000954F7">
            <w:pPr>
              <w:pStyle w:val="ListParagraph"/>
              <w:numPr>
                <w:ilvl w:val="0"/>
                <w:numId w:val="4"/>
              </w:numPr>
              <w:bidi w:val="0"/>
              <w:ind w:left="42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What are the nutritional needs of infants? </w:t>
            </w:r>
          </w:p>
          <w:p w14:paraId="0418CCAB" w14:textId="3C04C12A" w:rsidR="000954F7" w:rsidRPr="003A4E8E" w:rsidRDefault="000954F7" w:rsidP="000954F7">
            <w:pPr>
              <w:pStyle w:val="ListParagraph"/>
              <w:bidi w:val="0"/>
              <w:rPr>
                <w:rFonts w:asciiTheme="majorBidi" w:eastAsia="Calibri" w:hAnsiTheme="majorBidi" w:cstheme="majorBidi"/>
                <w:sz w:val="16"/>
                <w:szCs w:val="16"/>
                <w:lang w:bidi="ar-JO"/>
              </w:rPr>
            </w:pPr>
          </w:p>
        </w:tc>
        <w:tc>
          <w:tcPr>
            <w:tcW w:w="1808" w:type="dxa"/>
          </w:tcPr>
          <w:p w14:paraId="0CB54107" w14:textId="7DBD9D24" w:rsidR="000954F7" w:rsidRPr="003A4E8E" w:rsidRDefault="000954F7" w:rsidP="000954F7">
            <w:pPr>
              <w:bidi w:val="0"/>
              <w:rPr>
                <w:rFonts w:asciiTheme="majorBidi" w:eastAsia="Calibri" w:hAnsiTheme="majorBidi" w:cstheme="majorBidi"/>
                <w:b/>
                <w:bCs/>
                <w:sz w:val="16"/>
                <w:szCs w:val="16"/>
                <w:lang w:bidi="ar-JO"/>
              </w:rPr>
            </w:pPr>
            <w:r w:rsidRPr="003A4E8E">
              <w:rPr>
                <w:rFonts w:asciiTheme="majorBidi" w:eastAsia="Calibri" w:hAnsiTheme="majorBidi" w:cstheme="majorBidi"/>
                <w:b/>
                <w:bCs/>
                <w:sz w:val="16"/>
                <w:szCs w:val="16"/>
                <w:lang w:bidi="ar-JO"/>
              </w:rPr>
              <w:lastRenderedPageBreak/>
              <w:t xml:space="preserve">Physical, Sensory and perceptual development in infancy </w:t>
            </w:r>
          </w:p>
          <w:p w14:paraId="178826B9" w14:textId="25B80F9B"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Physical Changes</w:t>
            </w:r>
          </w:p>
          <w:p w14:paraId="54335651" w14:textId="2178254D"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lastRenderedPageBreak/>
              <w:t>Health and Wellness</w:t>
            </w:r>
          </w:p>
          <w:p w14:paraId="5948660D" w14:textId="552344B0"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Infant Mortality</w:t>
            </w:r>
            <w:r w:rsidRPr="003A4E8E">
              <w:rPr>
                <w:rFonts w:asciiTheme="majorBidi" w:eastAsia="Calibri" w:hAnsiTheme="majorBidi" w:cs="Times New Roman"/>
                <w:sz w:val="16"/>
                <w:szCs w:val="16"/>
                <w:rtl/>
                <w:lang w:bidi="ar-JO"/>
              </w:rPr>
              <w:t xml:space="preserve"> </w:t>
            </w:r>
          </w:p>
          <w:p w14:paraId="6E425BEC" w14:textId="0BAA4D5A"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Sensory Skills</w:t>
            </w:r>
          </w:p>
          <w:p w14:paraId="02DC2F4D" w14:textId="40BF05B2" w:rsidR="000954F7" w:rsidRPr="003A4E8E" w:rsidRDefault="000954F7" w:rsidP="000954F7">
            <w:pPr>
              <w:pStyle w:val="ListParagraph"/>
              <w:bidi w:val="0"/>
              <w:rPr>
                <w:rFonts w:asciiTheme="majorBidi" w:eastAsia="Calibri" w:hAnsiTheme="majorBidi" w:cstheme="majorBidi"/>
                <w:sz w:val="16"/>
                <w:szCs w:val="16"/>
                <w:lang w:bidi="ar-JO"/>
              </w:rPr>
            </w:pPr>
          </w:p>
        </w:tc>
        <w:tc>
          <w:tcPr>
            <w:tcW w:w="1122" w:type="dxa"/>
          </w:tcPr>
          <w:p w14:paraId="4213DA4C" w14:textId="2D2639DD" w:rsidR="000954F7" w:rsidRPr="003A4E8E" w:rsidRDefault="000954F7" w:rsidP="000954F7">
            <w:pPr>
              <w:bidi w:val="0"/>
              <w:ind w:left="102"/>
              <w:contextualSpacing/>
              <w:rPr>
                <w:rFonts w:asciiTheme="majorBidi" w:eastAsia="Calibri" w:hAnsiTheme="majorBidi" w:cstheme="majorBidi"/>
                <w:sz w:val="16"/>
                <w:szCs w:val="16"/>
                <w:lang w:bidi="ar-JO"/>
              </w:rPr>
            </w:pPr>
            <w:r w:rsidRPr="009A3AE9">
              <w:lastRenderedPageBreak/>
              <w:t xml:space="preserve">Online </w:t>
            </w:r>
          </w:p>
        </w:tc>
        <w:tc>
          <w:tcPr>
            <w:tcW w:w="1096" w:type="dxa"/>
          </w:tcPr>
          <w:p w14:paraId="540F4EA6" w14:textId="799E1EE3" w:rsidR="000954F7" w:rsidRPr="003A4E8E" w:rsidRDefault="000954F7" w:rsidP="000954F7">
            <w:pPr>
              <w:bidi w:val="0"/>
              <w:ind w:left="72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3</w:t>
            </w:r>
          </w:p>
        </w:tc>
      </w:tr>
      <w:tr w:rsidR="000954F7" w:rsidRPr="003A4E8E" w14:paraId="72619956" w14:textId="77777777" w:rsidTr="000954F7">
        <w:trPr>
          <w:gridAfter w:val="1"/>
          <w:wAfter w:w="64" w:type="dxa"/>
          <w:jc w:val="right"/>
        </w:trPr>
        <w:tc>
          <w:tcPr>
            <w:tcW w:w="1606" w:type="dxa"/>
            <w:gridSpan w:val="2"/>
          </w:tcPr>
          <w:p w14:paraId="1272C7CC" w14:textId="3FC54516"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Chapter 7</w:t>
            </w:r>
          </w:p>
        </w:tc>
        <w:tc>
          <w:tcPr>
            <w:tcW w:w="1461" w:type="dxa"/>
            <w:gridSpan w:val="2"/>
          </w:tcPr>
          <w:p w14:paraId="52011562" w14:textId="77777777" w:rsidR="000954F7" w:rsidRDefault="000954F7">
            <w:pPr>
              <w:numPr>
                <w:ilvl w:val="0"/>
                <w:numId w:val="4"/>
              </w:numPr>
              <w:bidi w:val="0"/>
              <w:contextualSpacing/>
              <w:rPr>
                <w:rFonts w:asciiTheme="majorBidi" w:eastAsia="Calibri" w:hAnsiTheme="majorBidi" w:cstheme="majorBidi"/>
                <w:b/>
                <w:bCs/>
                <w:i/>
                <w:iCs/>
                <w:sz w:val="16"/>
                <w:szCs w:val="16"/>
                <w:lang w:bidi="ar-JO"/>
              </w:rPr>
            </w:pPr>
            <w:r>
              <w:rPr>
                <w:rFonts w:asciiTheme="majorBidi" w:eastAsia="Calibri" w:hAnsiTheme="majorBidi" w:cstheme="majorBidi"/>
                <w:b/>
                <w:bCs/>
                <w:i/>
                <w:iCs/>
                <w:sz w:val="16"/>
                <w:szCs w:val="16"/>
                <w:lang w:bidi="ar-JO"/>
              </w:rPr>
              <w:t xml:space="preserve">3 </w:t>
            </w:r>
            <w:proofErr w:type="spellStart"/>
            <w:r>
              <w:rPr>
                <w:rFonts w:asciiTheme="majorBidi" w:eastAsia="Calibri" w:hAnsiTheme="majorBidi" w:cstheme="majorBidi"/>
                <w:b/>
                <w:bCs/>
                <w:i/>
                <w:iCs/>
                <w:sz w:val="16"/>
                <w:szCs w:val="16"/>
                <w:lang w:bidi="ar-JO"/>
              </w:rPr>
              <w:t>hrs</w:t>
            </w:r>
            <w:proofErr w:type="spellEnd"/>
          </w:p>
          <w:p w14:paraId="7F88EB27" w14:textId="1D20915D" w:rsidR="000954F7" w:rsidRDefault="000954F7">
            <w:pPr>
              <w:numPr>
                <w:ilvl w:val="0"/>
                <w:numId w:val="4"/>
              </w:numPr>
              <w:bidi w:val="0"/>
              <w:contextualSpacing/>
              <w:rPr>
                <w:rFonts w:asciiTheme="majorBidi" w:eastAsia="Calibri" w:hAnsiTheme="majorBidi" w:cstheme="majorBidi"/>
                <w:b/>
                <w:bCs/>
                <w:i/>
                <w:iCs/>
                <w:sz w:val="16"/>
                <w:szCs w:val="16"/>
                <w:lang w:bidi="ar-JO"/>
              </w:rPr>
            </w:pPr>
            <w:r>
              <w:rPr>
                <w:rFonts w:asciiTheme="majorBidi" w:eastAsia="Calibri" w:hAnsiTheme="majorBidi" w:cstheme="majorBidi"/>
                <w:b/>
                <w:bCs/>
                <w:i/>
                <w:iCs/>
                <w:sz w:val="16"/>
                <w:szCs w:val="16"/>
                <w:lang w:bidi="ar-JO"/>
              </w:rPr>
              <w:t xml:space="preserve">1 </w:t>
            </w:r>
            <w:proofErr w:type="spellStart"/>
            <w:r>
              <w:rPr>
                <w:rFonts w:asciiTheme="majorBidi" w:eastAsia="Calibri" w:hAnsiTheme="majorBidi" w:cstheme="majorBidi"/>
                <w:b/>
                <w:bCs/>
                <w:i/>
                <w:iCs/>
                <w:sz w:val="16"/>
                <w:szCs w:val="16"/>
                <w:lang w:bidi="ar-JO"/>
              </w:rPr>
              <w:t>hrs</w:t>
            </w:r>
            <w:proofErr w:type="spellEnd"/>
          </w:p>
          <w:p w14:paraId="63BE101F" w14:textId="77777777" w:rsidR="000954F7" w:rsidRDefault="000954F7">
            <w:pPr>
              <w:numPr>
                <w:ilvl w:val="0"/>
                <w:numId w:val="4"/>
              </w:numPr>
              <w:bidi w:val="0"/>
              <w:contextualSpacing/>
              <w:rPr>
                <w:rFonts w:asciiTheme="majorBidi" w:eastAsia="Calibri" w:hAnsiTheme="majorBidi" w:cstheme="majorBidi"/>
                <w:b/>
                <w:bCs/>
                <w:i/>
                <w:iCs/>
                <w:sz w:val="16"/>
                <w:szCs w:val="16"/>
                <w:lang w:bidi="ar-JO"/>
              </w:rPr>
            </w:pPr>
            <w:r>
              <w:rPr>
                <w:rFonts w:asciiTheme="majorBidi" w:eastAsia="Calibri" w:hAnsiTheme="majorBidi" w:cstheme="majorBidi"/>
                <w:b/>
                <w:bCs/>
                <w:i/>
                <w:iCs/>
                <w:sz w:val="16"/>
                <w:szCs w:val="16"/>
                <w:lang w:bidi="ar-JO"/>
              </w:rPr>
              <w:t xml:space="preserve">1 </w:t>
            </w:r>
            <w:proofErr w:type="spellStart"/>
            <w:r>
              <w:rPr>
                <w:rFonts w:asciiTheme="majorBidi" w:eastAsia="Calibri" w:hAnsiTheme="majorBidi" w:cstheme="majorBidi"/>
                <w:b/>
                <w:bCs/>
                <w:i/>
                <w:iCs/>
                <w:sz w:val="16"/>
                <w:szCs w:val="16"/>
                <w:lang w:bidi="ar-JO"/>
              </w:rPr>
              <w:t>hr</w:t>
            </w:r>
            <w:proofErr w:type="spellEnd"/>
          </w:p>
          <w:p w14:paraId="0B9E4638" w14:textId="084CCF0D" w:rsidR="000954F7" w:rsidRPr="003A4E8E" w:rsidRDefault="000954F7">
            <w:pPr>
              <w:numPr>
                <w:ilvl w:val="0"/>
                <w:numId w:val="4"/>
              </w:numPr>
              <w:bidi w:val="0"/>
              <w:contextualSpacing/>
              <w:rPr>
                <w:rFonts w:asciiTheme="majorBidi" w:eastAsia="Calibri" w:hAnsiTheme="majorBidi" w:cstheme="majorBidi"/>
                <w:b/>
                <w:bCs/>
                <w:i/>
                <w:iCs/>
                <w:sz w:val="16"/>
                <w:szCs w:val="16"/>
                <w:lang w:bidi="ar-JO"/>
              </w:rPr>
            </w:pPr>
            <w:r>
              <w:rPr>
                <w:rFonts w:asciiTheme="majorBidi" w:eastAsia="Calibri" w:hAnsiTheme="majorBidi" w:cstheme="majorBidi"/>
                <w:b/>
                <w:bCs/>
                <w:i/>
                <w:iCs/>
                <w:sz w:val="16"/>
                <w:szCs w:val="16"/>
                <w:lang w:bidi="ar-JO"/>
              </w:rPr>
              <w:t xml:space="preserve">1 </w:t>
            </w:r>
            <w:proofErr w:type="spellStart"/>
            <w:r>
              <w:rPr>
                <w:rFonts w:asciiTheme="majorBidi" w:eastAsia="Calibri" w:hAnsiTheme="majorBidi" w:cstheme="majorBidi"/>
                <w:b/>
                <w:bCs/>
                <w:i/>
                <w:iCs/>
                <w:sz w:val="16"/>
                <w:szCs w:val="16"/>
                <w:lang w:bidi="ar-JO"/>
              </w:rPr>
              <w:t>hr</w:t>
            </w:r>
            <w:proofErr w:type="spellEnd"/>
          </w:p>
        </w:tc>
        <w:tc>
          <w:tcPr>
            <w:tcW w:w="1559" w:type="dxa"/>
          </w:tcPr>
          <w:p w14:paraId="58679947" w14:textId="08A3B688" w:rsidR="000954F7" w:rsidRPr="003A4E8E" w:rsidRDefault="000954F7">
            <w:pPr>
              <w:numPr>
                <w:ilvl w:val="0"/>
                <w:numId w:val="4"/>
              </w:numPr>
              <w:bidi w:val="0"/>
              <w:contextualSpacing/>
              <w:rPr>
                <w:rFonts w:asciiTheme="majorBidi" w:eastAsia="Calibri" w:hAnsiTheme="majorBidi" w:cstheme="majorBidi"/>
                <w:sz w:val="16"/>
                <w:szCs w:val="16"/>
                <w:lang w:bidi="ar-JO"/>
              </w:rPr>
            </w:pPr>
            <w:proofErr w:type="spellStart"/>
            <w:r w:rsidRPr="003A4E8E">
              <w:rPr>
                <w:rFonts w:asciiTheme="majorBidi" w:eastAsia="Calibri" w:hAnsiTheme="majorBidi" w:cstheme="majorBidi"/>
                <w:b/>
                <w:bCs/>
                <w:i/>
                <w:iCs/>
                <w:sz w:val="16"/>
                <w:szCs w:val="16"/>
                <w:lang w:bidi="ar-JO"/>
              </w:rPr>
              <w:t>Midexam</w:t>
            </w:r>
            <w:proofErr w:type="spellEnd"/>
          </w:p>
        </w:tc>
        <w:tc>
          <w:tcPr>
            <w:tcW w:w="1900" w:type="dxa"/>
          </w:tcPr>
          <w:p w14:paraId="2282929B" w14:textId="77777777"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Lecture </w:t>
            </w:r>
          </w:p>
          <w:p w14:paraId="063F09EC" w14:textId="77777777"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Discussion topic</w:t>
            </w:r>
          </w:p>
          <w:p w14:paraId="3B6C4C65" w14:textId="77777777"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Group work </w:t>
            </w:r>
          </w:p>
          <w:p w14:paraId="19700D2A" w14:textId="44BB983B"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Video demonstration</w:t>
            </w:r>
          </w:p>
        </w:tc>
        <w:tc>
          <w:tcPr>
            <w:tcW w:w="1042" w:type="dxa"/>
          </w:tcPr>
          <w:p w14:paraId="28FC0310" w14:textId="77777777" w:rsidR="000954F7" w:rsidRPr="003A4E8E" w:rsidRDefault="000954F7">
            <w:pPr>
              <w:numPr>
                <w:ilvl w:val="0"/>
                <w:numId w:val="4"/>
              </w:numPr>
              <w:bidi w:val="0"/>
              <w:ind w:left="468"/>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K1</w:t>
            </w:r>
          </w:p>
          <w:p w14:paraId="07E041EF" w14:textId="77777777" w:rsidR="000954F7" w:rsidRPr="003A4E8E" w:rsidRDefault="000954F7">
            <w:pPr>
              <w:numPr>
                <w:ilvl w:val="0"/>
                <w:numId w:val="4"/>
              </w:numPr>
              <w:bidi w:val="0"/>
              <w:ind w:left="468"/>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K2</w:t>
            </w:r>
          </w:p>
          <w:p w14:paraId="76A03D10" w14:textId="6E65ECE0" w:rsidR="000954F7" w:rsidRPr="003A4E8E" w:rsidRDefault="000954F7">
            <w:pPr>
              <w:numPr>
                <w:ilvl w:val="0"/>
                <w:numId w:val="4"/>
              </w:numPr>
              <w:bidi w:val="0"/>
              <w:ind w:left="468"/>
              <w:contextualSpacing/>
              <w:rPr>
                <w:rFonts w:asciiTheme="majorBidi" w:eastAsia="Calibri" w:hAnsiTheme="majorBidi" w:cstheme="majorBidi"/>
                <w:sz w:val="16"/>
                <w:szCs w:val="16"/>
                <w:rtl/>
                <w:lang w:bidi="ar-JO"/>
              </w:rPr>
            </w:pPr>
            <w:r w:rsidRPr="003A4E8E">
              <w:rPr>
                <w:rFonts w:asciiTheme="majorBidi" w:eastAsia="Calibri" w:hAnsiTheme="majorBidi" w:cstheme="majorBidi"/>
                <w:sz w:val="16"/>
                <w:szCs w:val="16"/>
                <w:lang w:bidi="ar-JO"/>
              </w:rPr>
              <w:t>C1</w:t>
            </w:r>
          </w:p>
        </w:tc>
        <w:tc>
          <w:tcPr>
            <w:tcW w:w="1136" w:type="dxa"/>
          </w:tcPr>
          <w:p w14:paraId="5230C2FD" w14:textId="40A73A56"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3,1</w:t>
            </w:r>
          </w:p>
          <w:p w14:paraId="2B730D45" w14:textId="03DC9764"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3, 2</w:t>
            </w:r>
          </w:p>
          <w:p w14:paraId="6BF77B89" w14:textId="77777777"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3,1 </w:t>
            </w:r>
          </w:p>
          <w:p w14:paraId="2D7F6309" w14:textId="7785F544" w:rsidR="000954F7" w:rsidRPr="003A4E8E" w:rsidRDefault="000954F7">
            <w:pPr>
              <w:numPr>
                <w:ilvl w:val="0"/>
                <w:numId w:val="4"/>
              </w:numPr>
              <w:bidi w:val="0"/>
              <w:contextualSpacing/>
              <w:rPr>
                <w:rFonts w:asciiTheme="majorBidi" w:eastAsia="Calibri" w:hAnsiTheme="majorBidi" w:cstheme="majorBidi"/>
                <w:sz w:val="16"/>
                <w:szCs w:val="16"/>
                <w:rtl/>
                <w:lang w:bidi="ar-JO"/>
              </w:rPr>
            </w:pPr>
            <w:r w:rsidRPr="003A4E8E">
              <w:rPr>
                <w:rFonts w:asciiTheme="majorBidi" w:eastAsia="Calibri" w:hAnsiTheme="majorBidi" w:cstheme="majorBidi"/>
                <w:sz w:val="16"/>
                <w:szCs w:val="16"/>
                <w:lang w:bidi="ar-JO"/>
              </w:rPr>
              <w:t>4,3</w:t>
            </w:r>
          </w:p>
        </w:tc>
        <w:tc>
          <w:tcPr>
            <w:tcW w:w="2289" w:type="dxa"/>
          </w:tcPr>
          <w:p w14:paraId="3B40F407" w14:textId="77777777" w:rsidR="000954F7" w:rsidRPr="003A4E8E" w:rsidRDefault="000954F7">
            <w:pPr>
              <w:numPr>
                <w:ilvl w:val="0"/>
                <w:numId w:val="4"/>
              </w:numPr>
              <w:bidi w:val="0"/>
              <w:ind w:left="426"/>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What are the major milestones of growth and motor development between 2 and 6? </w:t>
            </w:r>
          </w:p>
          <w:p w14:paraId="45DE8609" w14:textId="16146388" w:rsidR="000954F7" w:rsidRPr="003A4E8E" w:rsidRDefault="000954F7">
            <w:pPr>
              <w:numPr>
                <w:ilvl w:val="0"/>
                <w:numId w:val="4"/>
              </w:numPr>
              <w:bidi w:val="0"/>
              <w:ind w:left="426"/>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What important changes happen in the brain during these years? </w:t>
            </w:r>
          </w:p>
          <w:p w14:paraId="04C8EAC7" w14:textId="5ACFD108" w:rsidR="000954F7" w:rsidRPr="003A4E8E" w:rsidRDefault="000954F7">
            <w:pPr>
              <w:numPr>
                <w:ilvl w:val="0"/>
                <w:numId w:val="4"/>
              </w:numPr>
              <w:bidi w:val="0"/>
              <w:ind w:left="426"/>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What are the nutritional and health-care needs of young children? </w:t>
            </w:r>
          </w:p>
          <w:p w14:paraId="6203176D" w14:textId="438B83EC" w:rsidR="000954F7" w:rsidRPr="003A4E8E" w:rsidRDefault="000954F7">
            <w:pPr>
              <w:numPr>
                <w:ilvl w:val="0"/>
                <w:numId w:val="4"/>
              </w:numPr>
              <w:bidi w:val="0"/>
              <w:ind w:left="426"/>
              <w:contextualSpacing/>
              <w:rPr>
                <w:rFonts w:asciiTheme="majorBidi" w:eastAsia="Calibri" w:hAnsiTheme="majorBidi" w:cstheme="majorBidi"/>
                <w:sz w:val="16"/>
                <w:szCs w:val="16"/>
                <w:rtl/>
                <w:lang w:bidi="ar-JO"/>
              </w:rPr>
            </w:pPr>
            <w:r w:rsidRPr="003A4E8E">
              <w:rPr>
                <w:rFonts w:asciiTheme="majorBidi" w:eastAsia="Calibri" w:hAnsiTheme="majorBidi" w:cstheme="majorBidi"/>
                <w:sz w:val="16"/>
                <w:szCs w:val="16"/>
                <w:lang w:bidi="ar-JO"/>
              </w:rPr>
              <w:t>What factors contribute to abuse and neglect, and how do these traumas affect children’s development?</w:t>
            </w:r>
          </w:p>
        </w:tc>
        <w:tc>
          <w:tcPr>
            <w:tcW w:w="1808" w:type="dxa"/>
          </w:tcPr>
          <w:p w14:paraId="0BC036AB" w14:textId="77777777" w:rsidR="000954F7" w:rsidRPr="003A4E8E" w:rsidRDefault="000954F7" w:rsidP="000954F7">
            <w:pPr>
              <w:bidi w:val="0"/>
              <w:contextualSpacing/>
              <w:rPr>
                <w:rFonts w:asciiTheme="majorBidi" w:eastAsia="Calibri" w:hAnsiTheme="majorBidi" w:cstheme="majorBidi"/>
                <w:b/>
                <w:bCs/>
                <w:sz w:val="16"/>
                <w:szCs w:val="16"/>
                <w:lang w:bidi="ar-JO"/>
              </w:rPr>
            </w:pPr>
            <w:r w:rsidRPr="003A4E8E">
              <w:rPr>
                <w:rFonts w:asciiTheme="majorBidi" w:eastAsia="Calibri" w:hAnsiTheme="majorBidi" w:cstheme="majorBidi"/>
                <w:sz w:val="16"/>
                <w:szCs w:val="16"/>
                <w:rtl/>
                <w:lang w:bidi="ar-JO"/>
              </w:rPr>
              <w:t xml:space="preserve"> </w:t>
            </w:r>
            <w:r w:rsidRPr="003A4E8E">
              <w:rPr>
                <w:rFonts w:asciiTheme="majorBidi" w:eastAsia="Calibri" w:hAnsiTheme="majorBidi" w:cstheme="majorBidi"/>
                <w:b/>
                <w:bCs/>
                <w:sz w:val="16"/>
                <w:szCs w:val="16"/>
                <w:lang w:bidi="ar-JO"/>
              </w:rPr>
              <w:t xml:space="preserve">Physical and Cognitive development in Early childhood  </w:t>
            </w:r>
          </w:p>
          <w:p w14:paraId="348D6FFF" w14:textId="0460C6D5" w:rsidR="000954F7" w:rsidRPr="003A4E8E" w:rsidRDefault="000954F7">
            <w:pPr>
              <w:pStyle w:val="ListParagraph"/>
              <w:numPr>
                <w:ilvl w:val="0"/>
                <w:numId w:val="4"/>
              </w:numPr>
              <w:bidi w:val="0"/>
              <w:ind w:left="37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Physical Changes</w:t>
            </w:r>
          </w:p>
          <w:p w14:paraId="0C733A61" w14:textId="70DA46D7" w:rsidR="000954F7" w:rsidRPr="003A4E8E" w:rsidRDefault="000954F7">
            <w:pPr>
              <w:pStyle w:val="ListParagraph"/>
              <w:numPr>
                <w:ilvl w:val="0"/>
                <w:numId w:val="4"/>
              </w:numPr>
              <w:bidi w:val="0"/>
              <w:ind w:left="37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Cognitive Changes</w:t>
            </w:r>
          </w:p>
          <w:p w14:paraId="1F563C1A" w14:textId="1BB92B89" w:rsidR="000954F7" w:rsidRPr="003A4E8E" w:rsidRDefault="000954F7">
            <w:pPr>
              <w:pStyle w:val="ListParagraph"/>
              <w:numPr>
                <w:ilvl w:val="0"/>
                <w:numId w:val="4"/>
              </w:numPr>
              <w:bidi w:val="0"/>
              <w:ind w:left="37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Changes in Language</w:t>
            </w:r>
          </w:p>
          <w:p w14:paraId="64772B33" w14:textId="5ACA08E9" w:rsidR="000954F7" w:rsidRPr="003A4E8E" w:rsidRDefault="000954F7">
            <w:pPr>
              <w:pStyle w:val="ListParagraph"/>
              <w:numPr>
                <w:ilvl w:val="0"/>
                <w:numId w:val="4"/>
              </w:numPr>
              <w:bidi w:val="0"/>
              <w:ind w:left="37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Differences in Intelligence</w:t>
            </w:r>
          </w:p>
        </w:tc>
        <w:tc>
          <w:tcPr>
            <w:tcW w:w="1122" w:type="dxa"/>
          </w:tcPr>
          <w:p w14:paraId="3937FAD5" w14:textId="7FD7945A" w:rsidR="000954F7" w:rsidRPr="003A4E8E" w:rsidRDefault="000954F7" w:rsidP="000954F7">
            <w:pPr>
              <w:bidi w:val="0"/>
              <w:ind w:left="102"/>
              <w:contextualSpacing/>
              <w:rPr>
                <w:rFonts w:asciiTheme="majorBidi" w:eastAsia="Calibri" w:hAnsiTheme="majorBidi" w:cstheme="majorBidi"/>
                <w:sz w:val="16"/>
                <w:szCs w:val="16"/>
                <w:lang w:bidi="ar-JO"/>
              </w:rPr>
            </w:pPr>
            <w:r w:rsidRPr="009A3AE9">
              <w:t xml:space="preserve">Online </w:t>
            </w:r>
          </w:p>
        </w:tc>
        <w:tc>
          <w:tcPr>
            <w:tcW w:w="1096" w:type="dxa"/>
          </w:tcPr>
          <w:p w14:paraId="4AC13D83" w14:textId="0EAA602B" w:rsidR="000954F7" w:rsidRPr="003A4E8E" w:rsidRDefault="000954F7" w:rsidP="000954F7">
            <w:pPr>
              <w:bidi w:val="0"/>
              <w:ind w:left="72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w:t>
            </w:r>
          </w:p>
        </w:tc>
      </w:tr>
      <w:tr w:rsidR="000954F7" w:rsidRPr="003A4E8E" w14:paraId="6D372F82" w14:textId="77777777" w:rsidTr="000954F7">
        <w:trPr>
          <w:gridAfter w:val="1"/>
          <w:wAfter w:w="64" w:type="dxa"/>
          <w:trHeight w:val="971"/>
          <w:jc w:val="right"/>
        </w:trPr>
        <w:tc>
          <w:tcPr>
            <w:tcW w:w="1606" w:type="dxa"/>
            <w:gridSpan w:val="2"/>
          </w:tcPr>
          <w:p w14:paraId="254474C6" w14:textId="713B239A"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Chapter 9</w:t>
            </w:r>
          </w:p>
        </w:tc>
        <w:tc>
          <w:tcPr>
            <w:tcW w:w="1461" w:type="dxa"/>
            <w:gridSpan w:val="2"/>
          </w:tcPr>
          <w:p w14:paraId="636F07F2" w14:textId="77777777" w:rsidR="000954F7" w:rsidRPr="000954F7" w:rsidRDefault="000954F7">
            <w:pPr>
              <w:numPr>
                <w:ilvl w:val="0"/>
                <w:numId w:val="4"/>
              </w:numPr>
              <w:bidi w:val="0"/>
              <w:contextualSpacing/>
              <w:rPr>
                <w:rFonts w:asciiTheme="majorBidi" w:eastAsia="Calibri" w:hAnsiTheme="majorBidi" w:cstheme="majorBidi"/>
                <w:b/>
                <w:bCs/>
                <w:i/>
                <w:iCs/>
                <w:sz w:val="16"/>
                <w:szCs w:val="16"/>
                <w:lang w:bidi="ar-JO"/>
              </w:rPr>
            </w:pPr>
            <w:r w:rsidRPr="000954F7">
              <w:rPr>
                <w:rFonts w:asciiTheme="majorBidi" w:eastAsia="Calibri" w:hAnsiTheme="majorBidi" w:cstheme="majorBidi"/>
                <w:b/>
                <w:bCs/>
                <w:i/>
                <w:iCs/>
                <w:sz w:val="16"/>
                <w:szCs w:val="16"/>
                <w:lang w:bidi="ar-JO"/>
              </w:rPr>
              <w:t xml:space="preserve">3 </w:t>
            </w:r>
            <w:proofErr w:type="spellStart"/>
            <w:r w:rsidRPr="000954F7">
              <w:rPr>
                <w:rFonts w:asciiTheme="majorBidi" w:eastAsia="Calibri" w:hAnsiTheme="majorBidi" w:cstheme="majorBidi"/>
                <w:b/>
                <w:bCs/>
                <w:i/>
                <w:iCs/>
                <w:sz w:val="16"/>
                <w:szCs w:val="16"/>
                <w:lang w:bidi="ar-JO"/>
              </w:rPr>
              <w:t>hrs</w:t>
            </w:r>
            <w:proofErr w:type="spellEnd"/>
          </w:p>
          <w:p w14:paraId="3590AE39" w14:textId="77777777" w:rsidR="000954F7" w:rsidRPr="000954F7" w:rsidRDefault="000954F7">
            <w:pPr>
              <w:numPr>
                <w:ilvl w:val="0"/>
                <w:numId w:val="4"/>
              </w:numPr>
              <w:bidi w:val="0"/>
              <w:contextualSpacing/>
              <w:rPr>
                <w:rFonts w:asciiTheme="majorBidi" w:eastAsia="Calibri" w:hAnsiTheme="majorBidi" w:cstheme="majorBidi"/>
                <w:b/>
                <w:bCs/>
                <w:i/>
                <w:iCs/>
                <w:sz w:val="16"/>
                <w:szCs w:val="16"/>
                <w:lang w:bidi="ar-JO"/>
              </w:rPr>
            </w:pPr>
            <w:r w:rsidRPr="000954F7">
              <w:rPr>
                <w:rFonts w:asciiTheme="majorBidi" w:eastAsia="Calibri" w:hAnsiTheme="majorBidi" w:cstheme="majorBidi"/>
                <w:b/>
                <w:bCs/>
                <w:i/>
                <w:iCs/>
                <w:sz w:val="16"/>
                <w:szCs w:val="16"/>
                <w:lang w:bidi="ar-JO"/>
              </w:rPr>
              <w:t xml:space="preserve">1 </w:t>
            </w:r>
            <w:proofErr w:type="spellStart"/>
            <w:r w:rsidRPr="000954F7">
              <w:rPr>
                <w:rFonts w:asciiTheme="majorBidi" w:eastAsia="Calibri" w:hAnsiTheme="majorBidi" w:cstheme="majorBidi"/>
                <w:b/>
                <w:bCs/>
                <w:i/>
                <w:iCs/>
                <w:sz w:val="16"/>
                <w:szCs w:val="16"/>
                <w:lang w:bidi="ar-JO"/>
              </w:rPr>
              <w:t>hrs</w:t>
            </w:r>
            <w:proofErr w:type="spellEnd"/>
          </w:p>
          <w:p w14:paraId="0A789C59" w14:textId="77777777" w:rsidR="000954F7" w:rsidRPr="000954F7" w:rsidRDefault="000954F7">
            <w:pPr>
              <w:numPr>
                <w:ilvl w:val="0"/>
                <w:numId w:val="4"/>
              </w:numPr>
              <w:bidi w:val="0"/>
              <w:contextualSpacing/>
              <w:rPr>
                <w:rFonts w:asciiTheme="majorBidi" w:eastAsia="Calibri" w:hAnsiTheme="majorBidi" w:cstheme="majorBidi"/>
                <w:b/>
                <w:bCs/>
                <w:i/>
                <w:iCs/>
                <w:sz w:val="16"/>
                <w:szCs w:val="16"/>
                <w:lang w:bidi="ar-JO"/>
              </w:rPr>
            </w:pPr>
            <w:r w:rsidRPr="000954F7">
              <w:rPr>
                <w:rFonts w:asciiTheme="majorBidi" w:eastAsia="Calibri" w:hAnsiTheme="majorBidi" w:cstheme="majorBidi"/>
                <w:b/>
                <w:bCs/>
                <w:i/>
                <w:iCs/>
                <w:sz w:val="16"/>
                <w:szCs w:val="16"/>
                <w:lang w:bidi="ar-JO"/>
              </w:rPr>
              <w:t xml:space="preserve">1 </w:t>
            </w:r>
            <w:proofErr w:type="spellStart"/>
            <w:r w:rsidRPr="000954F7">
              <w:rPr>
                <w:rFonts w:asciiTheme="majorBidi" w:eastAsia="Calibri" w:hAnsiTheme="majorBidi" w:cstheme="majorBidi"/>
                <w:b/>
                <w:bCs/>
                <w:i/>
                <w:iCs/>
                <w:sz w:val="16"/>
                <w:szCs w:val="16"/>
                <w:lang w:bidi="ar-JO"/>
              </w:rPr>
              <w:t>hr</w:t>
            </w:r>
            <w:proofErr w:type="spellEnd"/>
          </w:p>
          <w:p w14:paraId="4430121C" w14:textId="5012BB6D" w:rsidR="000954F7" w:rsidRPr="003A4E8E" w:rsidRDefault="000954F7">
            <w:pPr>
              <w:numPr>
                <w:ilvl w:val="0"/>
                <w:numId w:val="4"/>
              </w:numPr>
              <w:bidi w:val="0"/>
              <w:contextualSpacing/>
              <w:rPr>
                <w:rFonts w:asciiTheme="majorBidi" w:eastAsia="Calibri" w:hAnsiTheme="majorBidi" w:cstheme="majorBidi"/>
                <w:b/>
                <w:bCs/>
                <w:i/>
                <w:iCs/>
                <w:sz w:val="16"/>
                <w:szCs w:val="16"/>
                <w:lang w:bidi="ar-JO"/>
              </w:rPr>
            </w:pPr>
            <w:r w:rsidRPr="000954F7">
              <w:rPr>
                <w:rFonts w:asciiTheme="majorBidi" w:eastAsia="Calibri" w:hAnsiTheme="majorBidi" w:cstheme="majorBidi"/>
                <w:b/>
                <w:bCs/>
                <w:i/>
                <w:iCs/>
                <w:sz w:val="16"/>
                <w:szCs w:val="16"/>
                <w:lang w:bidi="ar-JO"/>
              </w:rPr>
              <w:t xml:space="preserve">1 </w:t>
            </w:r>
            <w:proofErr w:type="spellStart"/>
            <w:r w:rsidRPr="000954F7">
              <w:rPr>
                <w:rFonts w:asciiTheme="majorBidi" w:eastAsia="Calibri" w:hAnsiTheme="majorBidi" w:cstheme="majorBidi"/>
                <w:b/>
                <w:bCs/>
                <w:i/>
                <w:iCs/>
                <w:sz w:val="16"/>
                <w:szCs w:val="16"/>
                <w:lang w:bidi="ar-JO"/>
              </w:rPr>
              <w:t>hr</w:t>
            </w:r>
            <w:proofErr w:type="spellEnd"/>
          </w:p>
        </w:tc>
        <w:tc>
          <w:tcPr>
            <w:tcW w:w="1559" w:type="dxa"/>
          </w:tcPr>
          <w:p w14:paraId="4E40A592" w14:textId="51F87868" w:rsidR="000954F7" w:rsidRPr="003A4E8E" w:rsidRDefault="000954F7">
            <w:pPr>
              <w:numPr>
                <w:ilvl w:val="0"/>
                <w:numId w:val="4"/>
              </w:numPr>
              <w:bidi w:val="0"/>
              <w:contextualSpacing/>
              <w:rPr>
                <w:rFonts w:asciiTheme="majorBidi" w:eastAsia="Calibri" w:hAnsiTheme="majorBidi" w:cstheme="majorBidi"/>
                <w:b/>
                <w:bCs/>
                <w:i/>
                <w:iCs/>
                <w:sz w:val="16"/>
                <w:szCs w:val="16"/>
                <w:lang w:bidi="ar-JO"/>
              </w:rPr>
            </w:pPr>
            <w:proofErr w:type="spellStart"/>
            <w:r w:rsidRPr="003A4E8E">
              <w:rPr>
                <w:rFonts w:asciiTheme="majorBidi" w:eastAsia="Calibri" w:hAnsiTheme="majorBidi" w:cstheme="majorBidi"/>
                <w:b/>
                <w:bCs/>
                <w:i/>
                <w:iCs/>
                <w:sz w:val="16"/>
                <w:szCs w:val="16"/>
                <w:lang w:bidi="ar-JO"/>
              </w:rPr>
              <w:t>Midexam</w:t>
            </w:r>
            <w:proofErr w:type="spellEnd"/>
          </w:p>
        </w:tc>
        <w:tc>
          <w:tcPr>
            <w:tcW w:w="1900" w:type="dxa"/>
          </w:tcPr>
          <w:p w14:paraId="211CC37C" w14:textId="64BB9B0C"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Discussion Topics, </w:t>
            </w:r>
          </w:p>
          <w:p w14:paraId="67841FAC" w14:textId="1F436068"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Pre-lecture quiz </w:t>
            </w:r>
          </w:p>
          <w:p w14:paraId="275E0EDE" w14:textId="07C4AD92"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Assignment</w:t>
            </w:r>
          </w:p>
          <w:p w14:paraId="401E7CA4" w14:textId="77777777" w:rsidR="000954F7" w:rsidRPr="003A4E8E" w:rsidRDefault="000954F7" w:rsidP="000954F7">
            <w:pPr>
              <w:bidi w:val="0"/>
              <w:ind w:left="720"/>
              <w:contextualSpacing/>
              <w:rPr>
                <w:rFonts w:asciiTheme="majorBidi" w:eastAsia="Calibri" w:hAnsiTheme="majorBidi" w:cstheme="majorBidi"/>
                <w:sz w:val="16"/>
                <w:szCs w:val="16"/>
                <w:lang w:bidi="ar-JO"/>
              </w:rPr>
            </w:pPr>
          </w:p>
        </w:tc>
        <w:tc>
          <w:tcPr>
            <w:tcW w:w="1042" w:type="dxa"/>
          </w:tcPr>
          <w:p w14:paraId="7AA4684C" w14:textId="77777777" w:rsidR="000954F7" w:rsidRPr="003A4E8E" w:rsidRDefault="000954F7">
            <w:pPr>
              <w:pStyle w:val="ListParagraph"/>
              <w:numPr>
                <w:ilvl w:val="0"/>
                <w:numId w:val="4"/>
              </w:numPr>
              <w:bidi w:val="0"/>
              <w:ind w:left="558"/>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K1</w:t>
            </w:r>
          </w:p>
          <w:p w14:paraId="078A0A06" w14:textId="77777777" w:rsidR="000954F7" w:rsidRPr="003A4E8E" w:rsidRDefault="000954F7">
            <w:pPr>
              <w:pStyle w:val="ListParagraph"/>
              <w:numPr>
                <w:ilvl w:val="0"/>
                <w:numId w:val="4"/>
              </w:numPr>
              <w:bidi w:val="0"/>
              <w:ind w:left="558"/>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K2</w:t>
            </w:r>
          </w:p>
          <w:p w14:paraId="0916BF02" w14:textId="77777777" w:rsidR="000954F7" w:rsidRPr="003A4E8E" w:rsidRDefault="000954F7">
            <w:pPr>
              <w:pStyle w:val="ListParagraph"/>
              <w:numPr>
                <w:ilvl w:val="0"/>
                <w:numId w:val="4"/>
              </w:numPr>
              <w:bidi w:val="0"/>
              <w:ind w:left="558"/>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C1</w:t>
            </w:r>
          </w:p>
          <w:p w14:paraId="2894ACF7" w14:textId="282E08DD" w:rsidR="000954F7" w:rsidRPr="003A4E8E" w:rsidRDefault="000954F7" w:rsidP="000954F7">
            <w:pPr>
              <w:pStyle w:val="ListParagraph"/>
              <w:bidi w:val="0"/>
              <w:ind w:left="558"/>
              <w:rPr>
                <w:rFonts w:asciiTheme="majorBidi" w:eastAsia="Calibri" w:hAnsiTheme="majorBidi" w:cstheme="majorBidi"/>
                <w:sz w:val="16"/>
                <w:szCs w:val="16"/>
                <w:lang w:bidi="ar-JO"/>
              </w:rPr>
            </w:pPr>
          </w:p>
        </w:tc>
        <w:tc>
          <w:tcPr>
            <w:tcW w:w="1136" w:type="dxa"/>
          </w:tcPr>
          <w:p w14:paraId="11EE83F6"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3,1</w:t>
            </w:r>
          </w:p>
          <w:p w14:paraId="58868971"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3,2</w:t>
            </w:r>
          </w:p>
          <w:p w14:paraId="76C947A9"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w:t>
            </w:r>
          </w:p>
          <w:p w14:paraId="29387044" w14:textId="2CE84301"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1,2</w:t>
            </w:r>
          </w:p>
        </w:tc>
        <w:tc>
          <w:tcPr>
            <w:tcW w:w="2289" w:type="dxa"/>
          </w:tcPr>
          <w:p w14:paraId="34DF5AD7" w14:textId="77777777" w:rsidR="000954F7" w:rsidRPr="003A4E8E" w:rsidRDefault="000954F7">
            <w:pPr>
              <w:pStyle w:val="ListParagraph"/>
              <w:numPr>
                <w:ilvl w:val="0"/>
                <w:numId w:val="4"/>
              </w:numPr>
              <w:bidi w:val="0"/>
              <w:ind w:left="42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What kinds of physical changes occur during middle childhood</w:t>
            </w:r>
            <w:r w:rsidRPr="003A4E8E">
              <w:rPr>
                <w:rFonts w:asciiTheme="majorBidi" w:eastAsia="Calibri" w:hAnsiTheme="majorBidi" w:cs="Times New Roman"/>
                <w:sz w:val="16"/>
                <w:szCs w:val="16"/>
                <w:rtl/>
                <w:lang w:bidi="ar-JO"/>
              </w:rPr>
              <w:t xml:space="preserve">? </w:t>
            </w:r>
          </w:p>
          <w:p w14:paraId="77ACBC73" w14:textId="25DEF857" w:rsidR="000954F7" w:rsidRPr="003A4E8E" w:rsidRDefault="000954F7">
            <w:pPr>
              <w:pStyle w:val="ListParagraph"/>
              <w:numPr>
                <w:ilvl w:val="0"/>
                <w:numId w:val="4"/>
              </w:numPr>
              <w:bidi w:val="0"/>
              <w:ind w:left="426"/>
              <w:rPr>
                <w:rFonts w:asciiTheme="majorBidi" w:eastAsia="Calibri" w:hAnsiTheme="majorBidi" w:cstheme="majorBidi"/>
                <w:sz w:val="16"/>
                <w:szCs w:val="16"/>
                <w:lang w:bidi="ar-JO"/>
              </w:rPr>
            </w:pPr>
            <w:r w:rsidRPr="003A4E8E">
              <w:rPr>
                <w:rFonts w:asciiTheme="majorBidi" w:eastAsia="Calibri" w:hAnsiTheme="majorBidi" w:cs="Times New Roman"/>
                <w:sz w:val="16"/>
                <w:szCs w:val="16"/>
                <w:rtl/>
                <w:lang w:bidi="ar-JO"/>
              </w:rPr>
              <w:t> </w:t>
            </w:r>
            <w:r w:rsidRPr="003A4E8E">
              <w:rPr>
                <w:rFonts w:asciiTheme="majorBidi" w:eastAsia="Calibri" w:hAnsiTheme="majorBidi" w:cstheme="majorBidi"/>
                <w:sz w:val="16"/>
                <w:szCs w:val="16"/>
                <w:lang w:bidi="ar-JO"/>
              </w:rPr>
              <w:t>In what ways does the brain change during these years</w:t>
            </w:r>
            <w:r w:rsidRPr="003A4E8E">
              <w:rPr>
                <w:rFonts w:asciiTheme="majorBidi" w:eastAsia="Calibri" w:hAnsiTheme="majorBidi" w:cs="Times New Roman"/>
                <w:sz w:val="16"/>
                <w:szCs w:val="16"/>
                <w:rtl/>
                <w:lang w:bidi="ar-JO"/>
              </w:rPr>
              <w:t xml:space="preserve">? </w:t>
            </w:r>
          </w:p>
          <w:p w14:paraId="38C67985" w14:textId="58E3B023" w:rsidR="000954F7" w:rsidRPr="003A4E8E" w:rsidRDefault="000954F7">
            <w:pPr>
              <w:pStyle w:val="ListParagraph"/>
              <w:numPr>
                <w:ilvl w:val="0"/>
                <w:numId w:val="4"/>
              </w:numPr>
              <w:bidi w:val="0"/>
              <w:ind w:left="42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What are the three most important health hazards for 6- to 12-year-olds</w:t>
            </w:r>
            <w:r w:rsidRPr="003A4E8E">
              <w:rPr>
                <w:rFonts w:asciiTheme="majorBidi" w:eastAsia="Calibri" w:hAnsiTheme="majorBidi" w:cs="Times New Roman"/>
                <w:sz w:val="16"/>
                <w:szCs w:val="16"/>
                <w:rtl/>
                <w:lang w:bidi="ar-JO"/>
              </w:rPr>
              <w:t xml:space="preserve">? </w:t>
            </w:r>
          </w:p>
          <w:p w14:paraId="30BD697B" w14:textId="1B3EDE82" w:rsidR="000954F7" w:rsidRPr="003A4E8E" w:rsidRDefault="000954F7">
            <w:pPr>
              <w:pStyle w:val="ListParagraph"/>
              <w:numPr>
                <w:ilvl w:val="0"/>
                <w:numId w:val="4"/>
              </w:numPr>
              <w:bidi w:val="0"/>
              <w:ind w:left="42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How do vocabulary and other aspects of language change during middle childhood?</w:t>
            </w:r>
          </w:p>
        </w:tc>
        <w:tc>
          <w:tcPr>
            <w:tcW w:w="1808" w:type="dxa"/>
          </w:tcPr>
          <w:p w14:paraId="0750A6A3" w14:textId="77777777" w:rsidR="000954F7" w:rsidRPr="003A4E8E" w:rsidRDefault="000954F7" w:rsidP="000954F7">
            <w:pPr>
              <w:bidi w:val="0"/>
              <w:contextualSpacing/>
              <w:rPr>
                <w:rFonts w:asciiTheme="majorBidi" w:eastAsia="Calibri" w:hAnsiTheme="majorBidi" w:cstheme="majorBidi"/>
                <w:b/>
                <w:bCs/>
                <w:sz w:val="16"/>
                <w:szCs w:val="16"/>
                <w:lang w:bidi="ar-JO"/>
              </w:rPr>
            </w:pPr>
            <w:r w:rsidRPr="003A4E8E">
              <w:rPr>
                <w:rFonts w:asciiTheme="majorBidi" w:eastAsia="Calibri" w:hAnsiTheme="majorBidi" w:cstheme="majorBidi"/>
                <w:b/>
                <w:bCs/>
                <w:sz w:val="16"/>
                <w:szCs w:val="16"/>
                <w:lang w:bidi="ar-JO"/>
              </w:rPr>
              <w:t xml:space="preserve">Physical and Cognitive development in Middle childhood  </w:t>
            </w:r>
          </w:p>
          <w:p w14:paraId="538532ED" w14:textId="77777777" w:rsidR="000954F7" w:rsidRPr="003A4E8E" w:rsidRDefault="000954F7">
            <w:pPr>
              <w:pStyle w:val="ListParagraph"/>
              <w:numPr>
                <w:ilvl w:val="0"/>
                <w:numId w:val="5"/>
              </w:numPr>
              <w:bidi w:val="0"/>
              <w:ind w:left="37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Physical Changes</w:t>
            </w:r>
          </w:p>
          <w:p w14:paraId="615C705E" w14:textId="39D923C9" w:rsidR="000954F7" w:rsidRPr="003A4E8E" w:rsidRDefault="000954F7">
            <w:pPr>
              <w:pStyle w:val="ListParagraph"/>
              <w:numPr>
                <w:ilvl w:val="0"/>
                <w:numId w:val="5"/>
              </w:numPr>
              <w:bidi w:val="0"/>
              <w:ind w:left="37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Cognitive Changes</w:t>
            </w:r>
          </w:p>
          <w:p w14:paraId="343AD8C3" w14:textId="1FD4F75F" w:rsidR="000954F7" w:rsidRPr="003A4E8E" w:rsidRDefault="000954F7">
            <w:pPr>
              <w:pStyle w:val="ListParagraph"/>
              <w:numPr>
                <w:ilvl w:val="0"/>
                <w:numId w:val="5"/>
              </w:numPr>
              <w:bidi w:val="0"/>
              <w:ind w:left="37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Schooling</w:t>
            </w:r>
          </w:p>
          <w:p w14:paraId="520D7CE7" w14:textId="43A83647" w:rsidR="000954F7" w:rsidRPr="003A4E8E" w:rsidRDefault="000954F7">
            <w:pPr>
              <w:pStyle w:val="ListParagraph"/>
              <w:numPr>
                <w:ilvl w:val="0"/>
                <w:numId w:val="5"/>
              </w:numPr>
              <w:bidi w:val="0"/>
              <w:ind w:left="372"/>
              <w:rPr>
                <w:rFonts w:asciiTheme="majorBidi" w:eastAsia="Calibri" w:hAnsiTheme="majorBidi" w:cstheme="majorBidi"/>
                <w:b/>
                <w:bCs/>
                <w:sz w:val="16"/>
                <w:szCs w:val="16"/>
                <w:lang w:bidi="ar-JO"/>
              </w:rPr>
            </w:pPr>
            <w:r w:rsidRPr="003A4E8E">
              <w:rPr>
                <w:rFonts w:asciiTheme="majorBidi" w:eastAsia="Calibri" w:hAnsiTheme="majorBidi" w:cstheme="majorBidi"/>
                <w:sz w:val="16"/>
                <w:szCs w:val="16"/>
                <w:lang w:bidi="ar-JO"/>
              </w:rPr>
              <w:t>Children with Special Needs</w:t>
            </w:r>
          </w:p>
        </w:tc>
        <w:tc>
          <w:tcPr>
            <w:tcW w:w="1122" w:type="dxa"/>
          </w:tcPr>
          <w:p w14:paraId="658C577B" w14:textId="58E85044" w:rsidR="000954F7" w:rsidRPr="003A4E8E" w:rsidRDefault="000954F7" w:rsidP="000954F7">
            <w:pPr>
              <w:bidi w:val="0"/>
              <w:ind w:left="102"/>
              <w:jc w:val="center"/>
              <w:rPr>
                <w:rFonts w:asciiTheme="majorBidi" w:eastAsia="Calibri" w:hAnsiTheme="majorBidi" w:cstheme="majorBidi"/>
                <w:sz w:val="16"/>
                <w:szCs w:val="16"/>
                <w:lang w:bidi="ar-JO"/>
              </w:rPr>
            </w:pPr>
            <w:r w:rsidRPr="009A3AE9">
              <w:t xml:space="preserve">Online </w:t>
            </w:r>
          </w:p>
        </w:tc>
        <w:tc>
          <w:tcPr>
            <w:tcW w:w="1096" w:type="dxa"/>
          </w:tcPr>
          <w:p w14:paraId="6A7D8A80" w14:textId="339E9379" w:rsidR="000954F7" w:rsidRPr="003A4E8E" w:rsidRDefault="000954F7" w:rsidP="000954F7">
            <w:pPr>
              <w:bidi w:val="0"/>
              <w:ind w:left="360"/>
              <w:jc w:val="center"/>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5</w:t>
            </w:r>
          </w:p>
        </w:tc>
      </w:tr>
      <w:tr w:rsidR="000954F7" w:rsidRPr="003A4E8E" w14:paraId="3F1869D2" w14:textId="77777777" w:rsidTr="000954F7">
        <w:trPr>
          <w:gridAfter w:val="1"/>
          <w:wAfter w:w="64" w:type="dxa"/>
          <w:jc w:val="right"/>
        </w:trPr>
        <w:tc>
          <w:tcPr>
            <w:tcW w:w="1606" w:type="dxa"/>
            <w:gridSpan w:val="2"/>
          </w:tcPr>
          <w:p w14:paraId="7926745A" w14:textId="50B6D1D7"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chapter 10</w:t>
            </w:r>
          </w:p>
        </w:tc>
        <w:tc>
          <w:tcPr>
            <w:tcW w:w="1461" w:type="dxa"/>
            <w:gridSpan w:val="2"/>
          </w:tcPr>
          <w:p w14:paraId="744DD2C6" w14:textId="77777777" w:rsidR="000954F7" w:rsidRPr="000954F7" w:rsidRDefault="000954F7">
            <w:pPr>
              <w:numPr>
                <w:ilvl w:val="0"/>
                <w:numId w:val="4"/>
              </w:numPr>
              <w:bidi w:val="0"/>
              <w:contextualSpacing/>
              <w:rPr>
                <w:rFonts w:asciiTheme="majorBidi" w:eastAsia="Calibri" w:hAnsiTheme="majorBidi" w:cstheme="majorBidi"/>
                <w:b/>
                <w:bCs/>
                <w:i/>
                <w:iCs/>
                <w:sz w:val="16"/>
                <w:szCs w:val="16"/>
                <w:lang w:bidi="ar-JO"/>
              </w:rPr>
            </w:pPr>
            <w:r w:rsidRPr="000954F7">
              <w:rPr>
                <w:rFonts w:asciiTheme="majorBidi" w:eastAsia="Calibri" w:hAnsiTheme="majorBidi" w:cstheme="majorBidi"/>
                <w:b/>
                <w:bCs/>
                <w:i/>
                <w:iCs/>
                <w:sz w:val="16"/>
                <w:szCs w:val="16"/>
                <w:lang w:bidi="ar-JO"/>
              </w:rPr>
              <w:t xml:space="preserve">3 </w:t>
            </w:r>
            <w:proofErr w:type="spellStart"/>
            <w:r w:rsidRPr="000954F7">
              <w:rPr>
                <w:rFonts w:asciiTheme="majorBidi" w:eastAsia="Calibri" w:hAnsiTheme="majorBidi" w:cstheme="majorBidi"/>
                <w:b/>
                <w:bCs/>
                <w:i/>
                <w:iCs/>
                <w:sz w:val="16"/>
                <w:szCs w:val="16"/>
                <w:lang w:bidi="ar-JO"/>
              </w:rPr>
              <w:t>hrs</w:t>
            </w:r>
            <w:proofErr w:type="spellEnd"/>
          </w:p>
          <w:p w14:paraId="689BFAA0" w14:textId="77777777" w:rsidR="000954F7" w:rsidRPr="000954F7" w:rsidRDefault="000954F7">
            <w:pPr>
              <w:numPr>
                <w:ilvl w:val="0"/>
                <w:numId w:val="4"/>
              </w:numPr>
              <w:bidi w:val="0"/>
              <w:contextualSpacing/>
              <w:rPr>
                <w:rFonts w:asciiTheme="majorBidi" w:eastAsia="Calibri" w:hAnsiTheme="majorBidi" w:cstheme="majorBidi"/>
                <w:b/>
                <w:bCs/>
                <w:i/>
                <w:iCs/>
                <w:sz w:val="16"/>
                <w:szCs w:val="16"/>
                <w:lang w:bidi="ar-JO"/>
              </w:rPr>
            </w:pPr>
            <w:r w:rsidRPr="000954F7">
              <w:rPr>
                <w:rFonts w:asciiTheme="majorBidi" w:eastAsia="Calibri" w:hAnsiTheme="majorBidi" w:cstheme="majorBidi"/>
                <w:b/>
                <w:bCs/>
                <w:i/>
                <w:iCs/>
                <w:sz w:val="16"/>
                <w:szCs w:val="16"/>
                <w:lang w:bidi="ar-JO"/>
              </w:rPr>
              <w:t xml:space="preserve">1 </w:t>
            </w:r>
            <w:proofErr w:type="spellStart"/>
            <w:r w:rsidRPr="000954F7">
              <w:rPr>
                <w:rFonts w:asciiTheme="majorBidi" w:eastAsia="Calibri" w:hAnsiTheme="majorBidi" w:cstheme="majorBidi"/>
                <w:b/>
                <w:bCs/>
                <w:i/>
                <w:iCs/>
                <w:sz w:val="16"/>
                <w:szCs w:val="16"/>
                <w:lang w:bidi="ar-JO"/>
              </w:rPr>
              <w:t>hrs</w:t>
            </w:r>
            <w:proofErr w:type="spellEnd"/>
          </w:p>
          <w:p w14:paraId="42EAC057" w14:textId="77777777" w:rsidR="000954F7" w:rsidRPr="000954F7" w:rsidRDefault="000954F7">
            <w:pPr>
              <w:numPr>
                <w:ilvl w:val="0"/>
                <w:numId w:val="4"/>
              </w:numPr>
              <w:bidi w:val="0"/>
              <w:contextualSpacing/>
              <w:rPr>
                <w:rFonts w:asciiTheme="majorBidi" w:eastAsia="Calibri" w:hAnsiTheme="majorBidi" w:cstheme="majorBidi"/>
                <w:b/>
                <w:bCs/>
                <w:i/>
                <w:iCs/>
                <w:sz w:val="16"/>
                <w:szCs w:val="16"/>
                <w:lang w:bidi="ar-JO"/>
              </w:rPr>
            </w:pPr>
            <w:r w:rsidRPr="000954F7">
              <w:rPr>
                <w:rFonts w:asciiTheme="majorBidi" w:eastAsia="Calibri" w:hAnsiTheme="majorBidi" w:cstheme="majorBidi"/>
                <w:b/>
                <w:bCs/>
                <w:i/>
                <w:iCs/>
                <w:sz w:val="16"/>
                <w:szCs w:val="16"/>
                <w:lang w:bidi="ar-JO"/>
              </w:rPr>
              <w:t xml:space="preserve">1 </w:t>
            </w:r>
            <w:proofErr w:type="spellStart"/>
            <w:r w:rsidRPr="000954F7">
              <w:rPr>
                <w:rFonts w:asciiTheme="majorBidi" w:eastAsia="Calibri" w:hAnsiTheme="majorBidi" w:cstheme="majorBidi"/>
                <w:b/>
                <w:bCs/>
                <w:i/>
                <w:iCs/>
                <w:sz w:val="16"/>
                <w:szCs w:val="16"/>
                <w:lang w:bidi="ar-JO"/>
              </w:rPr>
              <w:t>hr</w:t>
            </w:r>
            <w:proofErr w:type="spellEnd"/>
          </w:p>
          <w:p w14:paraId="6E4DD467" w14:textId="42E198E1" w:rsidR="000954F7" w:rsidRPr="003A4E8E" w:rsidRDefault="000954F7">
            <w:pPr>
              <w:numPr>
                <w:ilvl w:val="0"/>
                <w:numId w:val="4"/>
              </w:numPr>
              <w:bidi w:val="0"/>
              <w:contextualSpacing/>
              <w:rPr>
                <w:rFonts w:asciiTheme="majorBidi" w:eastAsia="Calibri" w:hAnsiTheme="majorBidi" w:cstheme="majorBidi"/>
                <w:b/>
                <w:bCs/>
                <w:i/>
                <w:iCs/>
                <w:sz w:val="16"/>
                <w:szCs w:val="16"/>
                <w:lang w:bidi="ar-JO"/>
              </w:rPr>
            </w:pPr>
            <w:r w:rsidRPr="000954F7">
              <w:rPr>
                <w:rFonts w:asciiTheme="majorBidi" w:eastAsia="Calibri" w:hAnsiTheme="majorBidi" w:cstheme="majorBidi"/>
                <w:b/>
                <w:bCs/>
                <w:i/>
                <w:iCs/>
                <w:sz w:val="16"/>
                <w:szCs w:val="16"/>
                <w:lang w:bidi="ar-JO"/>
              </w:rPr>
              <w:t xml:space="preserve">1 </w:t>
            </w:r>
            <w:proofErr w:type="spellStart"/>
            <w:r w:rsidRPr="000954F7">
              <w:rPr>
                <w:rFonts w:asciiTheme="majorBidi" w:eastAsia="Calibri" w:hAnsiTheme="majorBidi" w:cstheme="majorBidi"/>
                <w:b/>
                <w:bCs/>
                <w:i/>
                <w:iCs/>
                <w:sz w:val="16"/>
                <w:szCs w:val="16"/>
                <w:lang w:bidi="ar-JO"/>
              </w:rPr>
              <w:t>hr</w:t>
            </w:r>
            <w:proofErr w:type="spellEnd"/>
          </w:p>
        </w:tc>
        <w:tc>
          <w:tcPr>
            <w:tcW w:w="1559" w:type="dxa"/>
          </w:tcPr>
          <w:p w14:paraId="534A90B6" w14:textId="03339E55" w:rsidR="000954F7" w:rsidRPr="003A4E8E" w:rsidRDefault="000954F7">
            <w:pPr>
              <w:numPr>
                <w:ilvl w:val="0"/>
                <w:numId w:val="4"/>
              </w:numPr>
              <w:bidi w:val="0"/>
              <w:contextualSpacing/>
              <w:rPr>
                <w:rFonts w:asciiTheme="majorBidi" w:eastAsia="Calibri" w:hAnsiTheme="majorBidi" w:cstheme="majorBidi"/>
                <w:sz w:val="16"/>
                <w:szCs w:val="16"/>
                <w:lang w:bidi="ar-JO"/>
              </w:rPr>
            </w:pPr>
            <w:proofErr w:type="spellStart"/>
            <w:r w:rsidRPr="003A4E8E">
              <w:rPr>
                <w:rFonts w:asciiTheme="majorBidi" w:eastAsia="Calibri" w:hAnsiTheme="majorBidi" w:cstheme="majorBidi"/>
                <w:b/>
                <w:bCs/>
                <w:i/>
                <w:iCs/>
                <w:sz w:val="16"/>
                <w:szCs w:val="16"/>
                <w:lang w:bidi="ar-JO"/>
              </w:rPr>
              <w:t>Midexam</w:t>
            </w:r>
            <w:proofErr w:type="spellEnd"/>
          </w:p>
        </w:tc>
        <w:tc>
          <w:tcPr>
            <w:tcW w:w="1900" w:type="dxa"/>
          </w:tcPr>
          <w:p w14:paraId="6BCBEB98"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Lecture </w:t>
            </w:r>
          </w:p>
          <w:p w14:paraId="091A1019"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Discussion topic</w:t>
            </w:r>
          </w:p>
          <w:p w14:paraId="47E83585"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Group work </w:t>
            </w:r>
          </w:p>
          <w:p w14:paraId="6E9E853C" w14:textId="325A1020"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Video demonstration</w:t>
            </w:r>
          </w:p>
        </w:tc>
        <w:tc>
          <w:tcPr>
            <w:tcW w:w="1042" w:type="dxa"/>
          </w:tcPr>
          <w:p w14:paraId="26D29BC4" w14:textId="77777777" w:rsidR="000954F7" w:rsidRPr="003A4E8E" w:rsidRDefault="000954F7">
            <w:pPr>
              <w:pStyle w:val="ListParagraph"/>
              <w:numPr>
                <w:ilvl w:val="0"/>
                <w:numId w:val="4"/>
              </w:numPr>
              <w:bidi w:val="0"/>
              <w:ind w:left="48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K1</w:t>
            </w:r>
          </w:p>
          <w:p w14:paraId="15A2FBB5" w14:textId="77777777" w:rsidR="000954F7" w:rsidRPr="003A4E8E" w:rsidRDefault="000954F7">
            <w:pPr>
              <w:pStyle w:val="ListParagraph"/>
              <w:numPr>
                <w:ilvl w:val="0"/>
                <w:numId w:val="4"/>
              </w:numPr>
              <w:bidi w:val="0"/>
              <w:ind w:left="48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K2</w:t>
            </w:r>
          </w:p>
          <w:p w14:paraId="51C8C121" w14:textId="77FFD946" w:rsidR="000954F7" w:rsidRPr="003A4E8E" w:rsidRDefault="000954F7">
            <w:pPr>
              <w:pStyle w:val="ListParagraph"/>
              <w:numPr>
                <w:ilvl w:val="0"/>
                <w:numId w:val="4"/>
              </w:numPr>
              <w:bidi w:val="0"/>
              <w:ind w:left="48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C1</w:t>
            </w:r>
          </w:p>
        </w:tc>
        <w:tc>
          <w:tcPr>
            <w:tcW w:w="1136" w:type="dxa"/>
          </w:tcPr>
          <w:p w14:paraId="33EFC8A4"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w:t>
            </w:r>
          </w:p>
          <w:p w14:paraId="3BC245A2" w14:textId="50E3A4CF"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w:t>
            </w:r>
          </w:p>
          <w:p w14:paraId="320C748D" w14:textId="260177AA"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4,2</w:t>
            </w:r>
          </w:p>
          <w:p w14:paraId="49E6B4E4" w14:textId="7B40BC2B"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4,2</w:t>
            </w:r>
          </w:p>
          <w:p w14:paraId="71842BA3" w14:textId="06ECEA57" w:rsidR="000954F7" w:rsidRPr="003A4E8E" w:rsidRDefault="000954F7" w:rsidP="000954F7">
            <w:pPr>
              <w:pStyle w:val="ListParagraph"/>
              <w:bidi w:val="0"/>
              <w:rPr>
                <w:rFonts w:asciiTheme="majorBidi" w:eastAsia="Calibri" w:hAnsiTheme="majorBidi" w:cstheme="majorBidi"/>
                <w:sz w:val="16"/>
                <w:szCs w:val="16"/>
                <w:lang w:bidi="ar-JO"/>
              </w:rPr>
            </w:pPr>
          </w:p>
        </w:tc>
        <w:tc>
          <w:tcPr>
            <w:tcW w:w="2289" w:type="dxa"/>
          </w:tcPr>
          <w:p w14:paraId="53923363" w14:textId="77777777" w:rsidR="000954F7" w:rsidRPr="003A4E8E" w:rsidRDefault="000954F7">
            <w:pPr>
              <w:pStyle w:val="ListParagraph"/>
              <w:numPr>
                <w:ilvl w:val="0"/>
                <w:numId w:val="4"/>
              </w:numPr>
              <w:bidi w:val="0"/>
              <w:ind w:left="42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How did the psychoanalytic theorists characterize the middle childhood years? </w:t>
            </w:r>
          </w:p>
          <w:p w14:paraId="2ACA4C03" w14:textId="621E3D48" w:rsidR="000954F7" w:rsidRPr="003A4E8E" w:rsidRDefault="000954F7">
            <w:pPr>
              <w:pStyle w:val="ListParagraph"/>
              <w:numPr>
                <w:ilvl w:val="0"/>
                <w:numId w:val="4"/>
              </w:numPr>
              <w:bidi w:val="0"/>
              <w:ind w:left="42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What are the main ideas of the trait and social-cognitive theorists? </w:t>
            </w:r>
          </w:p>
          <w:p w14:paraId="2DD2C9E9" w14:textId="15DD45AC" w:rsidR="000954F7" w:rsidRPr="003A4E8E" w:rsidRDefault="000954F7">
            <w:pPr>
              <w:pStyle w:val="ListParagraph"/>
              <w:numPr>
                <w:ilvl w:val="0"/>
                <w:numId w:val="4"/>
              </w:numPr>
              <w:bidi w:val="0"/>
              <w:ind w:left="42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What are the features of the psychological self? </w:t>
            </w:r>
          </w:p>
          <w:p w14:paraId="0A98B9AD" w14:textId="7A18E926" w:rsidR="000954F7" w:rsidRPr="003A4E8E" w:rsidRDefault="000954F7">
            <w:pPr>
              <w:pStyle w:val="ListParagraph"/>
              <w:numPr>
                <w:ilvl w:val="0"/>
                <w:numId w:val="4"/>
              </w:numPr>
              <w:bidi w:val="0"/>
              <w:ind w:left="42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How does self-esteem develop? </w:t>
            </w:r>
          </w:p>
          <w:p w14:paraId="086B2D65" w14:textId="23A33E3B" w:rsidR="000954F7" w:rsidRPr="003A4E8E" w:rsidRDefault="000954F7" w:rsidP="000954F7">
            <w:pPr>
              <w:bidi w:val="0"/>
              <w:rPr>
                <w:rFonts w:asciiTheme="majorBidi" w:eastAsia="Calibri" w:hAnsiTheme="majorBidi" w:cstheme="majorBidi"/>
                <w:sz w:val="16"/>
                <w:szCs w:val="16"/>
                <w:lang w:bidi="ar-JO"/>
              </w:rPr>
            </w:pPr>
          </w:p>
        </w:tc>
        <w:tc>
          <w:tcPr>
            <w:tcW w:w="1808" w:type="dxa"/>
          </w:tcPr>
          <w:p w14:paraId="2F127A56" w14:textId="77777777" w:rsidR="000954F7" w:rsidRPr="003A4E8E" w:rsidRDefault="000954F7" w:rsidP="000954F7">
            <w:p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lastRenderedPageBreak/>
              <w:t>Social and personality development in Middle childhood</w:t>
            </w:r>
          </w:p>
          <w:p w14:paraId="75A20F6F" w14:textId="563D932A" w:rsidR="000954F7" w:rsidRPr="003A4E8E" w:rsidRDefault="000954F7">
            <w:pPr>
              <w:pStyle w:val="ListParagraph"/>
              <w:numPr>
                <w:ilvl w:val="0"/>
                <w:numId w:val="6"/>
              </w:numPr>
              <w:bidi w:val="0"/>
              <w:ind w:left="28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Theories of Social and Personality Development</w:t>
            </w:r>
          </w:p>
          <w:p w14:paraId="09ACB6F9" w14:textId="0F566FA2" w:rsidR="000954F7" w:rsidRPr="003A4E8E" w:rsidRDefault="000954F7">
            <w:pPr>
              <w:pStyle w:val="ListParagraph"/>
              <w:numPr>
                <w:ilvl w:val="0"/>
                <w:numId w:val="6"/>
              </w:numPr>
              <w:bidi w:val="0"/>
              <w:ind w:left="28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Self-Concept</w:t>
            </w:r>
          </w:p>
          <w:p w14:paraId="4F3F2E8E" w14:textId="602C1B05" w:rsidR="000954F7" w:rsidRPr="003A4E8E" w:rsidRDefault="000954F7">
            <w:pPr>
              <w:pStyle w:val="ListParagraph"/>
              <w:numPr>
                <w:ilvl w:val="0"/>
                <w:numId w:val="6"/>
              </w:numPr>
              <w:bidi w:val="0"/>
              <w:ind w:left="28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Advances in Social Cognition</w:t>
            </w:r>
          </w:p>
          <w:p w14:paraId="45E9D434" w14:textId="1BDC983E" w:rsidR="000954F7" w:rsidRPr="003A4E8E" w:rsidRDefault="000954F7">
            <w:pPr>
              <w:pStyle w:val="ListParagraph"/>
              <w:numPr>
                <w:ilvl w:val="0"/>
                <w:numId w:val="6"/>
              </w:numPr>
              <w:bidi w:val="0"/>
              <w:ind w:left="28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lastRenderedPageBreak/>
              <w:t>The Social World of the School-Aged Child</w:t>
            </w:r>
          </w:p>
          <w:p w14:paraId="367EA7D5" w14:textId="77777777" w:rsidR="000954F7" w:rsidRPr="003A4E8E" w:rsidRDefault="000954F7" w:rsidP="000954F7">
            <w:pPr>
              <w:bidi w:val="0"/>
              <w:contextualSpacing/>
              <w:rPr>
                <w:rFonts w:asciiTheme="majorBidi" w:eastAsia="Calibri" w:hAnsiTheme="majorBidi" w:cstheme="majorBidi"/>
                <w:sz w:val="16"/>
                <w:szCs w:val="16"/>
                <w:lang w:bidi="ar-JO"/>
              </w:rPr>
            </w:pPr>
          </w:p>
          <w:p w14:paraId="6A0D4EAA" w14:textId="1765EA62" w:rsidR="000954F7" w:rsidRPr="003A4E8E" w:rsidRDefault="000954F7" w:rsidP="000954F7">
            <w:pPr>
              <w:bidi w:val="0"/>
              <w:rPr>
                <w:rFonts w:asciiTheme="majorBidi" w:eastAsia="Calibri" w:hAnsiTheme="majorBidi" w:cstheme="majorBidi"/>
                <w:sz w:val="16"/>
                <w:szCs w:val="16"/>
                <w:lang w:bidi="ar-JO"/>
              </w:rPr>
            </w:pPr>
          </w:p>
        </w:tc>
        <w:tc>
          <w:tcPr>
            <w:tcW w:w="1122" w:type="dxa"/>
          </w:tcPr>
          <w:p w14:paraId="5CAA458E" w14:textId="60EBA739" w:rsidR="000954F7" w:rsidRPr="003A4E8E" w:rsidRDefault="000954F7" w:rsidP="000954F7">
            <w:pPr>
              <w:bidi w:val="0"/>
              <w:ind w:left="102"/>
              <w:contextualSpacing/>
              <w:rPr>
                <w:rFonts w:asciiTheme="majorBidi" w:eastAsia="Calibri" w:hAnsiTheme="majorBidi" w:cstheme="majorBidi"/>
                <w:sz w:val="16"/>
                <w:szCs w:val="16"/>
                <w:lang w:bidi="ar-JO"/>
              </w:rPr>
            </w:pPr>
            <w:r w:rsidRPr="009A3AE9">
              <w:lastRenderedPageBreak/>
              <w:t xml:space="preserve">Online </w:t>
            </w:r>
          </w:p>
        </w:tc>
        <w:tc>
          <w:tcPr>
            <w:tcW w:w="1096" w:type="dxa"/>
          </w:tcPr>
          <w:p w14:paraId="1B8FAFE5" w14:textId="5404F14F" w:rsidR="000954F7" w:rsidRPr="003A4E8E" w:rsidRDefault="000954F7" w:rsidP="000954F7">
            <w:pPr>
              <w:bidi w:val="0"/>
              <w:ind w:left="720"/>
              <w:contextualSpacing/>
              <w:rPr>
                <w:rFonts w:asciiTheme="majorBidi" w:eastAsia="Calibri" w:hAnsiTheme="majorBidi" w:cstheme="majorBidi"/>
                <w:sz w:val="16"/>
                <w:szCs w:val="16"/>
                <w:lang w:bidi="ar-JO"/>
              </w:rPr>
            </w:pPr>
          </w:p>
          <w:p w14:paraId="725B9963" w14:textId="24CBD526" w:rsidR="000954F7" w:rsidRPr="003A4E8E" w:rsidRDefault="000954F7" w:rsidP="000954F7">
            <w:pPr>
              <w:bidi w:val="0"/>
              <w:ind w:left="72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6</w:t>
            </w:r>
          </w:p>
        </w:tc>
      </w:tr>
      <w:tr w:rsidR="000954F7" w:rsidRPr="003A4E8E" w14:paraId="3B1EF4D7" w14:textId="77777777" w:rsidTr="000954F7">
        <w:trPr>
          <w:gridAfter w:val="1"/>
          <w:wAfter w:w="64" w:type="dxa"/>
          <w:jc w:val="right"/>
        </w:trPr>
        <w:tc>
          <w:tcPr>
            <w:tcW w:w="1606" w:type="dxa"/>
            <w:gridSpan w:val="2"/>
          </w:tcPr>
          <w:p w14:paraId="126EB7F1" w14:textId="77777777"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Chapter 11</w:t>
            </w:r>
          </w:p>
          <w:p w14:paraId="26A064B3" w14:textId="12692ED6" w:rsidR="000954F7" w:rsidRPr="003A4E8E" w:rsidRDefault="000954F7" w:rsidP="000954F7">
            <w:pPr>
              <w:bidi w:val="0"/>
              <w:ind w:left="360"/>
              <w:contextualSpacing/>
              <w:rPr>
                <w:rFonts w:asciiTheme="majorBidi" w:eastAsia="Calibri" w:hAnsiTheme="majorBidi" w:cstheme="majorBidi"/>
                <w:sz w:val="16"/>
                <w:szCs w:val="16"/>
                <w:lang w:bidi="ar-JO"/>
              </w:rPr>
            </w:pPr>
          </w:p>
        </w:tc>
        <w:tc>
          <w:tcPr>
            <w:tcW w:w="1461" w:type="dxa"/>
            <w:gridSpan w:val="2"/>
          </w:tcPr>
          <w:p w14:paraId="7FD56124" w14:textId="77777777" w:rsidR="000954F7" w:rsidRPr="000954F7" w:rsidRDefault="000954F7">
            <w:pPr>
              <w:numPr>
                <w:ilvl w:val="0"/>
                <w:numId w:val="4"/>
              </w:numPr>
              <w:bidi w:val="0"/>
              <w:contextualSpacing/>
              <w:rPr>
                <w:rFonts w:asciiTheme="majorBidi" w:eastAsia="Calibri" w:hAnsiTheme="majorBidi" w:cstheme="majorBidi"/>
                <w:b/>
                <w:bCs/>
                <w:i/>
                <w:iCs/>
                <w:sz w:val="16"/>
                <w:szCs w:val="16"/>
                <w:lang w:bidi="ar-JO"/>
              </w:rPr>
            </w:pPr>
            <w:r w:rsidRPr="000954F7">
              <w:rPr>
                <w:rFonts w:asciiTheme="majorBidi" w:eastAsia="Calibri" w:hAnsiTheme="majorBidi" w:cstheme="majorBidi"/>
                <w:b/>
                <w:bCs/>
                <w:i/>
                <w:iCs/>
                <w:sz w:val="16"/>
                <w:szCs w:val="16"/>
                <w:lang w:bidi="ar-JO"/>
              </w:rPr>
              <w:t xml:space="preserve">3 </w:t>
            </w:r>
            <w:proofErr w:type="spellStart"/>
            <w:r w:rsidRPr="000954F7">
              <w:rPr>
                <w:rFonts w:asciiTheme="majorBidi" w:eastAsia="Calibri" w:hAnsiTheme="majorBidi" w:cstheme="majorBidi"/>
                <w:b/>
                <w:bCs/>
                <w:i/>
                <w:iCs/>
                <w:sz w:val="16"/>
                <w:szCs w:val="16"/>
                <w:lang w:bidi="ar-JO"/>
              </w:rPr>
              <w:t>hrs</w:t>
            </w:r>
            <w:proofErr w:type="spellEnd"/>
          </w:p>
          <w:p w14:paraId="37FC9F82" w14:textId="77777777" w:rsidR="000954F7" w:rsidRPr="000954F7" w:rsidRDefault="000954F7">
            <w:pPr>
              <w:numPr>
                <w:ilvl w:val="0"/>
                <w:numId w:val="4"/>
              </w:numPr>
              <w:bidi w:val="0"/>
              <w:contextualSpacing/>
              <w:rPr>
                <w:rFonts w:asciiTheme="majorBidi" w:eastAsia="Calibri" w:hAnsiTheme="majorBidi" w:cstheme="majorBidi"/>
                <w:b/>
                <w:bCs/>
                <w:i/>
                <w:iCs/>
                <w:sz w:val="16"/>
                <w:szCs w:val="16"/>
                <w:lang w:bidi="ar-JO"/>
              </w:rPr>
            </w:pPr>
            <w:r w:rsidRPr="000954F7">
              <w:rPr>
                <w:rFonts w:asciiTheme="majorBidi" w:eastAsia="Calibri" w:hAnsiTheme="majorBidi" w:cstheme="majorBidi"/>
                <w:b/>
                <w:bCs/>
                <w:i/>
                <w:iCs/>
                <w:sz w:val="16"/>
                <w:szCs w:val="16"/>
                <w:lang w:bidi="ar-JO"/>
              </w:rPr>
              <w:t xml:space="preserve">1 </w:t>
            </w:r>
            <w:proofErr w:type="spellStart"/>
            <w:r w:rsidRPr="000954F7">
              <w:rPr>
                <w:rFonts w:asciiTheme="majorBidi" w:eastAsia="Calibri" w:hAnsiTheme="majorBidi" w:cstheme="majorBidi"/>
                <w:b/>
                <w:bCs/>
                <w:i/>
                <w:iCs/>
                <w:sz w:val="16"/>
                <w:szCs w:val="16"/>
                <w:lang w:bidi="ar-JO"/>
              </w:rPr>
              <w:t>hrs</w:t>
            </w:r>
            <w:proofErr w:type="spellEnd"/>
          </w:p>
          <w:p w14:paraId="71801AC3" w14:textId="77777777" w:rsidR="000954F7" w:rsidRPr="000954F7" w:rsidRDefault="000954F7">
            <w:pPr>
              <w:numPr>
                <w:ilvl w:val="0"/>
                <w:numId w:val="4"/>
              </w:numPr>
              <w:bidi w:val="0"/>
              <w:contextualSpacing/>
              <w:rPr>
                <w:rFonts w:asciiTheme="majorBidi" w:eastAsia="Calibri" w:hAnsiTheme="majorBidi" w:cstheme="majorBidi"/>
                <w:b/>
                <w:bCs/>
                <w:i/>
                <w:iCs/>
                <w:sz w:val="16"/>
                <w:szCs w:val="16"/>
                <w:lang w:bidi="ar-JO"/>
              </w:rPr>
            </w:pPr>
            <w:r w:rsidRPr="000954F7">
              <w:rPr>
                <w:rFonts w:asciiTheme="majorBidi" w:eastAsia="Calibri" w:hAnsiTheme="majorBidi" w:cstheme="majorBidi"/>
                <w:b/>
                <w:bCs/>
                <w:i/>
                <w:iCs/>
                <w:sz w:val="16"/>
                <w:szCs w:val="16"/>
                <w:lang w:bidi="ar-JO"/>
              </w:rPr>
              <w:t xml:space="preserve">1 </w:t>
            </w:r>
            <w:proofErr w:type="spellStart"/>
            <w:r w:rsidRPr="000954F7">
              <w:rPr>
                <w:rFonts w:asciiTheme="majorBidi" w:eastAsia="Calibri" w:hAnsiTheme="majorBidi" w:cstheme="majorBidi"/>
                <w:b/>
                <w:bCs/>
                <w:i/>
                <w:iCs/>
                <w:sz w:val="16"/>
                <w:szCs w:val="16"/>
                <w:lang w:bidi="ar-JO"/>
              </w:rPr>
              <w:t>hr</w:t>
            </w:r>
            <w:proofErr w:type="spellEnd"/>
          </w:p>
          <w:p w14:paraId="69F15F3E" w14:textId="5A8F9131" w:rsidR="000954F7" w:rsidRPr="003A4E8E" w:rsidRDefault="000954F7">
            <w:pPr>
              <w:numPr>
                <w:ilvl w:val="0"/>
                <w:numId w:val="4"/>
              </w:numPr>
              <w:bidi w:val="0"/>
              <w:contextualSpacing/>
              <w:rPr>
                <w:rFonts w:asciiTheme="majorBidi" w:eastAsia="Calibri" w:hAnsiTheme="majorBidi" w:cstheme="majorBidi"/>
                <w:b/>
                <w:bCs/>
                <w:i/>
                <w:iCs/>
                <w:sz w:val="16"/>
                <w:szCs w:val="16"/>
                <w:lang w:bidi="ar-JO"/>
              </w:rPr>
            </w:pPr>
            <w:r w:rsidRPr="000954F7">
              <w:rPr>
                <w:rFonts w:asciiTheme="majorBidi" w:eastAsia="Calibri" w:hAnsiTheme="majorBidi" w:cstheme="majorBidi"/>
                <w:b/>
                <w:bCs/>
                <w:i/>
                <w:iCs/>
                <w:sz w:val="16"/>
                <w:szCs w:val="16"/>
                <w:lang w:bidi="ar-JO"/>
              </w:rPr>
              <w:t xml:space="preserve">1 </w:t>
            </w:r>
            <w:proofErr w:type="spellStart"/>
            <w:r w:rsidRPr="000954F7">
              <w:rPr>
                <w:rFonts w:asciiTheme="majorBidi" w:eastAsia="Calibri" w:hAnsiTheme="majorBidi" w:cstheme="majorBidi"/>
                <w:b/>
                <w:bCs/>
                <w:i/>
                <w:iCs/>
                <w:sz w:val="16"/>
                <w:szCs w:val="16"/>
                <w:lang w:bidi="ar-JO"/>
              </w:rPr>
              <w:t>hr</w:t>
            </w:r>
            <w:proofErr w:type="spellEnd"/>
          </w:p>
        </w:tc>
        <w:tc>
          <w:tcPr>
            <w:tcW w:w="1559" w:type="dxa"/>
          </w:tcPr>
          <w:p w14:paraId="7243DE79" w14:textId="3ADA7619" w:rsidR="000954F7" w:rsidRPr="003A4E8E" w:rsidRDefault="000954F7">
            <w:pPr>
              <w:numPr>
                <w:ilvl w:val="0"/>
                <w:numId w:val="4"/>
              </w:numPr>
              <w:bidi w:val="0"/>
              <w:contextualSpacing/>
              <w:rPr>
                <w:rFonts w:asciiTheme="majorBidi" w:eastAsia="Calibri" w:hAnsiTheme="majorBidi" w:cstheme="majorBidi"/>
                <w:sz w:val="16"/>
                <w:szCs w:val="16"/>
                <w:lang w:bidi="ar-JO"/>
              </w:rPr>
            </w:pPr>
            <w:proofErr w:type="spellStart"/>
            <w:r w:rsidRPr="003A4E8E">
              <w:rPr>
                <w:rFonts w:asciiTheme="majorBidi" w:eastAsia="Calibri" w:hAnsiTheme="majorBidi" w:cstheme="majorBidi"/>
                <w:b/>
                <w:bCs/>
                <w:i/>
                <w:iCs/>
                <w:sz w:val="16"/>
                <w:szCs w:val="16"/>
                <w:lang w:bidi="ar-JO"/>
              </w:rPr>
              <w:t>Midexam</w:t>
            </w:r>
            <w:proofErr w:type="spellEnd"/>
          </w:p>
        </w:tc>
        <w:tc>
          <w:tcPr>
            <w:tcW w:w="1900" w:type="dxa"/>
          </w:tcPr>
          <w:p w14:paraId="4ED22B90"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Lecture </w:t>
            </w:r>
          </w:p>
          <w:p w14:paraId="6FDE2547"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Discussion topic</w:t>
            </w:r>
          </w:p>
          <w:p w14:paraId="3848F933"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Group work </w:t>
            </w:r>
          </w:p>
          <w:p w14:paraId="30BAB1AF" w14:textId="628CDC49"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Video demonstration</w:t>
            </w:r>
          </w:p>
        </w:tc>
        <w:tc>
          <w:tcPr>
            <w:tcW w:w="1042" w:type="dxa"/>
          </w:tcPr>
          <w:p w14:paraId="74A6E0EF" w14:textId="77777777" w:rsidR="000954F7" w:rsidRPr="003A4E8E" w:rsidRDefault="000954F7">
            <w:pPr>
              <w:numPr>
                <w:ilvl w:val="0"/>
                <w:numId w:val="4"/>
              </w:numPr>
              <w:bidi w:val="0"/>
              <w:ind w:left="48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K1</w:t>
            </w:r>
          </w:p>
          <w:p w14:paraId="5FAA3C89" w14:textId="77777777" w:rsidR="000954F7" w:rsidRPr="003A4E8E" w:rsidRDefault="000954F7">
            <w:pPr>
              <w:numPr>
                <w:ilvl w:val="0"/>
                <w:numId w:val="4"/>
              </w:numPr>
              <w:bidi w:val="0"/>
              <w:ind w:left="48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K2</w:t>
            </w:r>
          </w:p>
          <w:p w14:paraId="04CFF16D" w14:textId="7BECD0D4" w:rsidR="000954F7" w:rsidRPr="003A4E8E" w:rsidRDefault="000954F7">
            <w:pPr>
              <w:numPr>
                <w:ilvl w:val="0"/>
                <w:numId w:val="4"/>
              </w:numPr>
              <w:bidi w:val="0"/>
              <w:ind w:left="48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S1</w:t>
            </w:r>
          </w:p>
        </w:tc>
        <w:tc>
          <w:tcPr>
            <w:tcW w:w="1136" w:type="dxa"/>
          </w:tcPr>
          <w:p w14:paraId="46BBC36F" w14:textId="037D66D8"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3,1</w:t>
            </w:r>
          </w:p>
          <w:p w14:paraId="30208E83" w14:textId="356ACA52"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3,1</w:t>
            </w:r>
          </w:p>
          <w:p w14:paraId="07AF7722" w14:textId="77777777"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2</w:t>
            </w:r>
          </w:p>
          <w:p w14:paraId="4DECC7B0" w14:textId="14C5AFC3"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w:t>
            </w:r>
          </w:p>
        </w:tc>
        <w:tc>
          <w:tcPr>
            <w:tcW w:w="2289" w:type="dxa"/>
          </w:tcPr>
          <w:p w14:paraId="72775EF7" w14:textId="77777777" w:rsidR="000954F7" w:rsidRPr="003A4E8E" w:rsidRDefault="000954F7">
            <w:pPr>
              <w:numPr>
                <w:ilvl w:val="0"/>
                <w:numId w:val="4"/>
              </w:numPr>
              <w:bidi w:val="0"/>
              <w:ind w:left="336"/>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How do the brains and other body systems of adolescents differ from those of younger children? </w:t>
            </w:r>
          </w:p>
          <w:p w14:paraId="68831C72" w14:textId="6DAE77B0" w:rsidR="000954F7" w:rsidRPr="003A4E8E" w:rsidRDefault="000954F7">
            <w:pPr>
              <w:numPr>
                <w:ilvl w:val="0"/>
                <w:numId w:val="4"/>
              </w:numPr>
              <w:bidi w:val="0"/>
              <w:ind w:left="336"/>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What are the major milestones of puberty? </w:t>
            </w:r>
          </w:p>
          <w:p w14:paraId="76C1E897" w14:textId="77777777" w:rsidR="000954F7" w:rsidRPr="003A4E8E" w:rsidRDefault="000954F7">
            <w:pPr>
              <w:numPr>
                <w:ilvl w:val="0"/>
                <w:numId w:val="4"/>
              </w:numPr>
              <w:bidi w:val="0"/>
              <w:ind w:left="336"/>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What are the consequences of early, “on time,” and late puberty for boys and girls?</w:t>
            </w:r>
          </w:p>
          <w:p w14:paraId="66AC46C6" w14:textId="2BEC71B7" w:rsidR="000954F7" w:rsidRPr="003A4E8E" w:rsidRDefault="000954F7">
            <w:pPr>
              <w:numPr>
                <w:ilvl w:val="0"/>
                <w:numId w:val="4"/>
              </w:numPr>
              <w:bidi w:val="0"/>
              <w:ind w:left="336"/>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What are the characteristics of thought in Piaget’s formal operational stage?</w:t>
            </w:r>
          </w:p>
        </w:tc>
        <w:tc>
          <w:tcPr>
            <w:tcW w:w="1808" w:type="dxa"/>
          </w:tcPr>
          <w:p w14:paraId="16A91E04" w14:textId="6D47C00B" w:rsidR="000954F7" w:rsidRPr="003A4E8E" w:rsidRDefault="000954F7" w:rsidP="000954F7">
            <w:pPr>
              <w:pStyle w:val="ListParagraph"/>
              <w:bidi w:val="0"/>
              <w:ind w:left="282"/>
              <w:rPr>
                <w:rFonts w:asciiTheme="majorBidi" w:eastAsia="Calibri" w:hAnsiTheme="majorBidi" w:cstheme="majorBidi"/>
                <w:b/>
                <w:bCs/>
                <w:sz w:val="16"/>
                <w:szCs w:val="16"/>
                <w:lang w:bidi="ar-JO"/>
              </w:rPr>
            </w:pPr>
            <w:r w:rsidRPr="003A4E8E">
              <w:rPr>
                <w:rFonts w:asciiTheme="majorBidi" w:eastAsia="Calibri" w:hAnsiTheme="majorBidi" w:cstheme="majorBidi"/>
                <w:b/>
                <w:bCs/>
                <w:sz w:val="16"/>
                <w:szCs w:val="16"/>
                <w:lang w:bidi="ar-JO"/>
              </w:rPr>
              <w:t>Adolescence–Physical and Cognitive Changes</w:t>
            </w:r>
          </w:p>
          <w:p w14:paraId="411B61CE" w14:textId="76F4568C" w:rsidR="000954F7" w:rsidRPr="003A4E8E" w:rsidRDefault="000954F7">
            <w:pPr>
              <w:pStyle w:val="ListParagraph"/>
              <w:numPr>
                <w:ilvl w:val="0"/>
                <w:numId w:val="4"/>
              </w:numPr>
              <w:bidi w:val="0"/>
              <w:ind w:left="28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Physical Changes</w:t>
            </w:r>
          </w:p>
          <w:p w14:paraId="2A1EAEE9" w14:textId="018198F2" w:rsidR="000954F7" w:rsidRPr="003A4E8E" w:rsidRDefault="000954F7">
            <w:pPr>
              <w:pStyle w:val="ListParagraph"/>
              <w:numPr>
                <w:ilvl w:val="0"/>
                <w:numId w:val="4"/>
              </w:numPr>
              <w:bidi w:val="0"/>
              <w:ind w:left="28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Adolescent Health</w:t>
            </w:r>
          </w:p>
          <w:p w14:paraId="1BCDE7DA" w14:textId="4C37BDC4" w:rsidR="000954F7" w:rsidRPr="003A4E8E" w:rsidRDefault="000954F7">
            <w:pPr>
              <w:pStyle w:val="ListParagraph"/>
              <w:numPr>
                <w:ilvl w:val="0"/>
                <w:numId w:val="4"/>
              </w:numPr>
              <w:bidi w:val="0"/>
              <w:ind w:left="28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Changes in Thinking and Memory</w:t>
            </w:r>
          </w:p>
          <w:p w14:paraId="10E429FA" w14:textId="7091A71C" w:rsidR="000954F7" w:rsidRPr="003A4E8E" w:rsidRDefault="000954F7">
            <w:pPr>
              <w:pStyle w:val="ListParagraph"/>
              <w:numPr>
                <w:ilvl w:val="0"/>
                <w:numId w:val="4"/>
              </w:numPr>
              <w:bidi w:val="0"/>
              <w:ind w:left="282"/>
              <w:rPr>
                <w:rFonts w:asciiTheme="majorBidi" w:eastAsia="Calibri" w:hAnsiTheme="majorBidi" w:cstheme="majorBidi"/>
                <w:sz w:val="16"/>
                <w:szCs w:val="16"/>
                <w:rtl/>
                <w:lang w:bidi="ar-JO"/>
              </w:rPr>
            </w:pPr>
            <w:r w:rsidRPr="003A4E8E">
              <w:rPr>
                <w:rFonts w:asciiTheme="majorBidi" w:eastAsia="Calibri" w:hAnsiTheme="majorBidi" w:cstheme="majorBidi"/>
                <w:sz w:val="16"/>
                <w:szCs w:val="16"/>
                <w:lang w:bidi="ar-JO"/>
              </w:rPr>
              <w:t>Schooling</w:t>
            </w:r>
          </w:p>
        </w:tc>
        <w:tc>
          <w:tcPr>
            <w:tcW w:w="1122" w:type="dxa"/>
          </w:tcPr>
          <w:p w14:paraId="7A520286" w14:textId="505462E0" w:rsidR="000954F7" w:rsidRPr="003A4E8E" w:rsidRDefault="000954F7" w:rsidP="000954F7">
            <w:pPr>
              <w:bidi w:val="0"/>
              <w:ind w:left="102"/>
              <w:contextualSpacing/>
              <w:rPr>
                <w:rFonts w:asciiTheme="majorBidi" w:eastAsia="Calibri" w:hAnsiTheme="majorBidi" w:cstheme="majorBidi"/>
                <w:sz w:val="16"/>
                <w:szCs w:val="16"/>
                <w:lang w:bidi="ar-JO"/>
              </w:rPr>
            </w:pPr>
            <w:r w:rsidRPr="009A3AE9">
              <w:t xml:space="preserve">Online </w:t>
            </w:r>
          </w:p>
        </w:tc>
        <w:tc>
          <w:tcPr>
            <w:tcW w:w="1096" w:type="dxa"/>
          </w:tcPr>
          <w:p w14:paraId="1C2B1059" w14:textId="0B3B3AF8" w:rsidR="000954F7" w:rsidRPr="003A4E8E" w:rsidRDefault="000954F7" w:rsidP="000954F7">
            <w:pPr>
              <w:bidi w:val="0"/>
              <w:ind w:left="72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7</w:t>
            </w:r>
          </w:p>
        </w:tc>
      </w:tr>
      <w:tr w:rsidR="000954F7" w:rsidRPr="003A4E8E" w14:paraId="5C892BC6" w14:textId="77777777" w:rsidTr="000954F7">
        <w:trPr>
          <w:jc w:val="right"/>
        </w:trPr>
        <w:tc>
          <w:tcPr>
            <w:tcW w:w="1590" w:type="dxa"/>
            <w:shd w:val="clear" w:color="auto" w:fill="BFBFBF" w:themeFill="background1" w:themeFillShade="BF"/>
          </w:tcPr>
          <w:p w14:paraId="718D16EB" w14:textId="77777777" w:rsidR="000954F7" w:rsidRPr="003A4E8E" w:rsidRDefault="000954F7" w:rsidP="000954F7">
            <w:pPr>
              <w:bidi w:val="0"/>
              <w:ind w:left="720"/>
              <w:contextualSpacing/>
              <w:jc w:val="center"/>
              <w:rPr>
                <w:rFonts w:asciiTheme="majorBidi" w:eastAsia="Calibri" w:hAnsiTheme="majorBidi" w:cstheme="majorBidi"/>
                <w:sz w:val="16"/>
                <w:szCs w:val="16"/>
                <w:lang w:bidi="ar-JO"/>
              </w:rPr>
            </w:pPr>
          </w:p>
        </w:tc>
        <w:tc>
          <w:tcPr>
            <w:tcW w:w="1440" w:type="dxa"/>
            <w:gridSpan w:val="2"/>
            <w:shd w:val="clear" w:color="auto" w:fill="BFBFBF" w:themeFill="background1" w:themeFillShade="BF"/>
          </w:tcPr>
          <w:p w14:paraId="006072BA" w14:textId="77777777" w:rsidR="000954F7" w:rsidRPr="003A4E8E" w:rsidRDefault="000954F7" w:rsidP="000954F7">
            <w:pPr>
              <w:bidi w:val="0"/>
              <w:ind w:left="102"/>
              <w:contextualSpacing/>
              <w:jc w:val="center"/>
              <w:rPr>
                <w:rFonts w:asciiTheme="majorBidi" w:eastAsia="Calibri" w:hAnsiTheme="majorBidi" w:cstheme="majorBidi"/>
                <w:sz w:val="16"/>
                <w:szCs w:val="16"/>
                <w:lang w:bidi="ar-JO"/>
              </w:rPr>
            </w:pPr>
          </w:p>
        </w:tc>
        <w:tc>
          <w:tcPr>
            <w:tcW w:w="12053" w:type="dxa"/>
            <w:gridSpan w:val="10"/>
            <w:shd w:val="clear" w:color="auto" w:fill="BFBFBF" w:themeFill="background1" w:themeFillShade="BF"/>
          </w:tcPr>
          <w:p w14:paraId="0129AABC" w14:textId="6BDFB645" w:rsidR="000954F7" w:rsidRPr="003A4E8E" w:rsidRDefault="000954F7" w:rsidP="000954F7">
            <w:pPr>
              <w:bidi w:val="0"/>
              <w:ind w:left="102"/>
              <w:contextualSpacing/>
              <w:jc w:val="center"/>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Midterm Exam</w:t>
            </w:r>
          </w:p>
          <w:p w14:paraId="36FE8034" w14:textId="27F87192" w:rsidR="000954F7" w:rsidRPr="003A4E8E" w:rsidRDefault="000954F7" w:rsidP="000954F7">
            <w:pPr>
              <w:bidi w:val="0"/>
              <w:ind w:left="102"/>
              <w:contextualSpacing/>
              <w:jc w:val="center"/>
              <w:rPr>
                <w:rFonts w:asciiTheme="majorBidi" w:eastAsia="Calibri" w:hAnsiTheme="majorBidi" w:cstheme="majorBidi"/>
                <w:sz w:val="16"/>
                <w:szCs w:val="16"/>
                <w:lang w:bidi="ar-JO"/>
              </w:rPr>
            </w:pPr>
          </w:p>
        </w:tc>
      </w:tr>
      <w:tr w:rsidR="000954F7" w:rsidRPr="003A4E8E" w14:paraId="3A3C0236" w14:textId="77777777" w:rsidTr="000954F7">
        <w:trPr>
          <w:gridAfter w:val="1"/>
          <w:wAfter w:w="64" w:type="dxa"/>
          <w:jc w:val="right"/>
        </w:trPr>
        <w:tc>
          <w:tcPr>
            <w:tcW w:w="1606" w:type="dxa"/>
            <w:gridSpan w:val="2"/>
          </w:tcPr>
          <w:p w14:paraId="50D36520" w14:textId="2D34EDAB"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Chapter 12</w:t>
            </w:r>
          </w:p>
          <w:p w14:paraId="2DA3A53D" w14:textId="394D5DF6" w:rsidR="000954F7" w:rsidRPr="003A4E8E" w:rsidRDefault="000954F7" w:rsidP="000954F7">
            <w:pPr>
              <w:bidi w:val="0"/>
              <w:ind w:left="720"/>
              <w:contextualSpacing/>
              <w:rPr>
                <w:rFonts w:asciiTheme="majorBidi" w:eastAsia="Calibri" w:hAnsiTheme="majorBidi" w:cstheme="majorBidi"/>
                <w:sz w:val="16"/>
                <w:szCs w:val="16"/>
                <w:lang w:bidi="ar-JO"/>
              </w:rPr>
            </w:pPr>
          </w:p>
        </w:tc>
        <w:tc>
          <w:tcPr>
            <w:tcW w:w="1461" w:type="dxa"/>
            <w:gridSpan w:val="2"/>
          </w:tcPr>
          <w:p w14:paraId="6FCD0FE5" w14:textId="77777777" w:rsidR="000954F7" w:rsidRPr="000954F7"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3 </w:t>
            </w:r>
            <w:proofErr w:type="spellStart"/>
            <w:r w:rsidRPr="000954F7">
              <w:rPr>
                <w:rFonts w:asciiTheme="majorBidi" w:eastAsia="Calibri" w:hAnsiTheme="majorBidi" w:cstheme="majorBidi"/>
                <w:sz w:val="16"/>
                <w:szCs w:val="16"/>
                <w:lang w:bidi="ar-JO"/>
              </w:rPr>
              <w:t>hrs</w:t>
            </w:r>
            <w:proofErr w:type="spellEnd"/>
          </w:p>
          <w:p w14:paraId="28E7B6C2" w14:textId="77777777" w:rsidR="000954F7" w:rsidRPr="000954F7"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1 </w:t>
            </w:r>
            <w:proofErr w:type="spellStart"/>
            <w:r w:rsidRPr="000954F7">
              <w:rPr>
                <w:rFonts w:asciiTheme="majorBidi" w:eastAsia="Calibri" w:hAnsiTheme="majorBidi" w:cstheme="majorBidi"/>
                <w:sz w:val="16"/>
                <w:szCs w:val="16"/>
                <w:lang w:bidi="ar-JO"/>
              </w:rPr>
              <w:t>hrs</w:t>
            </w:r>
            <w:proofErr w:type="spellEnd"/>
          </w:p>
          <w:p w14:paraId="5C5AFFF9" w14:textId="77777777" w:rsidR="000954F7" w:rsidRPr="000954F7"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1 </w:t>
            </w:r>
            <w:proofErr w:type="spellStart"/>
            <w:r w:rsidRPr="000954F7">
              <w:rPr>
                <w:rFonts w:asciiTheme="majorBidi" w:eastAsia="Calibri" w:hAnsiTheme="majorBidi" w:cstheme="majorBidi"/>
                <w:sz w:val="16"/>
                <w:szCs w:val="16"/>
                <w:lang w:bidi="ar-JO"/>
              </w:rPr>
              <w:t>hr</w:t>
            </w:r>
            <w:proofErr w:type="spellEnd"/>
          </w:p>
          <w:p w14:paraId="0A4860A5" w14:textId="2A1AE8F2"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1 </w:t>
            </w:r>
            <w:proofErr w:type="spellStart"/>
            <w:r w:rsidRPr="000954F7">
              <w:rPr>
                <w:rFonts w:asciiTheme="majorBidi" w:eastAsia="Calibri" w:hAnsiTheme="majorBidi" w:cstheme="majorBidi"/>
                <w:sz w:val="16"/>
                <w:szCs w:val="16"/>
                <w:lang w:bidi="ar-JO"/>
              </w:rPr>
              <w:t>hr</w:t>
            </w:r>
            <w:proofErr w:type="spellEnd"/>
          </w:p>
        </w:tc>
        <w:tc>
          <w:tcPr>
            <w:tcW w:w="1559" w:type="dxa"/>
          </w:tcPr>
          <w:p w14:paraId="7095089C" w14:textId="0F1DEE37"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Final exam </w:t>
            </w:r>
          </w:p>
          <w:p w14:paraId="7A06D36C" w14:textId="7FCB3B7B"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Quiz </w:t>
            </w:r>
          </w:p>
        </w:tc>
        <w:tc>
          <w:tcPr>
            <w:tcW w:w="1900" w:type="dxa"/>
          </w:tcPr>
          <w:p w14:paraId="3E687AA0"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Lecture </w:t>
            </w:r>
          </w:p>
          <w:p w14:paraId="49353300"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Discussion topic</w:t>
            </w:r>
          </w:p>
          <w:p w14:paraId="18F26FE7"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Group work </w:t>
            </w:r>
          </w:p>
          <w:p w14:paraId="72E9D443" w14:textId="27BBAFC9"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Video demonstration</w:t>
            </w:r>
          </w:p>
        </w:tc>
        <w:tc>
          <w:tcPr>
            <w:tcW w:w="1042" w:type="dxa"/>
          </w:tcPr>
          <w:p w14:paraId="2BC571B3" w14:textId="77777777" w:rsidR="000954F7" w:rsidRPr="003A4E8E" w:rsidRDefault="000954F7">
            <w:pPr>
              <w:numPr>
                <w:ilvl w:val="0"/>
                <w:numId w:val="4"/>
              </w:numPr>
              <w:bidi w:val="0"/>
              <w:ind w:left="39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K1</w:t>
            </w:r>
          </w:p>
          <w:p w14:paraId="10E64660" w14:textId="77777777" w:rsidR="000954F7" w:rsidRPr="003A4E8E" w:rsidRDefault="000954F7">
            <w:pPr>
              <w:numPr>
                <w:ilvl w:val="0"/>
                <w:numId w:val="4"/>
              </w:numPr>
              <w:bidi w:val="0"/>
              <w:ind w:left="39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K2</w:t>
            </w:r>
          </w:p>
          <w:p w14:paraId="2D81DACD" w14:textId="77777777" w:rsidR="000954F7" w:rsidRPr="003A4E8E" w:rsidRDefault="000954F7">
            <w:pPr>
              <w:numPr>
                <w:ilvl w:val="0"/>
                <w:numId w:val="4"/>
              </w:numPr>
              <w:bidi w:val="0"/>
              <w:ind w:left="39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S1</w:t>
            </w:r>
          </w:p>
          <w:p w14:paraId="36D7AA87" w14:textId="2CD02D28" w:rsidR="000954F7" w:rsidRPr="003A4E8E" w:rsidRDefault="000954F7">
            <w:pPr>
              <w:numPr>
                <w:ilvl w:val="0"/>
                <w:numId w:val="4"/>
              </w:numPr>
              <w:bidi w:val="0"/>
              <w:ind w:left="39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C1</w:t>
            </w:r>
          </w:p>
        </w:tc>
        <w:tc>
          <w:tcPr>
            <w:tcW w:w="1136" w:type="dxa"/>
          </w:tcPr>
          <w:p w14:paraId="67025B23" w14:textId="7B44AF2A"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4,1</w:t>
            </w:r>
          </w:p>
          <w:p w14:paraId="6DDC019E" w14:textId="5A4F8A0C"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4,2</w:t>
            </w:r>
          </w:p>
          <w:p w14:paraId="6F597DFE" w14:textId="36D8563D"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4,1</w:t>
            </w:r>
          </w:p>
          <w:p w14:paraId="03F4977E" w14:textId="25E9CB41"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4,2</w:t>
            </w:r>
          </w:p>
          <w:p w14:paraId="0A21AFFD" w14:textId="4E14830E" w:rsidR="000954F7" w:rsidRPr="003A4E8E" w:rsidRDefault="000954F7" w:rsidP="000954F7">
            <w:pPr>
              <w:bidi w:val="0"/>
              <w:ind w:left="720"/>
              <w:contextualSpacing/>
              <w:rPr>
                <w:rFonts w:asciiTheme="majorBidi" w:eastAsia="Calibri" w:hAnsiTheme="majorBidi" w:cstheme="majorBidi"/>
                <w:sz w:val="16"/>
                <w:szCs w:val="16"/>
                <w:lang w:bidi="ar-JO"/>
              </w:rPr>
            </w:pPr>
          </w:p>
        </w:tc>
        <w:tc>
          <w:tcPr>
            <w:tcW w:w="2289" w:type="dxa"/>
          </w:tcPr>
          <w:p w14:paraId="245B6DB6" w14:textId="77777777" w:rsidR="000954F7" w:rsidRPr="003A4E8E" w:rsidRDefault="000954F7">
            <w:pPr>
              <w:numPr>
                <w:ilvl w:val="0"/>
                <w:numId w:val="4"/>
              </w:numPr>
              <w:bidi w:val="0"/>
              <w:ind w:left="336"/>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What happens during Erikson’s identity-versus-role-confusion stage? </w:t>
            </w:r>
          </w:p>
          <w:p w14:paraId="628CA2ED" w14:textId="24CA79F4" w:rsidR="000954F7" w:rsidRPr="003A4E8E" w:rsidRDefault="000954F7">
            <w:pPr>
              <w:numPr>
                <w:ilvl w:val="0"/>
                <w:numId w:val="4"/>
              </w:numPr>
              <w:bidi w:val="0"/>
              <w:ind w:left="336"/>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How does Marcia explain identity development? </w:t>
            </w:r>
          </w:p>
          <w:p w14:paraId="485346B3" w14:textId="688A8C8A" w:rsidR="000954F7" w:rsidRPr="003A4E8E" w:rsidRDefault="000954F7">
            <w:pPr>
              <w:numPr>
                <w:ilvl w:val="0"/>
                <w:numId w:val="4"/>
              </w:numPr>
              <w:bidi w:val="0"/>
              <w:ind w:left="336"/>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In what way does self-understanding in adolescence differ from that in childhood? </w:t>
            </w:r>
          </w:p>
          <w:p w14:paraId="1B999097" w14:textId="600E5D1C" w:rsidR="000954F7" w:rsidRPr="003A4E8E" w:rsidRDefault="000954F7">
            <w:pPr>
              <w:numPr>
                <w:ilvl w:val="0"/>
                <w:numId w:val="4"/>
              </w:numPr>
              <w:bidi w:val="0"/>
              <w:ind w:left="336"/>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How does self-esteem change across the teenage years?</w:t>
            </w:r>
          </w:p>
        </w:tc>
        <w:tc>
          <w:tcPr>
            <w:tcW w:w="1808" w:type="dxa"/>
          </w:tcPr>
          <w:p w14:paraId="4C4E85BC" w14:textId="011A8949" w:rsidR="000954F7" w:rsidRPr="003A4E8E" w:rsidRDefault="000954F7" w:rsidP="000954F7">
            <w:pPr>
              <w:bidi w:val="0"/>
              <w:ind w:left="102"/>
              <w:contextualSpacing/>
              <w:rPr>
                <w:rFonts w:asciiTheme="majorBidi" w:eastAsia="Calibri" w:hAnsiTheme="majorBidi" w:cstheme="majorBidi"/>
                <w:b/>
                <w:bCs/>
                <w:sz w:val="16"/>
                <w:szCs w:val="16"/>
                <w:lang w:bidi="ar-JO"/>
              </w:rPr>
            </w:pPr>
            <w:r w:rsidRPr="003A4E8E">
              <w:rPr>
                <w:rFonts w:asciiTheme="majorBidi" w:eastAsia="Calibri" w:hAnsiTheme="majorBidi" w:cstheme="majorBidi"/>
                <w:b/>
                <w:bCs/>
                <w:sz w:val="16"/>
                <w:szCs w:val="16"/>
                <w:lang w:bidi="ar-JO"/>
              </w:rPr>
              <w:t>Social and personality development in Adolescence</w:t>
            </w:r>
          </w:p>
          <w:p w14:paraId="18B407E9" w14:textId="01B3CF14" w:rsidR="000954F7" w:rsidRPr="003A4E8E" w:rsidRDefault="000954F7">
            <w:pPr>
              <w:pStyle w:val="ListParagraph"/>
              <w:numPr>
                <w:ilvl w:val="0"/>
                <w:numId w:val="7"/>
              </w:numPr>
              <w:bidi w:val="0"/>
              <w:ind w:left="37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Theories of Social and Personality Development</w:t>
            </w:r>
          </w:p>
          <w:p w14:paraId="4DA030D6" w14:textId="1DC3F5A7" w:rsidR="000954F7" w:rsidRPr="003A4E8E" w:rsidRDefault="000954F7">
            <w:pPr>
              <w:pStyle w:val="ListParagraph"/>
              <w:numPr>
                <w:ilvl w:val="0"/>
                <w:numId w:val="7"/>
              </w:numPr>
              <w:bidi w:val="0"/>
              <w:ind w:left="37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Self-Concept</w:t>
            </w:r>
          </w:p>
          <w:p w14:paraId="157E6E9E" w14:textId="78548C2E" w:rsidR="000954F7" w:rsidRPr="003A4E8E" w:rsidRDefault="000954F7">
            <w:pPr>
              <w:pStyle w:val="ListParagraph"/>
              <w:numPr>
                <w:ilvl w:val="0"/>
                <w:numId w:val="7"/>
              </w:numPr>
              <w:bidi w:val="0"/>
              <w:ind w:left="37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Moral Development</w:t>
            </w:r>
          </w:p>
          <w:p w14:paraId="7211682B" w14:textId="3C9E3E2C" w:rsidR="000954F7" w:rsidRPr="003A4E8E" w:rsidRDefault="000954F7">
            <w:pPr>
              <w:pStyle w:val="ListParagraph"/>
              <w:numPr>
                <w:ilvl w:val="0"/>
                <w:numId w:val="7"/>
              </w:numPr>
              <w:bidi w:val="0"/>
              <w:ind w:left="37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Social Development</w:t>
            </w:r>
          </w:p>
          <w:p w14:paraId="62F86608" w14:textId="6C4D2AB7" w:rsidR="000954F7" w:rsidRPr="003A4E8E" w:rsidRDefault="000954F7" w:rsidP="000954F7">
            <w:pPr>
              <w:bidi w:val="0"/>
              <w:ind w:left="720"/>
              <w:contextualSpacing/>
              <w:rPr>
                <w:rFonts w:asciiTheme="majorBidi" w:eastAsia="Calibri" w:hAnsiTheme="majorBidi" w:cstheme="majorBidi"/>
                <w:sz w:val="16"/>
                <w:szCs w:val="16"/>
                <w:rtl/>
                <w:lang w:bidi="ar-JO"/>
              </w:rPr>
            </w:pPr>
          </w:p>
        </w:tc>
        <w:tc>
          <w:tcPr>
            <w:tcW w:w="1122" w:type="dxa"/>
          </w:tcPr>
          <w:p w14:paraId="5B17E54A" w14:textId="5EECD86E" w:rsidR="000954F7" w:rsidRPr="003A4E8E" w:rsidRDefault="000954F7" w:rsidP="000954F7">
            <w:pPr>
              <w:bidi w:val="0"/>
              <w:ind w:left="102"/>
              <w:contextualSpacing/>
              <w:rPr>
                <w:rFonts w:asciiTheme="majorBidi" w:eastAsia="Calibri" w:hAnsiTheme="majorBidi" w:cstheme="majorBidi"/>
                <w:sz w:val="16"/>
                <w:szCs w:val="16"/>
                <w:lang w:bidi="ar-JO"/>
              </w:rPr>
            </w:pPr>
            <w:r w:rsidRPr="009A3AE9">
              <w:t xml:space="preserve">Online </w:t>
            </w:r>
          </w:p>
        </w:tc>
        <w:tc>
          <w:tcPr>
            <w:tcW w:w="1096" w:type="dxa"/>
          </w:tcPr>
          <w:p w14:paraId="6E6F2DC6" w14:textId="4CB51C9F" w:rsidR="000954F7" w:rsidRPr="003A4E8E" w:rsidRDefault="000954F7" w:rsidP="000954F7">
            <w:pPr>
              <w:bidi w:val="0"/>
              <w:ind w:left="72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8</w:t>
            </w:r>
          </w:p>
        </w:tc>
      </w:tr>
      <w:tr w:rsidR="000954F7" w:rsidRPr="003A4E8E" w14:paraId="44FE661C" w14:textId="77777777" w:rsidTr="000954F7">
        <w:trPr>
          <w:gridAfter w:val="1"/>
          <w:wAfter w:w="64" w:type="dxa"/>
          <w:jc w:val="right"/>
        </w:trPr>
        <w:tc>
          <w:tcPr>
            <w:tcW w:w="1606" w:type="dxa"/>
            <w:gridSpan w:val="2"/>
          </w:tcPr>
          <w:p w14:paraId="7A79D857" w14:textId="77777777" w:rsidR="000954F7" w:rsidRPr="003A4E8E" w:rsidRDefault="000954F7">
            <w:pPr>
              <w:numPr>
                <w:ilvl w:val="0"/>
                <w:numId w:val="4"/>
              </w:numPr>
              <w:bidi w:val="0"/>
              <w:contextualSpacing/>
              <w:rPr>
                <w:rFonts w:asciiTheme="majorBidi" w:eastAsia="Calibri" w:hAnsiTheme="majorBidi" w:cstheme="majorBidi"/>
                <w:sz w:val="16"/>
                <w:szCs w:val="16"/>
                <w:lang w:bidi="ar-JO"/>
              </w:rPr>
            </w:pPr>
            <w:proofErr w:type="gramStart"/>
            <w:r w:rsidRPr="003A4E8E">
              <w:rPr>
                <w:rFonts w:asciiTheme="majorBidi" w:eastAsia="Calibri" w:hAnsiTheme="majorBidi" w:cstheme="majorBidi"/>
                <w:sz w:val="16"/>
                <w:szCs w:val="16"/>
                <w:lang w:bidi="ar-JO"/>
              </w:rPr>
              <w:t>Chapter  13</w:t>
            </w:r>
            <w:proofErr w:type="gramEnd"/>
          </w:p>
          <w:p w14:paraId="2B2DA012" w14:textId="42F6B5BE" w:rsidR="000954F7" w:rsidRPr="003A4E8E" w:rsidRDefault="000954F7" w:rsidP="000954F7">
            <w:pPr>
              <w:bidi w:val="0"/>
              <w:ind w:left="720"/>
              <w:contextualSpacing/>
              <w:rPr>
                <w:rFonts w:asciiTheme="majorBidi" w:eastAsia="Calibri" w:hAnsiTheme="majorBidi" w:cstheme="majorBidi"/>
                <w:sz w:val="16"/>
                <w:szCs w:val="16"/>
                <w:lang w:bidi="ar-JO"/>
              </w:rPr>
            </w:pPr>
          </w:p>
        </w:tc>
        <w:tc>
          <w:tcPr>
            <w:tcW w:w="1461" w:type="dxa"/>
            <w:gridSpan w:val="2"/>
          </w:tcPr>
          <w:p w14:paraId="381CBC9C" w14:textId="77777777" w:rsidR="000954F7" w:rsidRPr="000954F7"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3 </w:t>
            </w:r>
            <w:proofErr w:type="spellStart"/>
            <w:r w:rsidRPr="000954F7">
              <w:rPr>
                <w:rFonts w:asciiTheme="majorBidi" w:eastAsia="Calibri" w:hAnsiTheme="majorBidi" w:cstheme="majorBidi"/>
                <w:sz w:val="16"/>
                <w:szCs w:val="16"/>
                <w:lang w:bidi="ar-JO"/>
              </w:rPr>
              <w:t>hrs</w:t>
            </w:r>
            <w:proofErr w:type="spellEnd"/>
          </w:p>
          <w:p w14:paraId="417C8011" w14:textId="77777777" w:rsidR="000954F7" w:rsidRPr="000954F7"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1 </w:t>
            </w:r>
            <w:proofErr w:type="spellStart"/>
            <w:r w:rsidRPr="000954F7">
              <w:rPr>
                <w:rFonts w:asciiTheme="majorBidi" w:eastAsia="Calibri" w:hAnsiTheme="majorBidi" w:cstheme="majorBidi"/>
                <w:sz w:val="16"/>
                <w:szCs w:val="16"/>
                <w:lang w:bidi="ar-JO"/>
              </w:rPr>
              <w:t>hrs</w:t>
            </w:r>
            <w:proofErr w:type="spellEnd"/>
          </w:p>
          <w:p w14:paraId="6049EC62" w14:textId="77777777" w:rsidR="000954F7" w:rsidRPr="000954F7"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1 </w:t>
            </w:r>
            <w:proofErr w:type="spellStart"/>
            <w:r w:rsidRPr="000954F7">
              <w:rPr>
                <w:rFonts w:asciiTheme="majorBidi" w:eastAsia="Calibri" w:hAnsiTheme="majorBidi" w:cstheme="majorBidi"/>
                <w:sz w:val="16"/>
                <w:szCs w:val="16"/>
                <w:lang w:bidi="ar-JO"/>
              </w:rPr>
              <w:t>hr</w:t>
            </w:r>
            <w:proofErr w:type="spellEnd"/>
          </w:p>
          <w:p w14:paraId="2579B3E4" w14:textId="0EFE4E23"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1 </w:t>
            </w:r>
            <w:proofErr w:type="spellStart"/>
            <w:r w:rsidRPr="000954F7">
              <w:rPr>
                <w:rFonts w:asciiTheme="majorBidi" w:eastAsia="Calibri" w:hAnsiTheme="majorBidi" w:cstheme="majorBidi"/>
                <w:sz w:val="16"/>
                <w:szCs w:val="16"/>
                <w:lang w:bidi="ar-JO"/>
              </w:rPr>
              <w:t>hr</w:t>
            </w:r>
            <w:proofErr w:type="spellEnd"/>
          </w:p>
        </w:tc>
        <w:tc>
          <w:tcPr>
            <w:tcW w:w="1559" w:type="dxa"/>
          </w:tcPr>
          <w:p w14:paraId="4F759AAB" w14:textId="15B03F51"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Final exam </w:t>
            </w:r>
          </w:p>
          <w:p w14:paraId="10628CD6" w14:textId="7A6F3645" w:rsidR="000954F7" w:rsidRPr="003A4E8E" w:rsidRDefault="000954F7" w:rsidP="000954F7">
            <w:pPr>
              <w:bidi w:val="0"/>
              <w:ind w:left="720"/>
              <w:contextualSpacing/>
              <w:rPr>
                <w:rFonts w:asciiTheme="majorBidi" w:eastAsia="Calibri" w:hAnsiTheme="majorBidi" w:cstheme="majorBidi"/>
                <w:sz w:val="16"/>
                <w:szCs w:val="16"/>
                <w:lang w:bidi="ar-JO"/>
              </w:rPr>
            </w:pPr>
          </w:p>
        </w:tc>
        <w:tc>
          <w:tcPr>
            <w:tcW w:w="1900" w:type="dxa"/>
          </w:tcPr>
          <w:p w14:paraId="61F4FB80"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Lecture </w:t>
            </w:r>
          </w:p>
          <w:p w14:paraId="0E613BC3"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Discussion topic</w:t>
            </w:r>
          </w:p>
          <w:p w14:paraId="433E6EA6"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Group work </w:t>
            </w:r>
          </w:p>
          <w:p w14:paraId="2FC1AD5C" w14:textId="4D27A2BB"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Video demonstration</w:t>
            </w:r>
          </w:p>
        </w:tc>
        <w:tc>
          <w:tcPr>
            <w:tcW w:w="1042" w:type="dxa"/>
          </w:tcPr>
          <w:p w14:paraId="5E78C235" w14:textId="77777777" w:rsidR="000954F7" w:rsidRPr="003A4E8E" w:rsidRDefault="000954F7">
            <w:pPr>
              <w:numPr>
                <w:ilvl w:val="0"/>
                <w:numId w:val="4"/>
              </w:numPr>
              <w:bidi w:val="0"/>
              <w:ind w:left="39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K1</w:t>
            </w:r>
          </w:p>
          <w:p w14:paraId="744EE153" w14:textId="77777777" w:rsidR="000954F7" w:rsidRPr="003A4E8E" w:rsidRDefault="000954F7">
            <w:pPr>
              <w:numPr>
                <w:ilvl w:val="0"/>
                <w:numId w:val="4"/>
              </w:numPr>
              <w:bidi w:val="0"/>
              <w:ind w:left="39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K2</w:t>
            </w:r>
          </w:p>
          <w:p w14:paraId="78D41DE1" w14:textId="263D76CE" w:rsidR="000954F7" w:rsidRPr="003A4E8E" w:rsidRDefault="000954F7">
            <w:pPr>
              <w:numPr>
                <w:ilvl w:val="0"/>
                <w:numId w:val="4"/>
              </w:numPr>
              <w:bidi w:val="0"/>
              <w:ind w:left="39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C1</w:t>
            </w:r>
          </w:p>
        </w:tc>
        <w:tc>
          <w:tcPr>
            <w:tcW w:w="1136" w:type="dxa"/>
          </w:tcPr>
          <w:p w14:paraId="37F1F4F4" w14:textId="77777777"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3</w:t>
            </w:r>
          </w:p>
          <w:p w14:paraId="13E4A2B5" w14:textId="77777777"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2,1</w:t>
            </w:r>
          </w:p>
          <w:p w14:paraId="3F6BA2AF" w14:textId="77777777"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3</w:t>
            </w:r>
          </w:p>
          <w:p w14:paraId="64131064" w14:textId="2D97AB7A"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4,2</w:t>
            </w:r>
          </w:p>
        </w:tc>
        <w:tc>
          <w:tcPr>
            <w:tcW w:w="2289" w:type="dxa"/>
          </w:tcPr>
          <w:p w14:paraId="7F764BB1" w14:textId="77777777" w:rsidR="000954F7" w:rsidRPr="003A4E8E" w:rsidRDefault="000954F7">
            <w:pPr>
              <w:numPr>
                <w:ilvl w:val="0"/>
                <w:numId w:val="4"/>
              </w:numPr>
              <w:bidi w:val="0"/>
              <w:ind w:left="336"/>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What is the difference between primary and secondary aging? </w:t>
            </w:r>
          </w:p>
          <w:p w14:paraId="7842C846" w14:textId="5C1C972D" w:rsidR="000954F7" w:rsidRPr="003A4E8E" w:rsidRDefault="000954F7">
            <w:pPr>
              <w:numPr>
                <w:ilvl w:val="0"/>
                <w:numId w:val="4"/>
              </w:numPr>
              <w:bidi w:val="0"/>
              <w:ind w:left="336"/>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What changes in the brain take place in early adulthood? </w:t>
            </w:r>
          </w:p>
          <w:p w14:paraId="350A12C0" w14:textId="059C8583" w:rsidR="000954F7" w:rsidRPr="003A4E8E" w:rsidRDefault="000954F7">
            <w:pPr>
              <w:numPr>
                <w:ilvl w:val="0"/>
                <w:numId w:val="4"/>
              </w:numPr>
              <w:bidi w:val="0"/>
              <w:ind w:left="336"/>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How do other body systems change during early adulthood?</w:t>
            </w:r>
          </w:p>
          <w:p w14:paraId="30885FB5" w14:textId="17D8D61A" w:rsidR="000954F7" w:rsidRPr="003A4E8E" w:rsidRDefault="000954F7">
            <w:pPr>
              <w:numPr>
                <w:ilvl w:val="0"/>
                <w:numId w:val="4"/>
              </w:numPr>
              <w:bidi w:val="0"/>
              <w:ind w:left="336"/>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What habits and personal factors are associated with good health?</w:t>
            </w:r>
          </w:p>
        </w:tc>
        <w:tc>
          <w:tcPr>
            <w:tcW w:w="1808" w:type="dxa"/>
          </w:tcPr>
          <w:p w14:paraId="5FC5D12E" w14:textId="2F950EAD" w:rsidR="000954F7" w:rsidRPr="003A4E8E" w:rsidRDefault="000954F7" w:rsidP="000954F7">
            <w:pPr>
              <w:bidi w:val="0"/>
              <w:ind w:left="102"/>
              <w:contextualSpacing/>
              <w:rPr>
                <w:rFonts w:asciiTheme="majorBidi" w:eastAsia="Calibri" w:hAnsiTheme="majorBidi" w:cstheme="majorBidi"/>
                <w:b/>
                <w:bCs/>
                <w:sz w:val="16"/>
                <w:szCs w:val="16"/>
                <w:lang w:bidi="ar-JO"/>
              </w:rPr>
            </w:pPr>
            <w:r w:rsidRPr="003A4E8E">
              <w:rPr>
                <w:rFonts w:asciiTheme="majorBidi" w:eastAsia="Calibri" w:hAnsiTheme="majorBidi" w:cstheme="majorBidi"/>
                <w:b/>
                <w:bCs/>
                <w:sz w:val="16"/>
                <w:szCs w:val="16"/>
                <w:lang w:bidi="ar-JO"/>
              </w:rPr>
              <w:t xml:space="preserve">Physical and Cognitive development in Early Adulthood   </w:t>
            </w:r>
          </w:p>
          <w:p w14:paraId="4B7D5D32" w14:textId="60763738" w:rsidR="000954F7" w:rsidRPr="003A4E8E" w:rsidRDefault="000954F7">
            <w:pPr>
              <w:pStyle w:val="ListParagraph"/>
              <w:numPr>
                <w:ilvl w:val="0"/>
                <w:numId w:val="8"/>
              </w:numPr>
              <w:bidi w:val="0"/>
              <w:ind w:left="37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Physical Functioning</w:t>
            </w:r>
          </w:p>
          <w:p w14:paraId="2B6462E0" w14:textId="450D236E" w:rsidR="000954F7" w:rsidRPr="003A4E8E" w:rsidRDefault="000954F7">
            <w:pPr>
              <w:pStyle w:val="ListParagraph"/>
              <w:numPr>
                <w:ilvl w:val="0"/>
                <w:numId w:val="8"/>
              </w:numPr>
              <w:bidi w:val="0"/>
              <w:ind w:left="37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Health and Wellness</w:t>
            </w:r>
          </w:p>
          <w:p w14:paraId="280522ED" w14:textId="55E066F5" w:rsidR="000954F7" w:rsidRPr="003A4E8E" w:rsidRDefault="000954F7">
            <w:pPr>
              <w:pStyle w:val="ListParagraph"/>
              <w:numPr>
                <w:ilvl w:val="0"/>
                <w:numId w:val="8"/>
              </w:numPr>
              <w:bidi w:val="0"/>
              <w:ind w:left="37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Cognitive Changes</w:t>
            </w:r>
          </w:p>
          <w:p w14:paraId="0460DA4B" w14:textId="5922EDAD" w:rsidR="000954F7" w:rsidRPr="003A4E8E" w:rsidRDefault="000954F7">
            <w:pPr>
              <w:pStyle w:val="ListParagraph"/>
              <w:numPr>
                <w:ilvl w:val="0"/>
                <w:numId w:val="8"/>
              </w:numPr>
              <w:bidi w:val="0"/>
              <w:ind w:left="37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Post-Secondary Education</w:t>
            </w:r>
          </w:p>
          <w:p w14:paraId="235B82A2" w14:textId="6BD1841A" w:rsidR="000954F7" w:rsidRPr="003A4E8E" w:rsidRDefault="000954F7" w:rsidP="000954F7">
            <w:pPr>
              <w:bidi w:val="0"/>
              <w:ind w:left="102"/>
              <w:contextualSpacing/>
              <w:rPr>
                <w:rFonts w:asciiTheme="majorBidi" w:eastAsia="Calibri" w:hAnsiTheme="majorBidi" w:cstheme="majorBidi"/>
                <w:b/>
                <w:bCs/>
                <w:sz w:val="16"/>
                <w:szCs w:val="16"/>
                <w:rtl/>
                <w:lang w:bidi="ar-JO"/>
              </w:rPr>
            </w:pPr>
          </w:p>
        </w:tc>
        <w:tc>
          <w:tcPr>
            <w:tcW w:w="1122" w:type="dxa"/>
          </w:tcPr>
          <w:p w14:paraId="06039FBC" w14:textId="5E34BCBC" w:rsidR="000954F7" w:rsidRPr="003A4E8E" w:rsidRDefault="000954F7" w:rsidP="000954F7">
            <w:pPr>
              <w:bidi w:val="0"/>
              <w:ind w:left="102"/>
              <w:contextualSpacing/>
              <w:rPr>
                <w:rFonts w:asciiTheme="majorBidi" w:eastAsia="Calibri" w:hAnsiTheme="majorBidi" w:cstheme="majorBidi"/>
                <w:sz w:val="16"/>
                <w:szCs w:val="16"/>
                <w:lang w:bidi="ar-JO"/>
              </w:rPr>
            </w:pPr>
            <w:r w:rsidRPr="009A3AE9">
              <w:t xml:space="preserve">Online </w:t>
            </w:r>
          </w:p>
        </w:tc>
        <w:tc>
          <w:tcPr>
            <w:tcW w:w="1096" w:type="dxa"/>
          </w:tcPr>
          <w:p w14:paraId="08AF37DA" w14:textId="3EC42671" w:rsidR="000954F7" w:rsidRPr="003A4E8E" w:rsidRDefault="000954F7" w:rsidP="000954F7">
            <w:pPr>
              <w:bidi w:val="0"/>
              <w:ind w:left="72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9</w:t>
            </w:r>
          </w:p>
        </w:tc>
      </w:tr>
      <w:tr w:rsidR="000954F7" w:rsidRPr="003A4E8E" w14:paraId="744FDF5B" w14:textId="77777777" w:rsidTr="000954F7">
        <w:trPr>
          <w:gridAfter w:val="1"/>
          <w:wAfter w:w="64" w:type="dxa"/>
          <w:jc w:val="right"/>
        </w:trPr>
        <w:tc>
          <w:tcPr>
            <w:tcW w:w="1606" w:type="dxa"/>
            <w:gridSpan w:val="2"/>
          </w:tcPr>
          <w:p w14:paraId="6EA017B0" w14:textId="003E1EE4"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lastRenderedPageBreak/>
              <w:t>Chapter 14</w:t>
            </w:r>
          </w:p>
        </w:tc>
        <w:tc>
          <w:tcPr>
            <w:tcW w:w="1461" w:type="dxa"/>
            <w:gridSpan w:val="2"/>
          </w:tcPr>
          <w:p w14:paraId="14E4965D" w14:textId="77777777" w:rsidR="000954F7" w:rsidRPr="000954F7"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3 </w:t>
            </w:r>
            <w:proofErr w:type="spellStart"/>
            <w:r w:rsidRPr="000954F7">
              <w:rPr>
                <w:rFonts w:asciiTheme="majorBidi" w:eastAsia="Calibri" w:hAnsiTheme="majorBidi" w:cstheme="majorBidi"/>
                <w:sz w:val="16"/>
                <w:szCs w:val="16"/>
                <w:lang w:bidi="ar-JO"/>
              </w:rPr>
              <w:t>hrs</w:t>
            </w:r>
            <w:proofErr w:type="spellEnd"/>
          </w:p>
          <w:p w14:paraId="206934F8" w14:textId="77777777" w:rsidR="000954F7" w:rsidRPr="000954F7"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1 </w:t>
            </w:r>
            <w:proofErr w:type="spellStart"/>
            <w:r w:rsidRPr="000954F7">
              <w:rPr>
                <w:rFonts w:asciiTheme="majorBidi" w:eastAsia="Calibri" w:hAnsiTheme="majorBidi" w:cstheme="majorBidi"/>
                <w:sz w:val="16"/>
                <w:szCs w:val="16"/>
                <w:lang w:bidi="ar-JO"/>
              </w:rPr>
              <w:t>hrs</w:t>
            </w:r>
            <w:proofErr w:type="spellEnd"/>
          </w:p>
          <w:p w14:paraId="7F21D6FF" w14:textId="77777777" w:rsidR="000954F7" w:rsidRPr="000954F7"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1 </w:t>
            </w:r>
            <w:proofErr w:type="spellStart"/>
            <w:r w:rsidRPr="000954F7">
              <w:rPr>
                <w:rFonts w:asciiTheme="majorBidi" w:eastAsia="Calibri" w:hAnsiTheme="majorBidi" w:cstheme="majorBidi"/>
                <w:sz w:val="16"/>
                <w:szCs w:val="16"/>
                <w:lang w:bidi="ar-JO"/>
              </w:rPr>
              <w:t>hr</w:t>
            </w:r>
            <w:proofErr w:type="spellEnd"/>
          </w:p>
          <w:p w14:paraId="456D5C8A" w14:textId="5041EAB9"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1 </w:t>
            </w:r>
            <w:proofErr w:type="spellStart"/>
            <w:r w:rsidRPr="000954F7">
              <w:rPr>
                <w:rFonts w:asciiTheme="majorBidi" w:eastAsia="Calibri" w:hAnsiTheme="majorBidi" w:cstheme="majorBidi"/>
                <w:sz w:val="16"/>
                <w:szCs w:val="16"/>
                <w:lang w:bidi="ar-JO"/>
              </w:rPr>
              <w:t>hr</w:t>
            </w:r>
            <w:proofErr w:type="spellEnd"/>
          </w:p>
        </w:tc>
        <w:tc>
          <w:tcPr>
            <w:tcW w:w="1559" w:type="dxa"/>
          </w:tcPr>
          <w:p w14:paraId="0EB99AC6" w14:textId="48F6F6F8" w:rsidR="000954F7" w:rsidRPr="003A4E8E" w:rsidRDefault="000954F7">
            <w:pPr>
              <w:numPr>
                <w:ilvl w:val="0"/>
                <w:numId w:val="4"/>
              </w:numPr>
              <w:bidi w:val="0"/>
              <w:contextualSpacing/>
              <w:rPr>
                <w:rFonts w:asciiTheme="majorBidi" w:eastAsia="Calibri" w:hAnsiTheme="majorBidi" w:cstheme="majorBidi"/>
                <w:b/>
                <w:bCs/>
                <w:i/>
                <w:iCs/>
                <w:sz w:val="16"/>
                <w:szCs w:val="16"/>
                <w:lang w:bidi="ar-JO"/>
              </w:rPr>
            </w:pPr>
            <w:r w:rsidRPr="003A4E8E">
              <w:rPr>
                <w:rFonts w:asciiTheme="majorBidi" w:eastAsia="Calibri" w:hAnsiTheme="majorBidi" w:cstheme="majorBidi"/>
                <w:sz w:val="16"/>
                <w:szCs w:val="16"/>
                <w:lang w:bidi="ar-JO"/>
              </w:rPr>
              <w:t xml:space="preserve">Final exam </w:t>
            </w:r>
          </w:p>
        </w:tc>
        <w:tc>
          <w:tcPr>
            <w:tcW w:w="1900" w:type="dxa"/>
          </w:tcPr>
          <w:p w14:paraId="35AC2B40" w14:textId="77777777"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Journal article</w:t>
            </w:r>
          </w:p>
          <w:p w14:paraId="5FB849AF"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Discussion topic</w:t>
            </w:r>
          </w:p>
          <w:p w14:paraId="0AA27F5A" w14:textId="3998CAE3" w:rsidR="000954F7" w:rsidRPr="003A4E8E" w:rsidRDefault="000954F7" w:rsidP="000954F7">
            <w:pPr>
              <w:bidi w:val="0"/>
              <w:ind w:left="720"/>
              <w:contextualSpacing/>
              <w:rPr>
                <w:rFonts w:asciiTheme="majorBidi" w:eastAsia="Calibri" w:hAnsiTheme="majorBidi" w:cstheme="majorBidi"/>
                <w:sz w:val="16"/>
                <w:szCs w:val="16"/>
                <w:lang w:bidi="ar-JO"/>
              </w:rPr>
            </w:pPr>
          </w:p>
        </w:tc>
        <w:tc>
          <w:tcPr>
            <w:tcW w:w="1042" w:type="dxa"/>
          </w:tcPr>
          <w:p w14:paraId="096D84B2" w14:textId="77777777" w:rsidR="000954F7" w:rsidRPr="003A4E8E" w:rsidRDefault="000954F7">
            <w:pPr>
              <w:pStyle w:val="ListParagraph"/>
              <w:numPr>
                <w:ilvl w:val="0"/>
                <w:numId w:val="4"/>
              </w:numPr>
              <w:bidi w:val="0"/>
              <w:ind w:left="30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K1</w:t>
            </w:r>
          </w:p>
          <w:p w14:paraId="44D93010" w14:textId="77777777" w:rsidR="000954F7" w:rsidRPr="003A4E8E" w:rsidRDefault="000954F7">
            <w:pPr>
              <w:pStyle w:val="ListParagraph"/>
              <w:numPr>
                <w:ilvl w:val="0"/>
                <w:numId w:val="4"/>
              </w:numPr>
              <w:bidi w:val="0"/>
              <w:ind w:left="30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K2</w:t>
            </w:r>
          </w:p>
          <w:p w14:paraId="04FC72AA" w14:textId="6B50BC35" w:rsidR="000954F7" w:rsidRPr="003A4E8E" w:rsidRDefault="000954F7">
            <w:pPr>
              <w:pStyle w:val="ListParagraph"/>
              <w:numPr>
                <w:ilvl w:val="0"/>
                <w:numId w:val="4"/>
              </w:numPr>
              <w:bidi w:val="0"/>
              <w:ind w:left="30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S1</w:t>
            </w:r>
          </w:p>
        </w:tc>
        <w:tc>
          <w:tcPr>
            <w:tcW w:w="1136" w:type="dxa"/>
          </w:tcPr>
          <w:p w14:paraId="4DFF23E1"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w:t>
            </w:r>
          </w:p>
          <w:p w14:paraId="62B80FCE"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w:t>
            </w:r>
          </w:p>
          <w:p w14:paraId="0D4B4637"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w:t>
            </w:r>
          </w:p>
          <w:p w14:paraId="315310E4" w14:textId="348D872F"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2,5</w:t>
            </w:r>
          </w:p>
        </w:tc>
        <w:tc>
          <w:tcPr>
            <w:tcW w:w="2289" w:type="dxa"/>
          </w:tcPr>
          <w:p w14:paraId="167273BC" w14:textId="77777777" w:rsidR="000954F7" w:rsidRPr="003A4E8E" w:rsidRDefault="000954F7">
            <w:pPr>
              <w:pStyle w:val="ListParagraph"/>
              <w:numPr>
                <w:ilvl w:val="0"/>
                <w:numId w:val="9"/>
              </w:numPr>
              <w:bidi w:val="0"/>
              <w:ind w:left="33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What did Erikson mean when he described early adulthood as a crisis of intimacy versus isolation? </w:t>
            </w:r>
          </w:p>
          <w:p w14:paraId="3FCEB2FC" w14:textId="7DC70C9E" w:rsidR="000954F7" w:rsidRPr="003A4E8E" w:rsidRDefault="000954F7">
            <w:pPr>
              <w:pStyle w:val="ListParagraph"/>
              <w:numPr>
                <w:ilvl w:val="0"/>
                <w:numId w:val="9"/>
              </w:numPr>
              <w:bidi w:val="0"/>
              <w:ind w:left="33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What is a life structure, and how does it change? </w:t>
            </w:r>
          </w:p>
          <w:p w14:paraId="77B55685" w14:textId="1AFA3A74" w:rsidR="000954F7" w:rsidRPr="003A4E8E" w:rsidRDefault="000954F7">
            <w:pPr>
              <w:pStyle w:val="ListParagraph"/>
              <w:numPr>
                <w:ilvl w:val="0"/>
                <w:numId w:val="9"/>
              </w:numPr>
              <w:bidi w:val="0"/>
              <w:ind w:left="33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What are the characteristics of emerging adulthood?</w:t>
            </w:r>
          </w:p>
          <w:p w14:paraId="0FACBDB9" w14:textId="655CA3DC" w:rsidR="000954F7" w:rsidRPr="003A4E8E" w:rsidRDefault="000954F7">
            <w:pPr>
              <w:pStyle w:val="ListParagraph"/>
              <w:numPr>
                <w:ilvl w:val="0"/>
                <w:numId w:val="9"/>
              </w:numPr>
              <w:bidi w:val="0"/>
              <w:ind w:left="33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What factors do evolutionary and social role theorists emphasize in their theories of mate selection?</w:t>
            </w:r>
          </w:p>
        </w:tc>
        <w:tc>
          <w:tcPr>
            <w:tcW w:w="1808" w:type="dxa"/>
          </w:tcPr>
          <w:p w14:paraId="2DE78566" w14:textId="16BCACD0" w:rsidR="000954F7" w:rsidRPr="003A4E8E" w:rsidRDefault="000954F7" w:rsidP="000954F7">
            <w:pPr>
              <w:bidi w:val="0"/>
              <w:rPr>
                <w:rFonts w:asciiTheme="majorBidi" w:eastAsia="Calibri" w:hAnsiTheme="majorBidi" w:cstheme="majorBidi"/>
                <w:b/>
                <w:bCs/>
                <w:sz w:val="16"/>
                <w:szCs w:val="16"/>
                <w:lang w:bidi="ar-JO"/>
              </w:rPr>
            </w:pPr>
            <w:r w:rsidRPr="003A4E8E">
              <w:rPr>
                <w:rFonts w:asciiTheme="majorBidi" w:eastAsia="Calibri" w:hAnsiTheme="majorBidi" w:cstheme="majorBidi"/>
                <w:b/>
                <w:bCs/>
                <w:sz w:val="16"/>
                <w:szCs w:val="16"/>
                <w:lang w:bidi="ar-JO"/>
              </w:rPr>
              <w:t xml:space="preserve">Social and personality development in Early Adulthood  </w:t>
            </w:r>
          </w:p>
          <w:p w14:paraId="4522FB42" w14:textId="52B9994D" w:rsidR="000954F7" w:rsidRPr="003A4E8E" w:rsidRDefault="000954F7">
            <w:pPr>
              <w:pStyle w:val="ListParagraph"/>
              <w:numPr>
                <w:ilvl w:val="0"/>
                <w:numId w:val="9"/>
              </w:numPr>
              <w:bidi w:val="0"/>
              <w:ind w:left="46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Theories of Social and Personality Development</w:t>
            </w:r>
          </w:p>
          <w:p w14:paraId="6A0DDD9A" w14:textId="0E22B5B6" w:rsidR="000954F7" w:rsidRPr="003A4E8E" w:rsidRDefault="000954F7">
            <w:pPr>
              <w:pStyle w:val="ListParagraph"/>
              <w:numPr>
                <w:ilvl w:val="0"/>
                <w:numId w:val="9"/>
              </w:numPr>
              <w:bidi w:val="0"/>
              <w:ind w:left="46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Intimate Relationships</w:t>
            </w:r>
          </w:p>
          <w:p w14:paraId="30FB59DA" w14:textId="2ADF4923" w:rsidR="000954F7" w:rsidRPr="003A4E8E" w:rsidRDefault="000954F7">
            <w:pPr>
              <w:pStyle w:val="ListParagraph"/>
              <w:numPr>
                <w:ilvl w:val="0"/>
                <w:numId w:val="9"/>
              </w:numPr>
              <w:bidi w:val="0"/>
              <w:ind w:left="46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Parenthood and Other Relationships</w:t>
            </w:r>
          </w:p>
          <w:p w14:paraId="5F3E6CF2" w14:textId="35B2D22B" w:rsidR="000954F7" w:rsidRPr="003A4E8E" w:rsidRDefault="000954F7">
            <w:pPr>
              <w:pStyle w:val="ListParagraph"/>
              <w:numPr>
                <w:ilvl w:val="0"/>
                <w:numId w:val="9"/>
              </w:numPr>
              <w:bidi w:val="0"/>
              <w:ind w:left="46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The Role of the Worker</w:t>
            </w:r>
          </w:p>
          <w:p w14:paraId="1E894804" w14:textId="7D4FFBF8" w:rsidR="000954F7" w:rsidRPr="003A4E8E" w:rsidRDefault="000954F7" w:rsidP="000954F7">
            <w:pPr>
              <w:bidi w:val="0"/>
              <w:rPr>
                <w:rFonts w:asciiTheme="majorBidi" w:eastAsia="Calibri" w:hAnsiTheme="majorBidi" w:cstheme="majorBidi"/>
                <w:sz w:val="16"/>
                <w:szCs w:val="16"/>
                <w:rtl/>
                <w:lang w:bidi="ar-JO"/>
              </w:rPr>
            </w:pPr>
          </w:p>
        </w:tc>
        <w:tc>
          <w:tcPr>
            <w:tcW w:w="1122" w:type="dxa"/>
          </w:tcPr>
          <w:p w14:paraId="119D28FE" w14:textId="3A8C74D4" w:rsidR="000954F7" w:rsidRPr="003A4E8E" w:rsidRDefault="000954F7" w:rsidP="000954F7">
            <w:pPr>
              <w:bidi w:val="0"/>
              <w:ind w:left="102"/>
              <w:contextualSpacing/>
              <w:rPr>
                <w:rFonts w:asciiTheme="majorBidi" w:eastAsia="Calibri" w:hAnsiTheme="majorBidi" w:cstheme="majorBidi"/>
                <w:sz w:val="16"/>
                <w:szCs w:val="16"/>
                <w:lang w:bidi="ar-JO"/>
              </w:rPr>
            </w:pPr>
            <w:r w:rsidRPr="009A3AE9">
              <w:t xml:space="preserve">Online </w:t>
            </w:r>
          </w:p>
        </w:tc>
        <w:tc>
          <w:tcPr>
            <w:tcW w:w="1096" w:type="dxa"/>
          </w:tcPr>
          <w:p w14:paraId="139C7562" w14:textId="5413AB3D" w:rsidR="000954F7" w:rsidRPr="003A4E8E" w:rsidRDefault="000954F7" w:rsidP="000954F7">
            <w:pPr>
              <w:bidi w:val="0"/>
              <w:ind w:left="72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10</w:t>
            </w:r>
          </w:p>
        </w:tc>
      </w:tr>
      <w:tr w:rsidR="000954F7" w:rsidRPr="003A4E8E" w14:paraId="7FDBE011" w14:textId="77777777" w:rsidTr="000954F7">
        <w:trPr>
          <w:gridAfter w:val="1"/>
          <w:wAfter w:w="64" w:type="dxa"/>
          <w:jc w:val="right"/>
        </w:trPr>
        <w:tc>
          <w:tcPr>
            <w:tcW w:w="1606" w:type="dxa"/>
            <w:gridSpan w:val="2"/>
          </w:tcPr>
          <w:p w14:paraId="37388D16" w14:textId="1082AD77"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Chapter 15</w:t>
            </w:r>
          </w:p>
        </w:tc>
        <w:tc>
          <w:tcPr>
            <w:tcW w:w="1461" w:type="dxa"/>
            <w:gridSpan w:val="2"/>
          </w:tcPr>
          <w:p w14:paraId="4113B847" w14:textId="77777777" w:rsidR="000954F7" w:rsidRPr="000954F7"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3 </w:t>
            </w:r>
            <w:proofErr w:type="spellStart"/>
            <w:r w:rsidRPr="000954F7">
              <w:rPr>
                <w:rFonts w:asciiTheme="majorBidi" w:eastAsia="Calibri" w:hAnsiTheme="majorBidi" w:cstheme="majorBidi"/>
                <w:sz w:val="16"/>
                <w:szCs w:val="16"/>
                <w:lang w:bidi="ar-JO"/>
              </w:rPr>
              <w:t>hrs</w:t>
            </w:r>
            <w:proofErr w:type="spellEnd"/>
          </w:p>
          <w:p w14:paraId="2C915A81" w14:textId="77777777" w:rsidR="000954F7" w:rsidRPr="000954F7"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1 </w:t>
            </w:r>
            <w:proofErr w:type="spellStart"/>
            <w:r w:rsidRPr="000954F7">
              <w:rPr>
                <w:rFonts w:asciiTheme="majorBidi" w:eastAsia="Calibri" w:hAnsiTheme="majorBidi" w:cstheme="majorBidi"/>
                <w:sz w:val="16"/>
                <w:szCs w:val="16"/>
                <w:lang w:bidi="ar-JO"/>
              </w:rPr>
              <w:t>hrs</w:t>
            </w:r>
            <w:proofErr w:type="spellEnd"/>
          </w:p>
          <w:p w14:paraId="5F49D11E" w14:textId="77777777" w:rsidR="000954F7" w:rsidRPr="000954F7"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1 </w:t>
            </w:r>
            <w:proofErr w:type="spellStart"/>
            <w:r w:rsidRPr="000954F7">
              <w:rPr>
                <w:rFonts w:asciiTheme="majorBidi" w:eastAsia="Calibri" w:hAnsiTheme="majorBidi" w:cstheme="majorBidi"/>
                <w:sz w:val="16"/>
                <w:szCs w:val="16"/>
                <w:lang w:bidi="ar-JO"/>
              </w:rPr>
              <w:t>hr</w:t>
            </w:r>
            <w:proofErr w:type="spellEnd"/>
          </w:p>
          <w:p w14:paraId="52871C66" w14:textId="2DE845F7"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1 </w:t>
            </w:r>
            <w:proofErr w:type="spellStart"/>
            <w:r w:rsidRPr="000954F7">
              <w:rPr>
                <w:rFonts w:asciiTheme="majorBidi" w:eastAsia="Calibri" w:hAnsiTheme="majorBidi" w:cstheme="majorBidi"/>
                <w:sz w:val="16"/>
                <w:szCs w:val="16"/>
                <w:lang w:bidi="ar-JO"/>
              </w:rPr>
              <w:t>hr</w:t>
            </w:r>
            <w:proofErr w:type="spellEnd"/>
          </w:p>
        </w:tc>
        <w:tc>
          <w:tcPr>
            <w:tcW w:w="1559" w:type="dxa"/>
          </w:tcPr>
          <w:p w14:paraId="0F89558B" w14:textId="0F83E8D0"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Final exam </w:t>
            </w:r>
          </w:p>
        </w:tc>
        <w:tc>
          <w:tcPr>
            <w:tcW w:w="1900" w:type="dxa"/>
          </w:tcPr>
          <w:p w14:paraId="1B2F07E0"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Lecture </w:t>
            </w:r>
          </w:p>
          <w:p w14:paraId="764DDB9D"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Discussion topic</w:t>
            </w:r>
          </w:p>
          <w:p w14:paraId="23EEFB91"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Group work </w:t>
            </w:r>
          </w:p>
          <w:p w14:paraId="22A37317" w14:textId="2235A1F3"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Video demonstration</w:t>
            </w:r>
          </w:p>
        </w:tc>
        <w:tc>
          <w:tcPr>
            <w:tcW w:w="1042" w:type="dxa"/>
          </w:tcPr>
          <w:p w14:paraId="6BB1AC42" w14:textId="77777777" w:rsidR="000954F7" w:rsidRPr="003A4E8E" w:rsidRDefault="000954F7">
            <w:pPr>
              <w:pStyle w:val="ListParagraph"/>
              <w:numPr>
                <w:ilvl w:val="0"/>
                <w:numId w:val="4"/>
              </w:numPr>
              <w:bidi w:val="0"/>
              <w:ind w:left="39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K1</w:t>
            </w:r>
          </w:p>
          <w:p w14:paraId="4DD496C2" w14:textId="77777777" w:rsidR="000954F7" w:rsidRPr="003A4E8E" w:rsidRDefault="000954F7">
            <w:pPr>
              <w:pStyle w:val="ListParagraph"/>
              <w:numPr>
                <w:ilvl w:val="0"/>
                <w:numId w:val="4"/>
              </w:numPr>
              <w:bidi w:val="0"/>
              <w:ind w:left="39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K2</w:t>
            </w:r>
          </w:p>
          <w:p w14:paraId="45A28333" w14:textId="77777777" w:rsidR="000954F7" w:rsidRPr="003A4E8E" w:rsidRDefault="000954F7">
            <w:pPr>
              <w:pStyle w:val="ListParagraph"/>
              <w:numPr>
                <w:ilvl w:val="0"/>
                <w:numId w:val="4"/>
              </w:numPr>
              <w:bidi w:val="0"/>
              <w:ind w:left="39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C1</w:t>
            </w:r>
          </w:p>
          <w:p w14:paraId="7ACDECCB" w14:textId="621D36F9" w:rsidR="000954F7" w:rsidRPr="003A4E8E" w:rsidRDefault="000954F7">
            <w:pPr>
              <w:pStyle w:val="ListParagraph"/>
              <w:numPr>
                <w:ilvl w:val="0"/>
                <w:numId w:val="4"/>
              </w:numPr>
              <w:bidi w:val="0"/>
              <w:ind w:left="39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C2</w:t>
            </w:r>
          </w:p>
        </w:tc>
        <w:tc>
          <w:tcPr>
            <w:tcW w:w="1136" w:type="dxa"/>
          </w:tcPr>
          <w:p w14:paraId="141E60D2"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3</w:t>
            </w:r>
          </w:p>
          <w:p w14:paraId="1F5BE692"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1,2</w:t>
            </w:r>
          </w:p>
          <w:p w14:paraId="6FEF176A" w14:textId="23A92823"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3</w:t>
            </w:r>
          </w:p>
        </w:tc>
        <w:tc>
          <w:tcPr>
            <w:tcW w:w="2289" w:type="dxa"/>
          </w:tcPr>
          <w:p w14:paraId="77F596EB" w14:textId="77777777" w:rsidR="000954F7" w:rsidRPr="003A4E8E" w:rsidRDefault="000954F7">
            <w:pPr>
              <w:pStyle w:val="ListParagraph"/>
              <w:numPr>
                <w:ilvl w:val="0"/>
                <w:numId w:val="4"/>
              </w:numPr>
              <w:bidi w:val="0"/>
              <w:ind w:left="33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What do researchers know about brain function in middle age? </w:t>
            </w:r>
          </w:p>
          <w:p w14:paraId="23ABA311" w14:textId="64F95D47" w:rsidR="000954F7" w:rsidRPr="003A4E8E" w:rsidRDefault="000954F7">
            <w:pPr>
              <w:pStyle w:val="ListParagraph"/>
              <w:numPr>
                <w:ilvl w:val="0"/>
                <w:numId w:val="4"/>
              </w:numPr>
              <w:bidi w:val="0"/>
              <w:ind w:left="33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How does reproductive function change in men and women in middle age? </w:t>
            </w:r>
          </w:p>
          <w:p w14:paraId="0A9B9A05" w14:textId="0D00DE2B" w:rsidR="000954F7" w:rsidRPr="003A4E8E" w:rsidRDefault="000954F7">
            <w:pPr>
              <w:pStyle w:val="ListParagraph"/>
              <w:numPr>
                <w:ilvl w:val="0"/>
                <w:numId w:val="4"/>
              </w:numPr>
              <w:bidi w:val="0"/>
              <w:ind w:left="33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What is osteoporosis, and what factors are associated with it? </w:t>
            </w:r>
          </w:p>
          <w:p w14:paraId="55940361" w14:textId="41C8AAF7" w:rsidR="000954F7" w:rsidRPr="003A4E8E" w:rsidRDefault="000954F7">
            <w:pPr>
              <w:pStyle w:val="ListParagraph"/>
              <w:numPr>
                <w:ilvl w:val="0"/>
                <w:numId w:val="4"/>
              </w:numPr>
              <w:bidi w:val="0"/>
              <w:ind w:left="33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How do vision and hearing change in middle age? </w:t>
            </w:r>
          </w:p>
        </w:tc>
        <w:tc>
          <w:tcPr>
            <w:tcW w:w="1808" w:type="dxa"/>
          </w:tcPr>
          <w:p w14:paraId="67DAEDB8" w14:textId="3DD38B31" w:rsidR="000954F7" w:rsidRPr="003A4E8E" w:rsidRDefault="000954F7" w:rsidP="000954F7">
            <w:pPr>
              <w:bidi w:val="0"/>
              <w:rPr>
                <w:rFonts w:asciiTheme="majorBidi" w:eastAsia="Calibri" w:hAnsiTheme="majorBidi" w:cstheme="majorBidi"/>
                <w:b/>
                <w:bCs/>
                <w:sz w:val="16"/>
                <w:szCs w:val="16"/>
                <w:lang w:bidi="ar-JO"/>
              </w:rPr>
            </w:pPr>
            <w:r w:rsidRPr="003A4E8E">
              <w:rPr>
                <w:rFonts w:asciiTheme="majorBidi" w:eastAsia="Calibri" w:hAnsiTheme="majorBidi" w:cstheme="majorBidi"/>
                <w:b/>
                <w:bCs/>
                <w:sz w:val="16"/>
                <w:szCs w:val="16"/>
                <w:lang w:bidi="ar-JO"/>
              </w:rPr>
              <w:t xml:space="preserve">Physical and Cognitive development in Middle Adulthood  </w:t>
            </w:r>
          </w:p>
          <w:p w14:paraId="413832CC" w14:textId="153CB93D"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Physical Changes</w:t>
            </w:r>
          </w:p>
          <w:p w14:paraId="6B7AE19A" w14:textId="559B11CE"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Health and Wellness</w:t>
            </w:r>
          </w:p>
          <w:p w14:paraId="778FA865" w14:textId="3906F1F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Cognitive Functioning</w:t>
            </w:r>
          </w:p>
          <w:p w14:paraId="0A743DFB" w14:textId="73A02B97" w:rsidR="000954F7" w:rsidRPr="003A4E8E" w:rsidRDefault="000954F7" w:rsidP="000954F7">
            <w:pPr>
              <w:bidi w:val="0"/>
              <w:rPr>
                <w:rFonts w:asciiTheme="majorBidi" w:eastAsia="Calibri" w:hAnsiTheme="majorBidi" w:cstheme="majorBidi"/>
                <w:sz w:val="16"/>
                <w:szCs w:val="16"/>
                <w:rtl/>
                <w:lang w:bidi="ar-JO"/>
              </w:rPr>
            </w:pPr>
          </w:p>
        </w:tc>
        <w:tc>
          <w:tcPr>
            <w:tcW w:w="1122" w:type="dxa"/>
          </w:tcPr>
          <w:p w14:paraId="379B8061" w14:textId="4C21A701" w:rsidR="000954F7" w:rsidRPr="003A4E8E" w:rsidRDefault="000954F7" w:rsidP="000954F7">
            <w:pPr>
              <w:bidi w:val="0"/>
              <w:ind w:left="102"/>
              <w:contextualSpacing/>
              <w:rPr>
                <w:rFonts w:asciiTheme="majorBidi" w:eastAsia="Calibri" w:hAnsiTheme="majorBidi" w:cstheme="majorBidi"/>
                <w:sz w:val="16"/>
                <w:szCs w:val="16"/>
                <w:lang w:bidi="ar-JO"/>
              </w:rPr>
            </w:pPr>
            <w:r w:rsidRPr="009A3AE9">
              <w:t xml:space="preserve">Online </w:t>
            </w:r>
          </w:p>
        </w:tc>
        <w:tc>
          <w:tcPr>
            <w:tcW w:w="1096" w:type="dxa"/>
          </w:tcPr>
          <w:p w14:paraId="287A88B9" w14:textId="553A45FB" w:rsidR="000954F7" w:rsidRPr="003A4E8E" w:rsidRDefault="000954F7" w:rsidP="000954F7">
            <w:pPr>
              <w:bidi w:val="0"/>
              <w:ind w:left="72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11</w:t>
            </w:r>
          </w:p>
        </w:tc>
      </w:tr>
      <w:tr w:rsidR="000954F7" w:rsidRPr="003A4E8E" w14:paraId="15F5CD83" w14:textId="77777777" w:rsidTr="000954F7">
        <w:trPr>
          <w:gridAfter w:val="1"/>
          <w:wAfter w:w="64" w:type="dxa"/>
          <w:jc w:val="right"/>
        </w:trPr>
        <w:tc>
          <w:tcPr>
            <w:tcW w:w="1606" w:type="dxa"/>
            <w:gridSpan w:val="2"/>
          </w:tcPr>
          <w:p w14:paraId="312FFB97" w14:textId="0E652AA9"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Chapter 16</w:t>
            </w:r>
          </w:p>
        </w:tc>
        <w:tc>
          <w:tcPr>
            <w:tcW w:w="1461" w:type="dxa"/>
            <w:gridSpan w:val="2"/>
          </w:tcPr>
          <w:p w14:paraId="1559428B" w14:textId="77777777" w:rsidR="000954F7" w:rsidRPr="000954F7"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3 </w:t>
            </w:r>
            <w:proofErr w:type="spellStart"/>
            <w:r w:rsidRPr="000954F7">
              <w:rPr>
                <w:rFonts w:asciiTheme="majorBidi" w:eastAsia="Calibri" w:hAnsiTheme="majorBidi" w:cstheme="majorBidi"/>
                <w:sz w:val="16"/>
                <w:szCs w:val="16"/>
                <w:lang w:bidi="ar-JO"/>
              </w:rPr>
              <w:t>hrs</w:t>
            </w:r>
            <w:proofErr w:type="spellEnd"/>
          </w:p>
          <w:p w14:paraId="1C5A8340" w14:textId="77777777" w:rsidR="000954F7" w:rsidRPr="000954F7"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1 </w:t>
            </w:r>
            <w:proofErr w:type="spellStart"/>
            <w:r w:rsidRPr="000954F7">
              <w:rPr>
                <w:rFonts w:asciiTheme="majorBidi" w:eastAsia="Calibri" w:hAnsiTheme="majorBidi" w:cstheme="majorBidi"/>
                <w:sz w:val="16"/>
                <w:szCs w:val="16"/>
                <w:lang w:bidi="ar-JO"/>
              </w:rPr>
              <w:t>hrs</w:t>
            </w:r>
            <w:proofErr w:type="spellEnd"/>
          </w:p>
          <w:p w14:paraId="5769DCEE" w14:textId="77777777" w:rsidR="000954F7" w:rsidRPr="000954F7"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1 </w:t>
            </w:r>
            <w:proofErr w:type="spellStart"/>
            <w:r w:rsidRPr="000954F7">
              <w:rPr>
                <w:rFonts w:asciiTheme="majorBidi" w:eastAsia="Calibri" w:hAnsiTheme="majorBidi" w:cstheme="majorBidi"/>
                <w:sz w:val="16"/>
                <w:szCs w:val="16"/>
                <w:lang w:bidi="ar-JO"/>
              </w:rPr>
              <w:t>hr</w:t>
            </w:r>
            <w:proofErr w:type="spellEnd"/>
          </w:p>
          <w:p w14:paraId="112BD941" w14:textId="134D7686"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1 </w:t>
            </w:r>
            <w:proofErr w:type="spellStart"/>
            <w:r w:rsidRPr="000954F7">
              <w:rPr>
                <w:rFonts w:asciiTheme="majorBidi" w:eastAsia="Calibri" w:hAnsiTheme="majorBidi" w:cstheme="majorBidi"/>
                <w:sz w:val="16"/>
                <w:szCs w:val="16"/>
                <w:lang w:bidi="ar-JO"/>
              </w:rPr>
              <w:t>hr</w:t>
            </w:r>
            <w:proofErr w:type="spellEnd"/>
          </w:p>
        </w:tc>
        <w:tc>
          <w:tcPr>
            <w:tcW w:w="1559" w:type="dxa"/>
          </w:tcPr>
          <w:p w14:paraId="18D39CCF" w14:textId="24594EAC"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Final exam </w:t>
            </w:r>
          </w:p>
        </w:tc>
        <w:tc>
          <w:tcPr>
            <w:tcW w:w="1900" w:type="dxa"/>
          </w:tcPr>
          <w:p w14:paraId="7E92AA8F"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Lecture </w:t>
            </w:r>
          </w:p>
          <w:p w14:paraId="5BA6347F"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Discussion topic</w:t>
            </w:r>
          </w:p>
          <w:p w14:paraId="1238D26B"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Group work </w:t>
            </w:r>
          </w:p>
          <w:p w14:paraId="09337995" w14:textId="28ED0407"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Video demonstration</w:t>
            </w:r>
          </w:p>
        </w:tc>
        <w:tc>
          <w:tcPr>
            <w:tcW w:w="1042" w:type="dxa"/>
          </w:tcPr>
          <w:p w14:paraId="457631FA" w14:textId="77777777" w:rsidR="000954F7" w:rsidRPr="003A4E8E" w:rsidRDefault="000954F7">
            <w:pPr>
              <w:numPr>
                <w:ilvl w:val="0"/>
                <w:numId w:val="4"/>
              </w:numPr>
              <w:bidi w:val="0"/>
              <w:ind w:left="39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K1</w:t>
            </w:r>
          </w:p>
          <w:p w14:paraId="0855A195" w14:textId="77777777" w:rsidR="000954F7" w:rsidRPr="003A4E8E" w:rsidRDefault="000954F7">
            <w:pPr>
              <w:numPr>
                <w:ilvl w:val="0"/>
                <w:numId w:val="4"/>
              </w:numPr>
              <w:bidi w:val="0"/>
              <w:ind w:left="39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K2</w:t>
            </w:r>
          </w:p>
          <w:p w14:paraId="0BDB6902" w14:textId="77777777" w:rsidR="000954F7" w:rsidRPr="003A4E8E" w:rsidRDefault="000954F7">
            <w:pPr>
              <w:numPr>
                <w:ilvl w:val="0"/>
                <w:numId w:val="4"/>
              </w:numPr>
              <w:bidi w:val="0"/>
              <w:ind w:left="39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S1</w:t>
            </w:r>
          </w:p>
          <w:p w14:paraId="72506C32" w14:textId="01B47541" w:rsidR="000954F7" w:rsidRPr="003A4E8E" w:rsidRDefault="000954F7">
            <w:pPr>
              <w:numPr>
                <w:ilvl w:val="0"/>
                <w:numId w:val="4"/>
              </w:numPr>
              <w:bidi w:val="0"/>
              <w:ind w:left="39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C1</w:t>
            </w:r>
          </w:p>
        </w:tc>
        <w:tc>
          <w:tcPr>
            <w:tcW w:w="1136" w:type="dxa"/>
          </w:tcPr>
          <w:p w14:paraId="45998763" w14:textId="77777777"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w:t>
            </w:r>
          </w:p>
          <w:p w14:paraId="410AF2B9" w14:textId="77777777"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w:t>
            </w:r>
          </w:p>
          <w:p w14:paraId="4D6D864C" w14:textId="484376C9"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4,5</w:t>
            </w:r>
          </w:p>
        </w:tc>
        <w:tc>
          <w:tcPr>
            <w:tcW w:w="2289" w:type="dxa"/>
          </w:tcPr>
          <w:p w14:paraId="00410ED5" w14:textId="77777777" w:rsidR="000954F7" w:rsidRPr="003A4E8E" w:rsidRDefault="000954F7">
            <w:pPr>
              <w:numPr>
                <w:ilvl w:val="0"/>
                <w:numId w:val="4"/>
              </w:numPr>
              <w:bidi w:val="0"/>
              <w:ind w:left="336"/>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How do the views of Erikson and Vaillant differ with generativity? </w:t>
            </w:r>
          </w:p>
          <w:p w14:paraId="5AE2BB4C" w14:textId="7914558E" w:rsidR="000954F7" w:rsidRPr="003A4E8E" w:rsidRDefault="000954F7">
            <w:pPr>
              <w:numPr>
                <w:ilvl w:val="0"/>
                <w:numId w:val="4"/>
              </w:numPr>
              <w:bidi w:val="0"/>
              <w:ind w:left="336"/>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How do proponents of the midlife crisis and the life events perspective approach middle age differently? </w:t>
            </w:r>
          </w:p>
          <w:p w14:paraId="47383C1C" w14:textId="709983E3" w:rsidR="000954F7" w:rsidRPr="003A4E8E" w:rsidRDefault="000954F7">
            <w:pPr>
              <w:numPr>
                <w:ilvl w:val="0"/>
                <w:numId w:val="4"/>
              </w:numPr>
              <w:bidi w:val="0"/>
              <w:ind w:left="336"/>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What contributes to the “mellowing” of partnerships in middle adulthood? </w:t>
            </w:r>
          </w:p>
          <w:p w14:paraId="39671FD6" w14:textId="78E1F768" w:rsidR="000954F7" w:rsidRPr="003A4E8E" w:rsidRDefault="000954F7">
            <w:pPr>
              <w:numPr>
                <w:ilvl w:val="0"/>
                <w:numId w:val="4"/>
              </w:numPr>
              <w:bidi w:val="0"/>
              <w:ind w:left="336"/>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How do multigenerational caregiving and caregiver burden affect middle-aged adults’ lives? </w:t>
            </w:r>
          </w:p>
        </w:tc>
        <w:tc>
          <w:tcPr>
            <w:tcW w:w="1808" w:type="dxa"/>
          </w:tcPr>
          <w:p w14:paraId="1717B156" w14:textId="6FA73D9D" w:rsidR="000954F7" w:rsidRPr="003A4E8E" w:rsidRDefault="000954F7" w:rsidP="000954F7">
            <w:pPr>
              <w:bidi w:val="0"/>
              <w:ind w:left="360"/>
              <w:rPr>
                <w:rFonts w:asciiTheme="majorBidi" w:eastAsia="Calibri" w:hAnsiTheme="majorBidi" w:cstheme="majorBidi"/>
                <w:b/>
                <w:bCs/>
                <w:sz w:val="16"/>
                <w:szCs w:val="16"/>
                <w:lang w:bidi="ar-JO"/>
              </w:rPr>
            </w:pPr>
            <w:r w:rsidRPr="003A4E8E">
              <w:rPr>
                <w:rFonts w:asciiTheme="majorBidi" w:eastAsia="Calibri" w:hAnsiTheme="majorBidi" w:cstheme="majorBidi"/>
                <w:b/>
                <w:bCs/>
                <w:sz w:val="16"/>
                <w:szCs w:val="16"/>
                <w:lang w:bidi="ar-JO"/>
              </w:rPr>
              <w:t xml:space="preserve">Social and personality development in Middle Adulthood  </w:t>
            </w:r>
          </w:p>
          <w:p w14:paraId="2D792EBD" w14:textId="28DFEB1C"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Theories of Social and Personality Development</w:t>
            </w:r>
          </w:p>
          <w:p w14:paraId="0E2BEE8D" w14:textId="49BC620E"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Relationships and Personality</w:t>
            </w:r>
          </w:p>
          <w:p w14:paraId="7DF39CFA" w14:textId="249731C9"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Mid-Life Career Issues</w:t>
            </w:r>
          </w:p>
          <w:p w14:paraId="14B27ED2" w14:textId="575B6DB3" w:rsidR="000954F7" w:rsidRPr="003A4E8E" w:rsidRDefault="000954F7" w:rsidP="000954F7">
            <w:pPr>
              <w:bidi w:val="0"/>
              <w:ind w:left="720"/>
              <w:contextualSpacing/>
              <w:rPr>
                <w:rFonts w:asciiTheme="majorBidi" w:eastAsia="Calibri" w:hAnsiTheme="majorBidi" w:cstheme="majorBidi"/>
                <w:sz w:val="16"/>
                <w:szCs w:val="16"/>
                <w:lang w:bidi="ar-JO"/>
              </w:rPr>
            </w:pPr>
          </w:p>
        </w:tc>
        <w:tc>
          <w:tcPr>
            <w:tcW w:w="1122" w:type="dxa"/>
          </w:tcPr>
          <w:p w14:paraId="7CCA96BC" w14:textId="12B5F063" w:rsidR="000954F7" w:rsidRPr="003A4E8E" w:rsidRDefault="000954F7" w:rsidP="000954F7">
            <w:pPr>
              <w:bidi w:val="0"/>
              <w:ind w:left="102"/>
              <w:contextualSpacing/>
              <w:rPr>
                <w:rFonts w:asciiTheme="majorBidi" w:eastAsia="Calibri" w:hAnsiTheme="majorBidi" w:cstheme="majorBidi"/>
                <w:sz w:val="16"/>
                <w:szCs w:val="16"/>
                <w:lang w:bidi="ar-JO"/>
              </w:rPr>
            </w:pPr>
            <w:r w:rsidRPr="009A3AE9">
              <w:t xml:space="preserve">Online </w:t>
            </w:r>
          </w:p>
        </w:tc>
        <w:tc>
          <w:tcPr>
            <w:tcW w:w="1096" w:type="dxa"/>
          </w:tcPr>
          <w:p w14:paraId="1EB80DCA" w14:textId="6398ED0A" w:rsidR="000954F7" w:rsidRPr="003A4E8E" w:rsidRDefault="000954F7" w:rsidP="000954F7">
            <w:pPr>
              <w:bidi w:val="0"/>
              <w:ind w:left="72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12</w:t>
            </w:r>
          </w:p>
        </w:tc>
      </w:tr>
      <w:tr w:rsidR="000954F7" w:rsidRPr="003A4E8E" w14:paraId="7B760A4C" w14:textId="77777777" w:rsidTr="000954F7">
        <w:trPr>
          <w:gridAfter w:val="1"/>
          <w:wAfter w:w="64" w:type="dxa"/>
          <w:jc w:val="right"/>
        </w:trPr>
        <w:tc>
          <w:tcPr>
            <w:tcW w:w="1606" w:type="dxa"/>
            <w:gridSpan w:val="2"/>
          </w:tcPr>
          <w:p w14:paraId="11D9C6E0" w14:textId="18B7B3A6"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Chapter 17</w:t>
            </w:r>
          </w:p>
        </w:tc>
        <w:tc>
          <w:tcPr>
            <w:tcW w:w="1461" w:type="dxa"/>
            <w:gridSpan w:val="2"/>
          </w:tcPr>
          <w:p w14:paraId="0667CEDE" w14:textId="77777777" w:rsidR="000954F7" w:rsidRPr="000954F7"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3 </w:t>
            </w:r>
            <w:proofErr w:type="spellStart"/>
            <w:r w:rsidRPr="000954F7">
              <w:rPr>
                <w:rFonts w:asciiTheme="majorBidi" w:eastAsia="Calibri" w:hAnsiTheme="majorBidi" w:cstheme="majorBidi"/>
                <w:sz w:val="16"/>
                <w:szCs w:val="16"/>
                <w:lang w:bidi="ar-JO"/>
              </w:rPr>
              <w:t>hrs</w:t>
            </w:r>
            <w:proofErr w:type="spellEnd"/>
          </w:p>
          <w:p w14:paraId="5777BCF7" w14:textId="77777777" w:rsidR="000954F7" w:rsidRPr="000954F7"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1 </w:t>
            </w:r>
            <w:proofErr w:type="spellStart"/>
            <w:r w:rsidRPr="000954F7">
              <w:rPr>
                <w:rFonts w:asciiTheme="majorBidi" w:eastAsia="Calibri" w:hAnsiTheme="majorBidi" w:cstheme="majorBidi"/>
                <w:sz w:val="16"/>
                <w:szCs w:val="16"/>
                <w:lang w:bidi="ar-JO"/>
              </w:rPr>
              <w:t>hrs</w:t>
            </w:r>
            <w:proofErr w:type="spellEnd"/>
          </w:p>
          <w:p w14:paraId="279930EA" w14:textId="77777777" w:rsidR="000954F7" w:rsidRPr="000954F7"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1 </w:t>
            </w:r>
            <w:proofErr w:type="spellStart"/>
            <w:r w:rsidRPr="000954F7">
              <w:rPr>
                <w:rFonts w:asciiTheme="majorBidi" w:eastAsia="Calibri" w:hAnsiTheme="majorBidi" w:cstheme="majorBidi"/>
                <w:sz w:val="16"/>
                <w:szCs w:val="16"/>
                <w:lang w:bidi="ar-JO"/>
              </w:rPr>
              <w:t>hr</w:t>
            </w:r>
            <w:proofErr w:type="spellEnd"/>
          </w:p>
          <w:p w14:paraId="0A68BD78" w14:textId="3AF64B0A"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1 </w:t>
            </w:r>
            <w:proofErr w:type="spellStart"/>
            <w:r w:rsidRPr="000954F7">
              <w:rPr>
                <w:rFonts w:asciiTheme="majorBidi" w:eastAsia="Calibri" w:hAnsiTheme="majorBidi" w:cstheme="majorBidi"/>
                <w:sz w:val="16"/>
                <w:szCs w:val="16"/>
                <w:lang w:bidi="ar-JO"/>
              </w:rPr>
              <w:t>hr</w:t>
            </w:r>
            <w:proofErr w:type="spellEnd"/>
          </w:p>
        </w:tc>
        <w:tc>
          <w:tcPr>
            <w:tcW w:w="1559" w:type="dxa"/>
          </w:tcPr>
          <w:p w14:paraId="6AAF4043" w14:textId="5A3A5200"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Final exam </w:t>
            </w:r>
          </w:p>
        </w:tc>
        <w:tc>
          <w:tcPr>
            <w:tcW w:w="1900" w:type="dxa"/>
          </w:tcPr>
          <w:p w14:paraId="27C03A04"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Lecture </w:t>
            </w:r>
          </w:p>
          <w:p w14:paraId="147E6B25"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Discussion topic</w:t>
            </w:r>
          </w:p>
          <w:p w14:paraId="50E12D0D"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Group work </w:t>
            </w:r>
          </w:p>
          <w:p w14:paraId="60412FB7" w14:textId="698A37EB"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lastRenderedPageBreak/>
              <w:t>Video demonstration</w:t>
            </w:r>
          </w:p>
        </w:tc>
        <w:tc>
          <w:tcPr>
            <w:tcW w:w="1042" w:type="dxa"/>
          </w:tcPr>
          <w:p w14:paraId="7BC4A340" w14:textId="77777777" w:rsidR="000954F7" w:rsidRPr="003A4E8E" w:rsidRDefault="000954F7">
            <w:pPr>
              <w:pStyle w:val="ListParagraph"/>
              <w:numPr>
                <w:ilvl w:val="0"/>
                <w:numId w:val="4"/>
              </w:numPr>
              <w:bidi w:val="0"/>
              <w:ind w:left="564"/>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lastRenderedPageBreak/>
              <w:t>K1</w:t>
            </w:r>
          </w:p>
          <w:p w14:paraId="2AE29201" w14:textId="77777777" w:rsidR="000954F7" w:rsidRPr="003A4E8E" w:rsidRDefault="000954F7">
            <w:pPr>
              <w:pStyle w:val="ListParagraph"/>
              <w:numPr>
                <w:ilvl w:val="0"/>
                <w:numId w:val="4"/>
              </w:numPr>
              <w:bidi w:val="0"/>
              <w:ind w:left="564"/>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K2</w:t>
            </w:r>
          </w:p>
          <w:p w14:paraId="2E10BD47" w14:textId="3C4880E4" w:rsidR="000954F7" w:rsidRPr="003A4E8E" w:rsidRDefault="000954F7">
            <w:pPr>
              <w:pStyle w:val="ListParagraph"/>
              <w:numPr>
                <w:ilvl w:val="0"/>
                <w:numId w:val="4"/>
              </w:numPr>
              <w:bidi w:val="0"/>
              <w:ind w:left="564"/>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C1</w:t>
            </w:r>
          </w:p>
        </w:tc>
        <w:tc>
          <w:tcPr>
            <w:tcW w:w="1136" w:type="dxa"/>
          </w:tcPr>
          <w:p w14:paraId="51B7440F" w14:textId="23D28D1F" w:rsidR="000954F7" w:rsidRPr="003A4E8E" w:rsidRDefault="000954F7">
            <w:pPr>
              <w:pStyle w:val="ListParagraph"/>
              <w:numPr>
                <w:ilvl w:val="0"/>
                <w:numId w:val="11"/>
              </w:numPr>
              <w:bidi w:val="0"/>
              <w:ind w:left="63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3,2</w:t>
            </w:r>
          </w:p>
          <w:p w14:paraId="6DDFD720" w14:textId="7BFABFD7" w:rsidR="000954F7" w:rsidRPr="003A4E8E" w:rsidRDefault="000954F7">
            <w:pPr>
              <w:pStyle w:val="ListParagraph"/>
              <w:numPr>
                <w:ilvl w:val="0"/>
                <w:numId w:val="11"/>
              </w:numPr>
              <w:tabs>
                <w:tab w:val="left" w:pos="654"/>
              </w:tabs>
              <w:bidi w:val="0"/>
              <w:ind w:left="654"/>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3,1</w:t>
            </w:r>
          </w:p>
          <w:p w14:paraId="641758D4" w14:textId="27B08359" w:rsidR="000954F7" w:rsidRPr="003A4E8E" w:rsidRDefault="000954F7">
            <w:pPr>
              <w:pStyle w:val="ListParagraph"/>
              <w:numPr>
                <w:ilvl w:val="0"/>
                <w:numId w:val="11"/>
              </w:numPr>
              <w:tabs>
                <w:tab w:val="left" w:pos="654"/>
              </w:tabs>
              <w:bidi w:val="0"/>
              <w:ind w:left="654"/>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4,1</w:t>
            </w:r>
          </w:p>
          <w:p w14:paraId="33DCB28D" w14:textId="08929362" w:rsidR="000954F7" w:rsidRPr="003A4E8E" w:rsidRDefault="000954F7">
            <w:pPr>
              <w:pStyle w:val="ListParagraph"/>
              <w:numPr>
                <w:ilvl w:val="0"/>
                <w:numId w:val="11"/>
              </w:numPr>
              <w:tabs>
                <w:tab w:val="left" w:pos="654"/>
              </w:tabs>
              <w:bidi w:val="0"/>
              <w:ind w:left="654"/>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3</w:t>
            </w:r>
          </w:p>
          <w:p w14:paraId="2B11E188" w14:textId="601A5947" w:rsidR="000954F7" w:rsidRPr="003A4E8E" w:rsidRDefault="000954F7" w:rsidP="000954F7">
            <w:pPr>
              <w:bidi w:val="0"/>
              <w:ind w:left="720"/>
              <w:contextualSpacing/>
              <w:rPr>
                <w:rFonts w:asciiTheme="majorBidi" w:eastAsia="Calibri" w:hAnsiTheme="majorBidi" w:cstheme="majorBidi"/>
                <w:sz w:val="16"/>
                <w:szCs w:val="16"/>
                <w:lang w:bidi="ar-JO"/>
              </w:rPr>
            </w:pPr>
          </w:p>
        </w:tc>
        <w:tc>
          <w:tcPr>
            <w:tcW w:w="2289" w:type="dxa"/>
          </w:tcPr>
          <w:p w14:paraId="68CA0104" w14:textId="77777777" w:rsidR="000954F7" w:rsidRPr="003A4E8E" w:rsidRDefault="000954F7">
            <w:pPr>
              <w:pStyle w:val="ListParagraph"/>
              <w:numPr>
                <w:ilvl w:val="0"/>
                <w:numId w:val="4"/>
              </w:numPr>
              <w:bidi w:val="0"/>
              <w:ind w:left="24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What factors contribute to life expectancy and longevity</w:t>
            </w:r>
            <w:r w:rsidRPr="003A4E8E">
              <w:rPr>
                <w:rFonts w:asciiTheme="majorBidi" w:eastAsia="Calibri" w:hAnsiTheme="majorBidi" w:cs="Times New Roman"/>
                <w:sz w:val="16"/>
                <w:szCs w:val="16"/>
                <w:rtl/>
                <w:lang w:bidi="ar-JO"/>
              </w:rPr>
              <w:t xml:space="preserve">? </w:t>
            </w:r>
          </w:p>
          <w:p w14:paraId="2895D8FC" w14:textId="151BC3A4" w:rsidR="000954F7" w:rsidRPr="003A4E8E" w:rsidRDefault="000954F7">
            <w:pPr>
              <w:pStyle w:val="ListParagraph"/>
              <w:numPr>
                <w:ilvl w:val="0"/>
                <w:numId w:val="4"/>
              </w:numPr>
              <w:bidi w:val="0"/>
              <w:ind w:left="24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lastRenderedPageBreak/>
              <w:t>What variables contribute to individual differences in health among older adults</w:t>
            </w:r>
            <w:r w:rsidRPr="003A4E8E">
              <w:rPr>
                <w:rFonts w:asciiTheme="majorBidi" w:eastAsia="Calibri" w:hAnsiTheme="majorBidi" w:cs="Times New Roman"/>
                <w:sz w:val="16"/>
                <w:szCs w:val="16"/>
                <w:rtl/>
                <w:lang w:bidi="ar-JO"/>
              </w:rPr>
              <w:t>?</w:t>
            </w:r>
          </w:p>
          <w:p w14:paraId="17B20FEB" w14:textId="581FA37F" w:rsidR="000954F7" w:rsidRPr="003A4E8E" w:rsidRDefault="000954F7">
            <w:pPr>
              <w:pStyle w:val="ListParagraph"/>
              <w:numPr>
                <w:ilvl w:val="0"/>
                <w:numId w:val="4"/>
              </w:numPr>
              <w:bidi w:val="0"/>
              <w:ind w:left="24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How does the brain change in late adulthood</w:t>
            </w:r>
            <w:r w:rsidRPr="003A4E8E">
              <w:rPr>
                <w:rFonts w:asciiTheme="majorBidi" w:eastAsia="Calibri" w:hAnsiTheme="majorBidi" w:cs="Times New Roman"/>
                <w:sz w:val="16"/>
                <w:szCs w:val="16"/>
                <w:rtl/>
                <w:lang w:bidi="ar-JO"/>
              </w:rPr>
              <w:t xml:space="preserve">? </w:t>
            </w:r>
          </w:p>
          <w:p w14:paraId="76CCC2DB" w14:textId="27827AF7" w:rsidR="000954F7" w:rsidRPr="003A4E8E" w:rsidRDefault="000954F7">
            <w:pPr>
              <w:pStyle w:val="ListParagraph"/>
              <w:numPr>
                <w:ilvl w:val="0"/>
                <w:numId w:val="4"/>
              </w:numPr>
              <w:bidi w:val="0"/>
              <w:ind w:left="24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What types of sensory changes occur in late adulthood?</w:t>
            </w:r>
          </w:p>
        </w:tc>
        <w:tc>
          <w:tcPr>
            <w:tcW w:w="1808" w:type="dxa"/>
          </w:tcPr>
          <w:p w14:paraId="5222E3D7" w14:textId="77777777" w:rsidR="000954F7" w:rsidRPr="003A4E8E" w:rsidRDefault="000954F7" w:rsidP="000954F7">
            <w:p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lastRenderedPageBreak/>
              <w:t xml:space="preserve">Physical and Cognitive development in Late Adulthood  </w:t>
            </w:r>
          </w:p>
          <w:p w14:paraId="32169B14" w14:textId="77777777" w:rsidR="000954F7" w:rsidRPr="003A4E8E" w:rsidRDefault="000954F7">
            <w:pPr>
              <w:pStyle w:val="ListParagraph"/>
              <w:numPr>
                <w:ilvl w:val="0"/>
                <w:numId w:val="10"/>
              </w:numPr>
              <w:bidi w:val="0"/>
              <w:ind w:left="37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Variability in Late Adulthood</w:t>
            </w:r>
          </w:p>
          <w:p w14:paraId="72E6E919" w14:textId="459BAE05" w:rsidR="000954F7" w:rsidRPr="003A4E8E" w:rsidRDefault="000954F7">
            <w:pPr>
              <w:pStyle w:val="ListParagraph"/>
              <w:numPr>
                <w:ilvl w:val="0"/>
                <w:numId w:val="10"/>
              </w:numPr>
              <w:bidi w:val="0"/>
              <w:ind w:left="37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lastRenderedPageBreak/>
              <w:t>Physical Changes</w:t>
            </w:r>
          </w:p>
          <w:p w14:paraId="74D35686" w14:textId="633E4B5E" w:rsidR="000954F7" w:rsidRPr="003A4E8E" w:rsidRDefault="000954F7">
            <w:pPr>
              <w:pStyle w:val="ListParagraph"/>
              <w:numPr>
                <w:ilvl w:val="0"/>
                <w:numId w:val="10"/>
              </w:numPr>
              <w:bidi w:val="0"/>
              <w:ind w:left="37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Mental Health</w:t>
            </w:r>
          </w:p>
          <w:p w14:paraId="3B69925F" w14:textId="1436BDCD" w:rsidR="000954F7" w:rsidRPr="003A4E8E" w:rsidRDefault="000954F7">
            <w:pPr>
              <w:pStyle w:val="ListParagraph"/>
              <w:numPr>
                <w:ilvl w:val="0"/>
                <w:numId w:val="10"/>
              </w:numPr>
              <w:bidi w:val="0"/>
              <w:ind w:left="372"/>
              <w:rPr>
                <w:rFonts w:asciiTheme="majorBidi" w:eastAsia="Calibri" w:hAnsiTheme="majorBidi" w:cstheme="majorBidi"/>
                <w:sz w:val="16"/>
                <w:szCs w:val="16"/>
                <w:rtl/>
                <w:lang w:bidi="ar-JO"/>
              </w:rPr>
            </w:pPr>
            <w:r w:rsidRPr="003A4E8E">
              <w:rPr>
                <w:rFonts w:asciiTheme="majorBidi" w:eastAsia="Calibri" w:hAnsiTheme="majorBidi" w:cstheme="majorBidi"/>
                <w:sz w:val="16"/>
                <w:szCs w:val="16"/>
                <w:lang w:bidi="ar-JO"/>
              </w:rPr>
              <w:t>Cognitive Changes</w:t>
            </w:r>
          </w:p>
        </w:tc>
        <w:tc>
          <w:tcPr>
            <w:tcW w:w="1122" w:type="dxa"/>
          </w:tcPr>
          <w:p w14:paraId="09B2F61D" w14:textId="1F1EC2F9" w:rsidR="000954F7" w:rsidRPr="003A4E8E" w:rsidRDefault="000954F7" w:rsidP="000954F7">
            <w:pPr>
              <w:bidi w:val="0"/>
              <w:ind w:left="102"/>
              <w:contextualSpacing/>
              <w:rPr>
                <w:rFonts w:asciiTheme="majorBidi" w:eastAsia="Calibri" w:hAnsiTheme="majorBidi" w:cstheme="majorBidi"/>
                <w:sz w:val="16"/>
                <w:szCs w:val="16"/>
                <w:lang w:bidi="ar-JO"/>
              </w:rPr>
            </w:pPr>
            <w:r w:rsidRPr="009A3AE9">
              <w:lastRenderedPageBreak/>
              <w:t xml:space="preserve">Online </w:t>
            </w:r>
          </w:p>
        </w:tc>
        <w:tc>
          <w:tcPr>
            <w:tcW w:w="1096" w:type="dxa"/>
          </w:tcPr>
          <w:p w14:paraId="5C21102A" w14:textId="03059F0A" w:rsidR="000954F7" w:rsidRPr="003A4E8E" w:rsidRDefault="000954F7" w:rsidP="000954F7">
            <w:pPr>
              <w:bidi w:val="0"/>
              <w:ind w:left="72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13</w:t>
            </w:r>
          </w:p>
        </w:tc>
      </w:tr>
      <w:tr w:rsidR="000954F7" w:rsidRPr="003A4E8E" w14:paraId="1CDE34AA" w14:textId="77777777" w:rsidTr="000954F7">
        <w:trPr>
          <w:gridAfter w:val="1"/>
          <w:wAfter w:w="64" w:type="dxa"/>
          <w:jc w:val="right"/>
        </w:trPr>
        <w:tc>
          <w:tcPr>
            <w:tcW w:w="1606" w:type="dxa"/>
            <w:gridSpan w:val="2"/>
          </w:tcPr>
          <w:p w14:paraId="2571FA62" w14:textId="322A8791"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Chapter 18</w:t>
            </w:r>
          </w:p>
        </w:tc>
        <w:tc>
          <w:tcPr>
            <w:tcW w:w="1461" w:type="dxa"/>
            <w:gridSpan w:val="2"/>
          </w:tcPr>
          <w:p w14:paraId="3E8DD1D8" w14:textId="77777777" w:rsidR="000954F7" w:rsidRPr="000954F7" w:rsidRDefault="000954F7">
            <w:pPr>
              <w:pStyle w:val="ListParagraph"/>
              <w:numPr>
                <w:ilvl w:val="0"/>
                <w:numId w:val="4"/>
              </w:numPr>
              <w:bidi w:val="0"/>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3 </w:t>
            </w:r>
            <w:proofErr w:type="spellStart"/>
            <w:r w:rsidRPr="000954F7">
              <w:rPr>
                <w:rFonts w:asciiTheme="majorBidi" w:eastAsia="Calibri" w:hAnsiTheme="majorBidi" w:cstheme="majorBidi"/>
                <w:sz w:val="16"/>
                <w:szCs w:val="16"/>
                <w:lang w:bidi="ar-JO"/>
              </w:rPr>
              <w:t>hrs</w:t>
            </w:r>
            <w:proofErr w:type="spellEnd"/>
          </w:p>
          <w:p w14:paraId="61B8162C" w14:textId="77777777" w:rsidR="000954F7" w:rsidRPr="000954F7" w:rsidRDefault="000954F7">
            <w:pPr>
              <w:pStyle w:val="ListParagraph"/>
              <w:numPr>
                <w:ilvl w:val="0"/>
                <w:numId w:val="4"/>
              </w:numPr>
              <w:bidi w:val="0"/>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1 </w:t>
            </w:r>
            <w:proofErr w:type="spellStart"/>
            <w:r w:rsidRPr="000954F7">
              <w:rPr>
                <w:rFonts w:asciiTheme="majorBidi" w:eastAsia="Calibri" w:hAnsiTheme="majorBidi" w:cstheme="majorBidi"/>
                <w:sz w:val="16"/>
                <w:szCs w:val="16"/>
                <w:lang w:bidi="ar-JO"/>
              </w:rPr>
              <w:t>hrs</w:t>
            </w:r>
            <w:proofErr w:type="spellEnd"/>
          </w:p>
          <w:p w14:paraId="6E37737E" w14:textId="77777777" w:rsidR="000954F7" w:rsidRPr="000954F7" w:rsidRDefault="000954F7">
            <w:pPr>
              <w:pStyle w:val="ListParagraph"/>
              <w:numPr>
                <w:ilvl w:val="0"/>
                <w:numId w:val="4"/>
              </w:numPr>
              <w:bidi w:val="0"/>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1 </w:t>
            </w:r>
            <w:proofErr w:type="spellStart"/>
            <w:r w:rsidRPr="000954F7">
              <w:rPr>
                <w:rFonts w:asciiTheme="majorBidi" w:eastAsia="Calibri" w:hAnsiTheme="majorBidi" w:cstheme="majorBidi"/>
                <w:sz w:val="16"/>
                <w:szCs w:val="16"/>
                <w:lang w:bidi="ar-JO"/>
              </w:rPr>
              <w:t>hr</w:t>
            </w:r>
            <w:proofErr w:type="spellEnd"/>
          </w:p>
          <w:p w14:paraId="056D624B" w14:textId="60569CFC"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1 </w:t>
            </w:r>
            <w:proofErr w:type="spellStart"/>
            <w:r w:rsidRPr="000954F7">
              <w:rPr>
                <w:rFonts w:asciiTheme="majorBidi" w:eastAsia="Calibri" w:hAnsiTheme="majorBidi" w:cstheme="majorBidi"/>
                <w:sz w:val="16"/>
                <w:szCs w:val="16"/>
                <w:lang w:bidi="ar-JO"/>
              </w:rPr>
              <w:t>hr</w:t>
            </w:r>
            <w:proofErr w:type="spellEnd"/>
          </w:p>
        </w:tc>
        <w:tc>
          <w:tcPr>
            <w:tcW w:w="1559" w:type="dxa"/>
          </w:tcPr>
          <w:p w14:paraId="209F395A" w14:textId="6F39548C" w:rsidR="000954F7" w:rsidRPr="003A4E8E" w:rsidRDefault="000954F7">
            <w:pPr>
              <w:pStyle w:val="ListParagraph"/>
              <w:numPr>
                <w:ilvl w:val="0"/>
                <w:numId w:val="4"/>
              </w:numPr>
              <w:bidi w:val="0"/>
              <w:ind w:left="54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Final exam</w:t>
            </w:r>
          </w:p>
        </w:tc>
        <w:tc>
          <w:tcPr>
            <w:tcW w:w="1900" w:type="dxa"/>
          </w:tcPr>
          <w:p w14:paraId="3689779F"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Lecture </w:t>
            </w:r>
          </w:p>
          <w:p w14:paraId="52BED425"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Discussion topic</w:t>
            </w:r>
          </w:p>
          <w:p w14:paraId="7DDD70EB"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Group work </w:t>
            </w:r>
          </w:p>
          <w:p w14:paraId="1767EA92" w14:textId="3341F3A3"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Video demonstration</w:t>
            </w:r>
          </w:p>
        </w:tc>
        <w:tc>
          <w:tcPr>
            <w:tcW w:w="1042" w:type="dxa"/>
          </w:tcPr>
          <w:p w14:paraId="22FF40AC" w14:textId="77777777" w:rsidR="000954F7" w:rsidRPr="003A4E8E" w:rsidRDefault="000954F7">
            <w:pPr>
              <w:pStyle w:val="ListParagraph"/>
              <w:numPr>
                <w:ilvl w:val="0"/>
                <w:numId w:val="4"/>
              </w:numPr>
              <w:bidi w:val="0"/>
              <w:ind w:left="564"/>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K1</w:t>
            </w:r>
          </w:p>
          <w:p w14:paraId="3560D503" w14:textId="77777777" w:rsidR="000954F7" w:rsidRPr="003A4E8E" w:rsidRDefault="000954F7">
            <w:pPr>
              <w:pStyle w:val="ListParagraph"/>
              <w:numPr>
                <w:ilvl w:val="0"/>
                <w:numId w:val="4"/>
              </w:numPr>
              <w:bidi w:val="0"/>
              <w:ind w:left="564"/>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K2</w:t>
            </w:r>
          </w:p>
          <w:p w14:paraId="089E9159" w14:textId="5ED8955A" w:rsidR="000954F7" w:rsidRPr="003A4E8E" w:rsidRDefault="000954F7">
            <w:pPr>
              <w:pStyle w:val="ListParagraph"/>
              <w:numPr>
                <w:ilvl w:val="0"/>
                <w:numId w:val="4"/>
              </w:numPr>
              <w:bidi w:val="0"/>
              <w:ind w:left="55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C1</w:t>
            </w:r>
          </w:p>
        </w:tc>
        <w:tc>
          <w:tcPr>
            <w:tcW w:w="1136" w:type="dxa"/>
          </w:tcPr>
          <w:p w14:paraId="2DE3D547" w14:textId="314C8E2E" w:rsidR="000954F7" w:rsidRPr="003A4E8E" w:rsidRDefault="000954F7">
            <w:pPr>
              <w:pStyle w:val="ListParagraph"/>
              <w:numPr>
                <w:ilvl w:val="0"/>
                <w:numId w:val="12"/>
              </w:numPr>
              <w:bidi w:val="0"/>
              <w:ind w:left="474"/>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4,1</w:t>
            </w:r>
          </w:p>
          <w:p w14:paraId="0CB3661B" w14:textId="6162A0D1" w:rsidR="000954F7" w:rsidRPr="003A4E8E" w:rsidRDefault="000954F7">
            <w:pPr>
              <w:pStyle w:val="ListParagraph"/>
              <w:numPr>
                <w:ilvl w:val="0"/>
                <w:numId w:val="12"/>
              </w:numPr>
              <w:bidi w:val="0"/>
              <w:ind w:left="474"/>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4,3</w:t>
            </w:r>
          </w:p>
          <w:p w14:paraId="10FABD4D" w14:textId="77777777" w:rsidR="000954F7" w:rsidRPr="003A4E8E" w:rsidRDefault="000954F7">
            <w:pPr>
              <w:pStyle w:val="ListParagraph"/>
              <w:numPr>
                <w:ilvl w:val="0"/>
                <w:numId w:val="12"/>
              </w:numPr>
              <w:bidi w:val="0"/>
              <w:ind w:left="474"/>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w:t>
            </w:r>
          </w:p>
          <w:p w14:paraId="463AC08C" w14:textId="7E3CE8D8" w:rsidR="000954F7" w:rsidRPr="003A4E8E" w:rsidRDefault="000954F7">
            <w:pPr>
              <w:pStyle w:val="ListParagraph"/>
              <w:numPr>
                <w:ilvl w:val="0"/>
                <w:numId w:val="12"/>
              </w:numPr>
              <w:bidi w:val="0"/>
              <w:ind w:left="474"/>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4</w:t>
            </w:r>
          </w:p>
        </w:tc>
        <w:tc>
          <w:tcPr>
            <w:tcW w:w="2289" w:type="dxa"/>
          </w:tcPr>
          <w:p w14:paraId="35BF86D7" w14:textId="77777777" w:rsidR="000954F7" w:rsidRPr="003A4E8E" w:rsidRDefault="000954F7">
            <w:pPr>
              <w:pStyle w:val="ListParagraph"/>
              <w:numPr>
                <w:ilvl w:val="0"/>
                <w:numId w:val="4"/>
              </w:numPr>
              <w:bidi w:val="0"/>
              <w:ind w:left="24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What does research say about Erikson’s stage of ego integrity versus despair? </w:t>
            </w:r>
          </w:p>
          <w:p w14:paraId="0FA4BEE6" w14:textId="7E56C968" w:rsidR="000954F7" w:rsidRPr="003A4E8E" w:rsidRDefault="000954F7">
            <w:pPr>
              <w:pStyle w:val="ListParagraph"/>
              <w:numPr>
                <w:ilvl w:val="0"/>
                <w:numId w:val="4"/>
              </w:numPr>
              <w:bidi w:val="0"/>
              <w:ind w:left="24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What are the main ideas of activity, disengagement, and continuity theory? </w:t>
            </w:r>
          </w:p>
          <w:p w14:paraId="3E3C3A66" w14:textId="0C897A40" w:rsidR="000954F7" w:rsidRPr="003A4E8E" w:rsidRDefault="000954F7">
            <w:pPr>
              <w:pStyle w:val="ListParagraph"/>
              <w:numPr>
                <w:ilvl w:val="0"/>
                <w:numId w:val="4"/>
              </w:numPr>
              <w:bidi w:val="0"/>
              <w:ind w:left="24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How is successful aging manifested in the lives of older adults? </w:t>
            </w:r>
          </w:p>
          <w:p w14:paraId="56F9A40F" w14:textId="2886B0DC" w:rsidR="000954F7" w:rsidRPr="003A4E8E" w:rsidRDefault="000954F7">
            <w:pPr>
              <w:pStyle w:val="ListParagraph"/>
              <w:numPr>
                <w:ilvl w:val="0"/>
                <w:numId w:val="4"/>
              </w:numPr>
              <w:bidi w:val="0"/>
              <w:ind w:left="246"/>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How does religious coping influence physical and mental health in late adulthood? </w:t>
            </w:r>
          </w:p>
        </w:tc>
        <w:tc>
          <w:tcPr>
            <w:tcW w:w="1808" w:type="dxa"/>
          </w:tcPr>
          <w:p w14:paraId="7B77D8D3" w14:textId="5EC717EB" w:rsidR="000954F7" w:rsidRPr="003A4E8E" w:rsidRDefault="000954F7" w:rsidP="000954F7">
            <w:pPr>
              <w:pStyle w:val="ListParagraph"/>
              <w:bidi w:val="0"/>
              <w:ind w:left="282"/>
              <w:rPr>
                <w:rFonts w:asciiTheme="majorBidi" w:eastAsia="Calibri" w:hAnsiTheme="majorBidi" w:cstheme="majorBidi"/>
                <w:b/>
                <w:bCs/>
                <w:sz w:val="16"/>
                <w:szCs w:val="16"/>
                <w:lang w:bidi="ar-JO"/>
              </w:rPr>
            </w:pPr>
            <w:r w:rsidRPr="003A4E8E">
              <w:rPr>
                <w:rFonts w:asciiTheme="majorBidi" w:eastAsia="Calibri" w:hAnsiTheme="majorBidi" w:cstheme="majorBidi"/>
                <w:b/>
                <w:bCs/>
                <w:sz w:val="16"/>
                <w:szCs w:val="16"/>
                <w:lang w:val="en-IN" w:bidi="ar-JO"/>
              </w:rPr>
              <w:t>Late Adulthood–Social and Personality Development</w:t>
            </w:r>
          </w:p>
          <w:p w14:paraId="5C7674FE" w14:textId="128E62FA" w:rsidR="000954F7" w:rsidRPr="003A4E8E" w:rsidRDefault="000954F7">
            <w:pPr>
              <w:pStyle w:val="ListParagraph"/>
              <w:numPr>
                <w:ilvl w:val="0"/>
                <w:numId w:val="4"/>
              </w:numPr>
              <w:bidi w:val="0"/>
              <w:ind w:left="28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Theories of Social and Personality Development</w:t>
            </w:r>
          </w:p>
          <w:p w14:paraId="264FC4EC" w14:textId="5168E17F" w:rsidR="000954F7" w:rsidRPr="003A4E8E" w:rsidRDefault="000954F7">
            <w:pPr>
              <w:pStyle w:val="ListParagraph"/>
              <w:numPr>
                <w:ilvl w:val="0"/>
                <w:numId w:val="4"/>
              </w:numPr>
              <w:bidi w:val="0"/>
              <w:ind w:left="28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Individual Differences</w:t>
            </w:r>
          </w:p>
          <w:p w14:paraId="544044F3" w14:textId="5138262A" w:rsidR="000954F7" w:rsidRPr="003A4E8E" w:rsidRDefault="000954F7">
            <w:pPr>
              <w:pStyle w:val="ListParagraph"/>
              <w:numPr>
                <w:ilvl w:val="0"/>
                <w:numId w:val="4"/>
              </w:numPr>
              <w:bidi w:val="0"/>
              <w:ind w:left="28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Social Relationships</w:t>
            </w:r>
          </w:p>
          <w:p w14:paraId="4217AE30" w14:textId="3AB0F2DA" w:rsidR="000954F7" w:rsidRPr="003A4E8E" w:rsidRDefault="000954F7">
            <w:pPr>
              <w:pStyle w:val="ListParagraph"/>
              <w:numPr>
                <w:ilvl w:val="0"/>
                <w:numId w:val="4"/>
              </w:numPr>
              <w:bidi w:val="0"/>
              <w:ind w:left="282"/>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Career Issues in Late Life</w:t>
            </w:r>
          </w:p>
        </w:tc>
        <w:tc>
          <w:tcPr>
            <w:tcW w:w="1122" w:type="dxa"/>
          </w:tcPr>
          <w:p w14:paraId="3DEE8BDA" w14:textId="4D8C9035" w:rsidR="000954F7" w:rsidRPr="003A4E8E" w:rsidRDefault="000954F7" w:rsidP="000954F7">
            <w:pPr>
              <w:bidi w:val="0"/>
              <w:ind w:left="102"/>
              <w:contextualSpacing/>
              <w:rPr>
                <w:rFonts w:asciiTheme="majorBidi" w:eastAsia="Calibri" w:hAnsiTheme="majorBidi" w:cstheme="majorBidi"/>
                <w:sz w:val="16"/>
                <w:szCs w:val="16"/>
                <w:lang w:bidi="ar-JO"/>
              </w:rPr>
            </w:pPr>
            <w:r w:rsidRPr="009A3AE9">
              <w:t xml:space="preserve">Online </w:t>
            </w:r>
          </w:p>
        </w:tc>
        <w:tc>
          <w:tcPr>
            <w:tcW w:w="1096" w:type="dxa"/>
          </w:tcPr>
          <w:p w14:paraId="21824001" w14:textId="319861D9" w:rsidR="000954F7" w:rsidRPr="003A4E8E" w:rsidRDefault="000954F7" w:rsidP="000954F7">
            <w:pPr>
              <w:bidi w:val="0"/>
              <w:ind w:left="72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14</w:t>
            </w:r>
          </w:p>
        </w:tc>
      </w:tr>
      <w:tr w:rsidR="000954F7" w:rsidRPr="003A4E8E" w14:paraId="033D323B" w14:textId="77777777" w:rsidTr="000954F7">
        <w:trPr>
          <w:gridAfter w:val="1"/>
          <w:wAfter w:w="64" w:type="dxa"/>
          <w:jc w:val="right"/>
        </w:trPr>
        <w:tc>
          <w:tcPr>
            <w:tcW w:w="1606" w:type="dxa"/>
            <w:gridSpan w:val="2"/>
          </w:tcPr>
          <w:p w14:paraId="7A760D27" w14:textId="3534C424"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All chapter </w:t>
            </w:r>
          </w:p>
        </w:tc>
        <w:tc>
          <w:tcPr>
            <w:tcW w:w="1461" w:type="dxa"/>
            <w:gridSpan w:val="2"/>
          </w:tcPr>
          <w:p w14:paraId="41DC036F" w14:textId="77777777" w:rsidR="000954F7" w:rsidRPr="000954F7" w:rsidRDefault="000954F7">
            <w:pPr>
              <w:numPr>
                <w:ilvl w:val="0"/>
                <w:numId w:val="4"/>
              </w:numPr>
              <w:bidi w:val="0"/>
              <w:contextualSpacing/>
              <w:rPr>
                <w:rFonts w:asciiTheme="majorBidi" w:eastAsia="Calibri" w:hAnsiTheme="majorBidi" w:cstheme="majorBidi"/>
                <w:sz w:val="16"/>
                <w:szCs w:val="16"/>
                <w:lang w:bidi="ar-JO"/>
              </w:rPr>
            </w:pPr>
            <w:r w:rsidRPr="000954F7">
              <w:rPr>
                <w:rFonts w:asciiTheme="majorBidi" w:eastAsia="Calibri" w:hAnsiTheme="majorBidi" w:cstheme="majorBidi"/>
                <w:sz w:val="16"/>
                <w:szCs w:val="16"/>
                <w:lang w:bidi="ar-JO"/>
              </w:rPr>
              <w:t xml:space="preserve">3 </w:t>
            </w:r>
            <w:proofErr w:type="spellStart"/>
            <w:r w:rsidRPr="000954F7">
              <w:rPr>
                <w:rFonts w:asciiTheme="majorBidi" w:eastAsia="Calibri" w:hAnsiTheme="majorBidi" w:cstheme="majorBidi"/>
                <w:sz w:val="16"/>
                <w:szCs w:val="16"/>
                <w:lang w:bidi="ar-JO"/>
              </w:rPr>
              <w:t>hrs</w:t>
            </w:r>
            <w:proofErr w:type="spellEnd"/>
          </w:p>
          <w:p w14:paraId="22F02A4B" w14:textId="243CB2BC" w:rsidR="000954F7" w:rsidRPr="000954F7" w:rsidRDefault="000954F7">
            <w:pPr>
              <w:numPr>
                <w:ilvl w:val="0"/>
                <w:numId w:val="4"/>
              </w:numPr>
              <w:bidi w:val="0"/>
              <w:contextualSpacing/>
              <w:rPr>
                <w:rFonts w:asciiTheme="majorBidi" w:eastAsia="Calibri" w:hAnsiTheme="majorBidi" w:cstheme="majorBidi"/>
                <w:sz w:val="16"/>
                <w:szCs w:val="16"/>
                <w:lang w:bidi="ar-JO"/>
              </w:rPr>
            </w:pPr>
            <w:r>
              <w:rPr>
                <w:rFonts w:asciiTheme="majorBidi" w:eastAsia="Calibri" w:hAnsiTheme="majorBidi" w:cstheme="majorBidi"/>
                <w:sz w:val="16"/>
                <w:szCs w:val="16"/>
                <w:lang w:bidi="ar-JO"/>
              </w:rPr>
              <w:t xml:space="preserve">3 </w:t>
            </w:r>
            <w:proofErr w:type="spellStart"/>
            <w:r>
              <w:rPr>
                <w:rFonts w:asciiTheme="majorBidi" w:eastAsia="Calibri" w:hAnsiTheme="majorBidi" w:cstheme="majorBidi"/>
                <w:sz w:val="16"/>
                <w:szCs w:val="16"/>
                <w:lang w:bidi="ar-JO"/>
              </w:rPr>
              <w:t>hrs</w:t>
            </w:r>
            <w:proofErr w:type="spellEnd"/>
            <w:r>
              <w:rPr>
                <w:rFonts w:asciiTheme="majorBidi" w:eastAsia="Calibri" w:hAnsiTheme="majorBidi" w:cstheme="majorBidi"/>
                <w:sz w:val="16"/>
                <w:szCs w:val="16"/>
                <w:lang w:bidi="ar-JO"/>
              </w:rPr>
              <w:t xml:space="preserve"> </w:t>
            </w:r>
          </w:p>
        </w:tc>
        <w:tc>
          <w:tcPr>
            <w:tcW w:w="1559" w:type="dxa"/>
          </w:tcPr>
          <w:p w14:paraId="1DE381A3" w14:textId="50608C38" w:rsidR="000954F7" w:rsidRPr="003A4E8E" w:rsidRDefault="000954F7">
            <w:pPr>
              <w:numPr>
                <w:ilvl w:val="0"/>
                <w:numId w:val="4"/>
              </w:numPr>
              <w:bidi w:val="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Final exam </w:t>
            </w:r>
          </w:p>
        </w:tc>
        <w:tc>
          <w:tcPr>
            <w:tcW w:w="1900" w:type="dxa"/>
          </w:tcPr>
          <w:p w14:paraId="7690174C" w14:textId="77777777"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Lecture </w:t>
            </w:r>
          </w:p>
          <w:p w14:paraId="10DAB227" w14:textId="13519B29" w:rsidR="000954F7" w:rsidRPr="003A4E8E" w:rsidRDefault="000954F7">
            <w:pPr>
              <w:pStyle w:val="ListParagraph"/>
              <w:numPr>
                <w:ilvl w:val="0"/>
                <w:numId w:val="4"/>
              </w:numPr>
              <w:bidi w:val="0"/>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Discussion </w:t>
            </w:r>
          </w:p>
          <w:p w14:paraId="3BF1166B" w14:textId="397946D8" w:rsidR="000954F7" w:rsidRPr="003A4E8E" w:rsidRDefault="000954F7" w:rsidP="000954F7">
            <w:pPr>
              <w:bidi w:val="0"/>
              <w:ind w:left="720"/>
              <w:contextualSpacing/>
              <w:rPr>
                <w:rFonts w:asciiTheme="majorBidi" w:eastAsia="Calibri" w:hAnsiTheme="majorBidi" w:cstheme="majorBidi"/>
                <w:sz w:val="16"/>
                <w:szCs w:val="16"/>
                <w:lang w:bidi="ar-JO"/>
              </w:rPr>
            </w:pPr>
          </w:p>
        </w:tc>
        <w:tc>
          <w:tcPr>
            <w:tcW w:w="1042" w:type="dxa"/>
          </w:tcPr>
          <w:p w14:paraId="770E9BDC" w14:textId="77777777" w:rsidR="000954F7" w:rsidRPr="003A4E8E" w:rsidRDefault="000954F7" w:rsidP="000954F7">
            <w:pPr>
              <w:bidi w:val="0"/>
              <w:ind w:left="720"/>
              <w:contextualSpacing/>
              <w:rPr>
                <w:rFonts w:asciiTheme="majorBidi" w:eastAsia="Calibri" w:hAnsiTheme="majorBidi" w:cstheme="majorBidi"/>
                <w:sz w:val="16"/>
                <w:szCs w:val="16"/>
                <w:lang w:bidi="ar-JO"/>
              </w:rPr>
            </w:pPr>
          </w:p>
        </w:tc>
        <w:tc>
          <w:tcPr>
            <w:tcW w:w="1136" w:type="dxa"/>
          </w:tcPr>
          <w:p w14:paraId="45317BAA" w14:textId="533A1A45" w:rsidR="000954F7" w:rsidRPr="003A4E8E" w:rsidRDefault="000954F7" w:rsidP="000954F7">
            <w:pPr>
              <w:bidi w:val="0"/>
              <w:ind w:left="720"/>
              <w:contextualSpacing/>
              <w:rPr>
                <w:rFonts w:asciiTheme="majorBidi" w:eastAsia="Calibri" w:hAnsiTheme="majorBidi" w:cstheme="majorBidi"/>
                <w:sz w:val="16"/>
                <w:szCs w:val="16"/>
                <w:lang w:bidi="ar-JO"/>
              </w:rPr>
            </w:pPr>
          </w:p>
        </w:tc>
        <w:tc>
          <w:tcPr>
            <w:tcW w:w="2289" w:type="dxa"/>
          </w:tcPr>
          <w:p w14:paraId="748BEF59" w14:textId="6805E510" w:rsidR="000954F7" w:rsidRPr="003A4E8E" w:rsidRDefault="000954F7" w:rsidP="000954F7">
            <w:pPr>
              <w:bidi w:val="0"/>
              <w:ind w:left="720"/>
              <w:contextualSpacing/>
              <w:rPr>
                <w:rFonts w:asciiTheme="majorBidi" w:eastAsia="Calibri" w:hAnsiTheme="majorBidi" w:cstheme="majorBidi"/>
                <w:sz w:val="16"/>
                <w:szCs w:val="16"/>
                <w:lang w:bidi="ar-JO"/>
              </w:rPr>
            </w:pPr>
          </w:p>
        </w:tc>
        <w:tc>
          <w:tcPr>
            <w:tcW w:w="1808" w:type="dxa"/>
          </w:tcPr>
          <w:p w14:paraId="5633315F" w14:textId="285C35E2" w:rsidR="000954F7" w:rsidRPr="003A4E8E" w:rsidRDefault="000954F7" w:rsidP="000954F7">
            <w:pPr>
              <w:bidi w:val="0"/>
              <w:ind w:left="72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 xml:space="preserve">Review </w:t>
            </w:r>
          </w:p>
        </w:tc>
        <w:tc>
          <w:tcPr>
            <w:tcW w:w="1122" w:type="dxa"/>
          </w:tcPr>
          <w:p w14:paraId="2E9D0AB4" w14:textId="234A63ED" w:rsidR="000954F7" w:rsidRPr="003A4E8E" w:rsidRDefault="000954F7" w:rsidP="000954F7">
            <w:pPr>
              <w:bidi w:val="0"/>
              <w:ind w:left="102"/>
              <w:contextualSpacing/>
              <w:rPr>
                <w:rFonts w:asciiTheme="majorBidi" w:eastAsia="Calibri" w:hAnsiTheme="majorBidi" w:cstheme="majorBidi"/>
                <w:sz w:val="16"/>
                <w:szCs w:val="16"/>
                <w:lang w:bidi="ar-JO"/>
              </w:rPr>
            </w:pPr>
            <w:r w:rsidRPr="009A3AE9">
              <w:t xml:space="preserve">Online </w:t>
            </w:r>
          </w:p>
        </w:tc>
        <w:tc>
          <w:tcPr>
            <w:tcW w:w="1096" w:type="dxa"/>
          </w:tcPr>
          <w:p w14:paraId="04F9EE72" w14:textId="03780679" w:rsidR="000954F7" w:rsidRPr="003A4E8E" w:rsidRDefault="000954F7" w:rsidP="000954F7">
            <w:pPr>
              <w:bidi w:val="0"/>
              <w:ind w:left="720"/>
              <w:contextualSpacing/>
              <w:rPr>
                <w:rFonts w:asciiTheme="majorBidi" w:eastAsia="Calibri" w:hAnsiTheme="majorBidi" w:cstheme="majorBidi"/>
                <w:sz w:val="16"/>
                <w:szCs w:val="16"/>
                <w:lang w:bidi="ar-JO"/>
              </w:rPr>
            </w:pPr>
            <w:r w:rsidRPr="003A4E8E">
              <w:rPr>
                <w:rFonts w:asciiTheme="majorBidi" w:eastAsia="Calibri" w:hAnsiTheme="majorBidi" w:cstheme="majorBidi"/>
                <w:sz w:val="16"/>
                <w:szCs w:val="16"/>
                <w:lang w:bidi="ar-JO"/>
              </w:rPr>
              <w:t>15</w:t>
            </w:r>
          </w:p>
        </w:tc>
      </w:tr>
      <w:tr w:rsidR="003A4E8E" w:rsidRPr="003A4E8E" w14:paraId="6D256F53" w14:textId="77777777" w:rsidTr="000954F7">
        <w:trPr>
          <w:jc w:val="right"/>
        </w:trPr>
        <w:tc>
          <w:tcPr>
            <w:tcW w:w="1590" w:type="dxa"/>
            <w:shd w:val="clear" w:color="auto" w:fill="BFBFBF" w:themeFill="background1" w:themeFillShade="BF"/>
          </w:tcPr>
          <w:p w14:paraId="5E24516B" w14:textId="77777777" w:rsidR="003A4E8E" w:rsidRPr="003A4E8E" w:rsidRDefault="003A4E8E" w:rsidP="007F7C97">
            <w:pPr>
              <w:bidi w:val="0"/>
              <w:ind w:left="360"/>
              <w:contextualSpacing/>
              <w:jc w:val="center"/>
              <w:rPr>
                <w:rFonts w:asciiTheme="majorBidi" w:eastAsia="Calibri" w:hAnsiTheme="majorBidi" w:cstheme="majorBidi"/>
                <w:b/>
                <w:bCs/>
                <w:sz w:val="16"/>
                <w:szCs w:val="16"/>
                <w:lang w:bidi="ar-JO"/>
              </w:rPr>
            </w:pPr>
          </w:p>
        </w:tc>
        <w:tc>
          <w:tcPr>
            <w:tcW w:w="1440" w:type="dxa"/>
            <w:gridSpan w:val="2"/>
            <w:shd w:val="clear" w:color="auto" w:fill="BFBFBF" w:themeFill="background1" w:themeFillShade="BF"/>
          </w:tcPr>
          <w:p w14:paraId="18E1BD45" w14:textId="52C49BE2" w:rsidR="003A4E8E" w:rsidRPr="003A4E8E" w:rsidRDefault="000954F7" w:rsidP="007F7C97">
            <w:pPr>
              <w:bidi w:val="0"/>
              <w:ind w:left="360"/>
              <w:contextualSpacing/>
              <w:jc w:val="center"/>
              <w:rPr>
                <w:rFonts w:asciiTheme="majorBidi" w:eastAsia="Calibri" w:hAnsiTheme="majorBidi" w:cstheme="majorBidi"/>
                <w:b/>
                <w:bCs/>
                <w:sz w:val="16"/>
                <w:szCs w:val="16"/>
                <w:lang w:bidi="ar-JO"/>
              </w:rPr>
            </w:pPr>
            <w:r>
              <w:rPr>
                <w:rFonts w:asciiTheme="majorBidi" w:eastAsia="Calibri" w:hAnsiTheme="majorBidi" w:cstheme="majorBidi"/>
                <w:b/>
                <w:bCs/>
                <w:sz w:val="16"/>
                <w:szCs w:val="16"/>
                <w:lang w:bidi="ar-JO"/>
              </w:rPr>
              <w:t xml:space="preserve">90 </w:t>
            </w:r>
            <w:proofErr w:type="spellStart"/>
            <w:r>
              <w:rPr>
                <w:rFonts w:asciiTheme="majorBidi" w:eastAsia="Calibri" w:hAnsiTheme="majorBidi" w:cstheme="majorBidi"/>
                <w:b/>
                <w:bCs/>
                <w:sz w:val="16"/>
                <w:szCs w:val="16"/>
                <w:lang w:bidi="ar-JO"/>
              </w:rPr>
              <w:t>hrs</w:t>
            </w:r>
            <w:proofErr w:type="spellEnd"/>
            <w:r>
              <w:rPr>
                <w:rFonts w:asciiTheme="majorBidi" w:eastAsia="Calibri" w:hAnsiTheme="majorBidi" w:cstheme="majorBidi"/>
                <w:b/>
                <w:bCs/>
                <w:sz w:val="16"/>
                <w:szCs w:val="16"/>
                <w:lang w:bidi="ar-JO"/>
              </w:rPr>
              <w:t xml:space="preserve"> </w:t>
            </w:r>
          </w:p>
        </w:tc>
        <w:tc>
          <w:tcPr>
            <w:tcW w:w="12053" w:type="dxa"/>
            <w:gridSpan w:val="10"/>
            <w:shd w:val="clear" w:color="auto" w:fill="BFBFBF" w:themeFill="background1" w:themeFillShade="BF"/>
          </w:tcPr>
          <w:p w14:paraId="5AFA0C83" w14:textId="729352F0" w:rsidR="003A4E8E" w:rsidRPr="003A4E8E" w:rsidRDefault="003A4E8E" w:rsidP="007F7C97">
            <w:pPr>
              <w:bidi w:val="0"/>
              <w:ind w:left="360"/>
              <w:contextualSpacing/>
              <w:jc w:val="center"/>
              <w:rPr>
                <w:rFonts w:asciiTheme="majorBidi" w:eastAsia="Calibri" w:hAnsiTheme="majorBidi" w:cstheme="majorBidi"/>
                <w:b/>
                <w:bCs/>
                <w:sz w:val="16"/>
                <w:szCs w:val="16"/>
                <w:lang w:bidi="ar-JO"/>
              </w:rPr>
            </w:pPr>
            <w:r w:rsidRPr="003A4E8E">
              <w:rPr>
                <w:rFonts w:asciiTheme="majorBidi" w:eastAsia="Calibri" w:hAnsiTheme="majorBidi" w:cstheme="majorBidi"/>
                <w:b/>
                <w:bCs/>
                <w:sz w:val="16"/>
                <w:szCs w:val="16"/>
                <w:lang w:bidi="ar-JO"/>
              </w:rPr>
              <w:t xml:space="preserve">Final exam </w:t>
            </w:r>
          </w:p>
          <w:p w14:paraId="3B66ADC7" w14:textId="486385B7" w:rsidR="003A4E8E" w:rsidRPr="003A4E8E" w:rsidRDefault="003A4E8E" w:rsidP="00ED5CFF">
            <w:pPr>
              <w:bidi w:val="0"/>
              <w:ind w:left="720"/>
              <w:contextualSpacing/>
              <w:rPr>
                <w:rFonts w:asciiTheme="majorBidi" w:eastAsia="Calibri" w:hAnsiTheme="majorBidi" w:cstheme="majorBidi"/>
                <w:sz w:val="16"/>
                <w:szCs w:val="16"/>
                <w:lang w:bidi="ar-JO"/>
              </w:rPr>
            </w:pPr>
          </w:p>
        </w:tc>
      </w:tr>
    </w:tbl>
    <w:p w14:paraId="5FE7D076" w14:textId="77777777" w:rsidR="00ED5CFF" w:rsidRPr="003A4E8E" w:rsidRDefault="00ED5CFF" w:rsidP="00ED5CFF">
      <w:pPr>
        <w:bidi w:val="0"/>
        <w:spacing w:after="0" w:line="360" w:lineRule="auto"/>
        <w:rPr>
          <w:rFonts w:ascii="Times New Roman" w:eastAsia="Times New Roman" w:hAnsi="Times New Roman" w:cs="Times New Roman"/>
          <w:sz w:val="16"/>
          <w:szCs w:val="16"/>
        </w:rPr>
        <w:sectPr w:rsidR="00ED5CFF" w:rsidRPr="003A4E8E" w:rsidSect="00901137">
          <w:pgSz w:w="16838" w:h="11906" w:orient="landscape"/>
          <w:pgMar w:top="1440" w:right="567" w:bottom="1440" w:left="1440" w:header="708" w:footer="708" w:gutter="0"/>
          <w:cols w:space="708"/>
          <w:bidi/>
          <w:rtlGutter/>
          <w:docGrid w:linePitch="360"/>
        </w:sectPr>
      </w:pPr>
    </w:p>
    <w:p w14:paraId="5B351A21" w14:textId="77777777" w:rsidR="00ED5CFF" w:rsidRPr="003A4E8E" w:rsidRDefault="00ED5CFF" w:rsidP="00ED5CFF">
      <w:pPr>
        <w:bidi w:val="0"/>
        <w:spacing w:after="0" w:line="360" w:lineRule="auto"/>
        <w:jc w:val="center"/>
        <w:rPr>
          <w:rFonts w:asciiTheme="majorBidi" w:hAnsiTheme="majorBidi" w:cstheme="majorBidi"/>
          <w:sz w:val="16"/>
          <w:szCs w:val="16"/>
        </w:rPr>
      </w:pPr>
    </w:p>
    <w:p w14:paraId="1F3846F9" w14:textId="77777777" w:rsidR="001038B4" w:rsidRPr="003A4E8E" w:rsidRDefault="001038B4" w:rsidP="0094673E">
      <w:pPr>
        <w:bidi w:val="0"/>
        <w:spacing w:after="0" w:line="360" w:lineRule="auto"/>
        <w:jc w:val="center"/>
        <w:rPr>
          <w:rFonts w:asciiTheme="majorBidi" w:hAnsiTheme="majorBidi" w:cstheme="majorBidi"/>
          <w:sz w:val="16"/>
          <w:szCs w:val="16"/>
        </w:rPr>
      </w:pPr>
    </w:p>
    <w:p w14:paraId="67A8AB75" w14:textId="0F95D2A1" w:rsidR="00467E1E" w:rsidRPr="003A4E8E" w:rsidRDefault="00467E1E" w:rsidP="000C6387">
      <w:pPr>
        <w:tabs>
          <w:tab w:val="left" w:pos="0"/>
        </w:tabs>
        <w:bidi w:val="0"/>
        <w:ind w:hanging="18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Table: Percentage of content titles covering competencies</w:t>
      </w:r>
    </w:p>
    <w:tbl>
      <w:tblPr>
        <w:tblStyle w:val="TableGrid"/>
        <w:tblW w:w="0" w:type="auto"/>
        <w:tblLook w:val="04A0" w:firstRow="1" w:lastRow="0" w:firstColumn="1" w:lastColumn="0" w:noHBand="0" w:noVBand="1"/>
      </w:tblPr>
      <w:tblGrid>
        <w:gridCol w:w="3168"/>
        <w:gridCol w:w="2340"/>
        <w:gridCol w:w="2340"/>
      </w:tblGrid>
      <w:tr w:rsidR="00467E1E" w:rsidRPr="003A4E8E" w14:paraId="417A0356" w14:textId="77777777" w:rsidTr="00E349C8">
        <w:tc>
          <w:tcPr>
            <w:tcW w:w="3168" w:type="dxa"/>
          </w:tcPr>
          <w:p w14:paraId="4CC69366" w14:textId="77777777" w:rsidR="00467E1E" w:rsidRPr="003A4E8E" w:rsidRDefault="00467E1E" w:rsidP="00E349C8">
            <w:pPr>
              <w:tabs>
                <w:tab w:val="left" w:pos="0"/>
              </w:tabs>
              <w:bidi w:val="0"/>
              <w:rPr>
                <w:rFonts w:asciiTheme="majorBidi" w:hAnsiTheme="majorBidi" w:cstheme="majorBidi"/>
                <w:sz w:val="16"/>
                <w:szCs w:val="16"/>
                <w:lang w:bidi="ar-JO"/>
              </w:rPr>
            </w:pPr>
            <w:r w:rsidRPr="003A4E8E">
              <w:rPr>
                <w:rFonts w:asciiTheme="majorBidi" w:hAnsiTheme="majorBidi" w:cstheme="majorBidi"/>
                <w:sz w:val="16"/>
                <w:szCs w:val="16"/>
                <w:lang w:bidi="ar-JO"/>
              </w:rPr>
              <w:t>National competencies</w:t>
            </w:r>
          </w:p>
        </w:tc>
        <w:tc>
          <w:tcPr>
            <w:tcW w:w="2340" w:type="dxa"/>
          </w:tcPr>
          <w:p w14:paraId="79119F78" w14:textId="77777777" w:rsidR="00467E1E" w:rsidRPr="003A4E8E" w:rsidRDefault="00467E1E" w:rsidP="00E349C8">
            <w:pPr>
              <w:tabs>
                <w:tab w:val="left" w:pos="0"/>
              </w:tabs>
              <w:bidi w:val="0"/>
              <w:rPr>
                <w:rFonts w:asciiTheme="majorBidi" w:hAnsiTheme="majorBidi" w:cstheme="majorBidi"/>
                <w:sz w:val="16"/>
                <w:szCs w:val="16"/>
                <w:lang w:bidi="ar-JO"/>
              </w:rPr>
            </w:pPr>
            <w:r w:rsidRPr="003A4E8E">
              <w:rPr>
                <w:rFonts w:asciiTheme="majorBidi" w:hAnsiTheme="majorBidi" w:cstheme="majorBidi"/>
                <w:sz w:val="16"/>
                <w:szCs w:val="16"/>
                <w:lang w:bidi="ar-JO"/>
              </w:rPr>
              <w:t>#of covering titles</w:t>
            </w:r>
          </w:p>
        </w:tc>
        <w:tc>
          <w:tcPr>
            <w:tcW w:w="2340" w:type="dxa"/>
          </w:tcPr>
          <w:p w14:paraId="341FC29E" w14:textId="77777777" w:rsidR="00467E1E" w:rsidRPr="003A4E8E" w:rsidRDefault="00467E1E" w:rsidP="00E349C8">
            <w:pPr>
              <w:tabs>
                <w:tab w:val="left" w:pos="0"/>
              </w:tabs>
              <w:bidi w:val="0"/>
              <w:rPr>
                <w:rFonts w:asciiTheme="majorBidi" w:hAnsiTheme="majorBidi" w:cstheme="majorBidi"/>
                <w:sz w:val="16"/>
                <w:szCs w:val="16"/>
                <w:lang w:bidi="ar-JO"/>
              </w:rPr>
            </w:pPr>
            <w:r w:rsidRPr="003A4E8E">
              <w:rPr>
                <w:rFonts w:asciiTheme="majorBidi" w:hAnsiTheme="majorBidi" w:cstheme="majorBidi"/>
                <w:sz w:val="16"/>
                <w:szCs w:val="16"/>
                <w:lang w:bidi="ar-JO"/>
              </w:rPr>
              <w:t>Percentage of coverage</w:t>
            </w:r>
          </w:p>
        </w:tc>
      </w:tr>
      <w:tr w:rsidR="00467E1E" w:rsidRPr="003A4E8E" w14:paraId="6326765E" w14:textId="77777777" w:rsidTr="00E349C8">
        <w:tc>
          <w:tcPr>
            <w:tcW w:w="3168" w:type="dxa"/>
          </w:tcPr>
          <w:p w14:paraId="00DECF37" w14:textId="77777777" w:rsidR="00467E1E" w:rsidRPr="003A4E8E" w:rsidRDefault="00467E1E" w:rsidP="00E349C8">
            <w:pPr>
              <w:tabs>
                <w:tab w:val="left" w:pos="0"/>
              </w:tabs>
              <w:bidi w:val="0"/>
              <w:rPr>
                <w:rFonts w:asciiTheme="majorBidi" w:hAnsiTheme="majorBidi" w:cstheme="majorBidi"/>
                <w:sz w:val="16"/>
                <w:szCs w:val="16"/>
                <w:lang w:bidi="ar-JO"/>
              </w:rPr>
            </w:pPr>
            <w:r w:rsidRPr="003A4E8E">
              <w:rPr>
                <w:rFonts w:asciiTheme="majorBidi" w:hAnsiTheme="majorBidi" w:cstheme="majorBidi"/>
                <w:sz w:val="16"/>
                <w:szCs w:val="16"/>
                <w:lang w:bidi="ar-JO"/>
              </w:rPr>
              <w:t>1: Safe and effective environment</w:t>
            </w:r>
          </w:p>
        </w:tc>
        <w:tc>
          <w:tcPr>
            <w:tcW w:w="2340" w:type="dxa"/>
          </w:tcPr>
          <w:p w14:paraId="7EC023B4" w14:textId="3D1D5740" w:rsidR="00467E1E" w:rsidRPr="003A4E8E" w:rsidRDefault="00467E1E" w:rsidP="00E349C8">
            <w:pPr>
              <w:tabs>
                <w:tab w:val="left" w:pos="0"/>
              </w:tabs>
              <w:bidi w:val="0"/>
              <w:rPr>
                <w:rFonts w:asciiTheme="majorBidi" w:hAnsiTheme="majorBidi" w:cstheme="majorBidi"/>
                <w:sz w:val="16"/>
                <w:szCs w:val="16"/>
                <w:lang w:bidi="ar-JO"/>
              </w:rPr>
            </w:pPr>
            <w:r w:rsidRPr="003A4E8E">
              <w:rPr>
                <w:rFonts w:asciiTheme="majorBidi" w:hAnsiTheme="majorBidi" w:cstheme="majorBidi"/>
                <w:sz w:val="16"/>
                <w:szCs w:val="16"/>
                <w:lang w:bidi="ar-JO"/>
              </w:rPr>
              <w:t>14</w:t>
            </w:r>
          </w:p>
        </w:tc>
        <w:tc>
          <w:tcPr>
            <w:tcW w:w="2340" w:type="dxa"/>
          </w:tcPr>
          <w:p w14:paraId="2C26AF79" w14:textId="34F9BDB3" w:rsidR="00467E1E" w:rsidRPr="003A4E8E" w:rsidRDefault="00E60376" w:rsidP="00E349C8">
            <w:pPr>
              <w:tabs>
                <w:tab w:val="left" w:pos="0"/>
              </w:tabs>
              <w:bidi w:val="0"/>
              <w:rPr>
                <w:rFonts w:asciiTheme="majorBidi" w:hAnsiTheme="majorBidi" w:cstheme="majorBidi"/>
                <w:sz w:val="16"/>
                <w:szCs w:val="16"/>
                <w:lang w:bidi="ar-JO"/>
              </w:rPr>
            </w:pPr>
            <w:r w:rsidRPr="003A4E8E">
              <w:rPr>
                <w:rFonts w:asciiTheme="majorBidi" w:hAnsiTheme="majorBidi" w:cstheme="majorBidi"/>
                <w:sz w:val="16"/>
                <w:szCs w:val="16"/>
                <w:lang w:bidi="ar-JO"/>
              </w:rPr>
              <w:t>19%</w:t>
            </w:r>
          </w:p>
        </w:tc>
      </w:tr>
      <w:tr w:rsidR="00467E1E" w:rsidRPr="003A4E8E" w14:paraId="04F0B4F5" w14:textId="77777777" w:rsidTr="00E349C8">
        <w:tc>
          <w:tcPr>
            <w:tcW w:w="3168" w:type="dxa"/>
          </w:tcPr>
          <w:p w14:paraId="5597E3F1" w14:textId="77777777" w:rsidR="00467E1E" w:rsidRPr="003A4E8E" w:rsidRDefault="00467E1E" w:rsidP="00E349C8">
            <w:pPr>
              <w:tabs>
                <w:tab w:val="left" w:pos="0"/>
              </w:tabs>
              <w:bidi w:val="0"/>
              <w:rPr>
                <w:rFonts w:asciiTheme="majorBidi" w:hAnsiTheme="majorBidi" w:cstheme="majorBidi"/>
                <w:sz w:val="16"/>
                <w:szCs w:val="16"/>
                <w:lang w:bidi="ar-JO"/>
              </w:rPr>
            </w:pPr>
            <w:r w:rsidRPr="003A4E8E">
              <w:rPr>
                <w:rFonts w:asciiTheme="majorBidi" w:hAnsiTheme="majorBidi" w:cstheme="majorBidi"/>
                <w:sz w:val="16"/>
                <w:szCs w:val="16"/>
                <w:lang w:bidi="ar-JO"/>
              </w:rPr>
              <w:t>2Healthpromotion\prevention maintenance</w:t>
            </w:r>
          </w:p>
        </w:tc>
        <w:tc>
          <w:tcPr>
            <w:tcW w:w="2340" w:type="dxa"/>
          </w:tcPr>
          <w:p w14:paraId="3F106EB1" w14:textId="5358F603" w:rsidR="00467E1E" w:rsidRPr="003A4E8E" w:rsidRDefault="00467E1E" w:rsidP="00E349C8">
            <w:pPr>
              <w:tabs>
                <w:tab w:val="left" w:pos="0"/>
              </w:tabs>
              <w:bidi w:val="0"/>
              <w:rPr>
                <w:rFonts w:asciiTheme="majorBidi" w:hAnsiTheme="majorBidi" w:cstheme="majorBidi"/>
                <w:sz w:val="16"/>
                <w:szCs w:val="16"/>
                <w:lang w:bidi="ar-JO"/>
              </w:rPr>
            </w:pPr>
            <w:r w:rsidRPr="003A4E8E">
              <w:rPr>
                <w:rFonts w:asciiTheme="majorBidi" w:hAnsiTheme="majorBidi" w:cstheme="majorBidi"/>
                <w:sz w:val="16"/>
                <w:szCs w:val="16"/>
                <w:lang w:bidi="ar-JO"/>
              </w:rPr>
              <w:t>15</w:t>
            </w:r>
          </w:p>
        </w:tc>
        <w:tc>
          <w:tcPr>
            <w:tcW w:w="2340" w:type="dxa"/>
          </w:tcPr>
          <w:p w14:paraId="7473437B" w14:textId="671DBFF4" w:rsidR="00467E1E" w:rsidRPr="003A4E8E" w:rsidRDefault="00E60376" w:rsidP="00E349C8">
            <w:pPr>
              <w:tabs>
                <w:tab w:val="left" w:pos="0"/>
              </w:tabs>
              <w:bidi w:val="0"/>
              <w:rPr>
                <w:rFonts w:asciiTheme="majorBidi" w:hAnsiTheme="majorBidi" w:cstheme="majorBidi"/>
                <w:sz w:val="16"/>
                <w:szCs w:val="16"/>
                <w:lang w:bidi="ar-JO"/>
              </w:rPr>
            </w:pPr>
            <w:r w:rsidRPr="003A4E8E">
              <w:rPr>
                <w:rFonts w:asciiTheme="majorBidi" w:hAnsiTheme="majorBidi" w:cstheme="majorBidi"/>
                <w:sz w:val="16"/>
                <w:szCs w:val="16"/>
                <w:lang w:bidi="ar-JO"/>
              </w:rPr>
              <w:t>20%</w:t>
            </w:r>
          </w:p>
        </w:tc>
      </w:tr>
      <w:tr w:rsidR="00467E1E" w:rsidRPr="003A4E8E" w14:paraId="27B260D5" w14:textId="77777777" w:rsidTr="00E349C8">
        <w:tc>
          <w:tcPr>
            <w:tcW w:w="3168" w:type="dxa"/>
          </w:tcPr>
          <w:p w14:paraId="215AC471" w14:textId="77777777" w:rsidR="00467E1E" w:rsidRPr="003A4E8E" w:rsidRDefault="00467E1E" w:rsidP="00E349C8">
            <w:pPr>
              <w:tabs>
                <w:tab w:val="left" w:pos="0"/>
              </w:tabs>
              <w:bidi w:val="0"/>
              <w:rPr>
                <w:rFonts w:asciiTheme="majorBidi" w:hAnsiTheme="majorBidi" w:cstheme="majorBidi"/>
                <w:sz w:val="16"/>
                <w:szCs w:val="16"/>
                <w:lang w:bidi="ar-JO"/>
              </w:rPr>
            </w:pPr>
            <w:r w:rsidRPr="003A4E8E">
              <w:rPr>
                <w:rFonts w:asciiTheme="majorBidi" w:hAnsiTheme="majorBidi" w:cstheme="majorBidi"/>
                <w:sz w:val="16"/>
                <w:szCs w:val="16"/>
                <w:lang w:bidi="ar-JO"/>
              </w:rPr>
              <w:t>3Physiological integrity</w:t>
            </w:r>
          </w:p>
        </w:tc>
        <w:tc>
          <w:tcPr>
            <w:tcW w:w="2340" w:type="dxa"/>
          </w:tcPr>
          <w:p w14:paraId="322EE7B0" w14:textId="12342D95" w:rsidR="00467E1E" w:rsidRPr="003A4E8E" w:rsidRDefault="00467E1E" w:rsidP="00E349C8">
            <w:pPr>
              <w:tabs>
                <w:tab w:val="left" w:pos="0"/>
              </w:tabs>
              <w:bidi w:val="0"/>
              <w:rPr>
                <w:rFonts w:asciiTheme="majorBidi" w:hAnsiTheme="majorBidi" w:cstheme="majorBidi"/>
                <w:sz w:val="16"/>
                <w:szCs w:val="16"/>
                <w:lang w:bidi="ar-JO"/>
              </w:rPr>
            </w:pPr>
            <w:r w:rsidRPr="003A4E8E">
              <w:rPr>
                <w:rFonts w:asciiTheme="majorBidi" w:hAnsiTheme="majorBidi" w:cstheme="majorBidi"/>
                <w:sz w:val="16"/>
                <w:szCs w:val="16"/>
                <w:lang w:bidi="ar-JO"/>
              </w:rPr>
              <w:t>19</w:t>
            </w:r>
          </w:p>
        </w:tc>
        <w:tc>
          <w:tcPr>
            <w:tcW w:w="2340" w:type="dxa"/>
          </w:tcPr>
          <w:p w14:paraId="4C7B0D19" w14:textId="258C8D65" w:rsidR="00467E1E" w:rsidRPr="003A4E8E" w:rsidRDefault="00E60376" w:rsidP="00E349C8">
            <w:pPr>
              <w:tabs>
                <w:tab w:val="left" w:pos="0"/>
              </w:tabs>
              <w:bidi w:val="0"/>
              <w:rPr>
                <w:rFonts w:asciiTheme="majorBidi" w:hAnsiTheme="majorBidi" w:cstheme="majorBidi"/>
                <w:sz w:val="16"/>
                <w:szCs w:val="16"/>
                <w:lang w:bidi="ar-JO"/>
              </w:rPr>
            </w:pPr>
            <w:r w:rsidRPr="003A4E8E">
              <w:rPr>
                <w:rFonts w:asciiTheme="majorBidi" w:hAnsiTheme="majorBidi" w:cstheme="majorBidi"/>
                <w:sz w:val="16"/>
                <w:szCs w:val="16"/>
                <w:lang w:bidi="ar-JO"/>
              </w:rPr>
              <w:t>25%</w:t>
            </w:r>
          </w:p>
        </w:tc>
      </w:tr>
      <w:tr w:rsidR="00467E1E" w:rsidRPr="003A4E8E" w14:paraId="42669A4D" w14:textId="77777777" w:rsidTr="00E349C8">
        <w:tc>
          <w:tcPr>
            <w:tcW w:w="3168" w:type="dxa"/>
          </w:tcPr>
          <w:p w14:paraId="0139A2AD" w14:textId="77777777" w:rsidR="00467E1E" w:rsidRPr="003A4E8E" w:rsidRDefault="00467E1E" w:rsidP="00E349C8">
            <w:pPr>
              <w:tabs>
                <w:tab w:val="left" w:pos="0"/>
              </w:tabs>
              <w:bidi w:val="0"/>
              <w:rPr>
                <w:rFonts w:asciiTheme="majorBidi" w:hAnsiTheme="majorBidi" w:cstheme="majorBidi"/>
                <w:sz w:val="16"/>
                <w:szCs w:val="16"/>
                <w:lang w:bidi="ar-JO"/>
              </w:rPr>
            </w:pPr>
            <w:r w:rsidRPr="003A4E8E">
              <w:rPr>
                <w:rFonts w:asciiTheme="majorBidi" w:hAnsiTheme="majorBidi" w:cstheme="majorBidi"/>
                <w:sz w:val="16"/>
                <w:szCs w:val="16"/>
                <w:lang w:bidi="ar-JO"/>
              </w:rPr>
              <w:t>4Psychosocial integrity</w:t>
            </w:r>
          </w:p>
        </w:tc>
        <w:tc>
          <w:tcPr>
            <w:tcW w:w="2340" w:type="dxa"/>
          </w:tcPr>
          <w:p w14:paraId="1B226B6A" w14:textId="2BE2DD73" w:rsidR="00467E1E" w:rsidRPr="003A4E8E" w:rsidRDefault="00467E1E" w:rsidP="00E349C8">
            <w:pPr>
              <w:tabs>
                <w:tab w:val="left" w:pos="0"/>
              </w:tabs>
              <w:bidi w:val="0"/>
              <w:rPr>
                <w:rFonts w:asciiTheme="majorBidi" w:hAnsiTheme="majorBidi" w:cstheme="majorBidi"/>
                <w:sz w:val="16"/>
                <w:szCs w:val="16"/>
                <w:lang w:bidi="ar-JO"/>
              </w:rPr>
            </w:pPr>
            <w:r w:rsidRPr="003A4E8E">
              <w:rPr>
                <w:rFonts w:asciiTheme="majorBidi" w:hAnsiTheme="majorBidi" w:cstheme="majorBidi"/>
                <w:sz w:val="16"/>
                <w:szCs w:val="16"/>
                <w:lang w:bidi="ar-JO"/>
              </w:rPr>
              <w:t>24</w:t>
            </w:r>
          </w:p>
        </w:tc>
        <w:tc>
          <w:tcPr>
            <w:tcW w:w="2340" w:type="dxa"/>
          </w:tcPr>
          <w:p w14:paraId="127F8D90" w14:textId="01C44AB9" w:rsidR="00467E1E" w:rsidRPr="003A4E8E" w:rsidRDefault="00E60376" w:rsidP="00E349C8">
            <w:pPr>
              <w:tabs>
                <w:tab w:val="left" w:pos="0"/>
              </w:tabs>
              <w:bidi w:val="0"/>
              <w:rPr>
                <w:rFonts w:asciiTheme="majorBidi" w:hAnsiTheme="majorBidi" w:cstheme="majorBidi"/>
                <w:sz w:val="16"/>
                <w:szCs w:val="16"/>
                <w:lang w:bidi="ar-JO"/>
              </w:rPr>
            </w:pPr>
            <w:r w:rsidRPr="003A4E8E">
              <w:rPr>
                <w:rFonts w:asciiTheme="majorBidi" w:hAnsiTheme="majorBidi" w:cstheme="majorBidi"/>
                <w:sz w:val="16"/>
                <w:szCs w:val="16"/>
                <w:lang w:bidi="ar-JO"/>
              </w:rPr>
              <w:t>32%</w:t>
            </w:r>
          </w:p>
        </w:tc>
      </w:tr>
      <w:tr w:rsidR="00467E1E" w:rsidRPr="003A4E8E" w14:paraId="0A2C2372" w14:textId="77777777" w:rsidTr="00E349C8">
        <w:tc>
          <w:tcPr>
            <w:tcW w:w="3168" w:type="dxa"/>
          </w:tcPr>
          <w:p w14:paraId="753A5B04" w14:textId="77777777" w:rsidR="00467E1E" w:rsidRPr="003A4E8E" w:rsidRDefault="00467E1E" w:rsidP="00E349C8">
            <w:pPr>
              <w:tabs>
                <w:tab w:val="left" w:pos="0"/>
              </w:tabs>
              <w:bidi w:val="0"/>
              <w:rPr>
                <w:rFonts w:asciiTheme="majorBidi" w:hAnsiTheme="majorBidi" w:cstheme="majorBidi"/>
                <w:sz w:val="16"/>
                <w:szCs w:val="16"/>
                <w:lang w:bidi="ar-JO"/>
              </w:rPr>
            </w:pPr>
            <w:r w:rsidRPr="003A4E8E">
              <w:rPr>
                <w:rFonts w:asciiTheme="majorBidi" w:hAnsiTheme="majorBidi" w:cstheme="majorBidi"/>
                <w:sz w:val="16"/>
                <w:szCs w:val="16"/>
                <w:lang w:bidi="ar-JO"/>
              </w:rPr>
              <w:t>5Global and health economics</w:t>
            </w:r>
          </w:p>
        </w:tc>
        <w:tc>
          <w:tcPr>
            <w:tcW w:w="2340" w:type="dxa"/>
          </w:tcPr>
          <w:p w14:paraId="5AC2A548" w14:textId="76C569BE" w:rsidR="00467E1E" w:rsidRPr="003A4E8E" w:rsidRDefault="00467E1E" w:rsidP="00E349C8">
            <w:pPr>
              <w:tabs>
                <w:tab w:val="left" w:pos="0"/>
              </w:tabs>
              <w:bidi w:val="0"/>
              <w:rPr>
                <w:rFonts w:asciiTheme="majorBidi" w:hAnsiTheme="majorBidi" w:cstheme="majorBidi"/>
                <w:sz w:val="16"/>
                <w:szCs w:val="16"/>
                <w:lang w:bidi="ar-JO"/>
              </w:rPr>
            </w:pPr>
            <w:r w:rsidRPr="003A4E8E">
              <w:rPr>
                <w:rFonts w:asciiTheme="majorBidi" w:hAnsiTheme="majorBidi" w:cstheme="majorBidi"/>
                <w:sz w:val="16"/>
                <w:szCs w:val="16"/>
                <w:lang w:bidi="ar-JO"/>
              </w:rPr>
              <w:t>3</w:t>
            </w:r>
          </w:p>
        </w:tc>
        <w:tc>
          <w:tcPr>
            <w:tcW w:w="2340" w:type="dxa"/>
          </w:tcPr>
          <w:p w14:paraId="784BACAB" w14:textId="7B3FB106" w:rsidR="00467E1E" w:rsidRPr="003A4E8E" w:rsidRDefault="00E60376" w:rsidP="00E349C8">
            <w:pPr>
              <w:tabs>
                <w:tab w:val="left" w:pos="0"/>
              </w:tabs>
              <w:bidi w:val="0"/>
              <w:rPr>
                <w:rFonts w:asciiTheme="majorBidi" w:hAnsiTheme="majorBidi" w:cstheme="majorBidi"/>
                <w:sz w:val="16"/>
                <w:szCs w:val="16"/>
                <w:lang w:bidi="ar-JO"/>
              </w:rPr>
            </w:pPr>
            <w:r w:rsidRPr="003A4E8E">
              <w:rPr>
                <w:rFonts w:asciiTheme="majorBidi" w:hAnsiTheme="majorBidi" w:cstheme="majorBidi"/>
                <w:sz w:val="16"/>
                <w:szCs w:val="16"/>
                <w:lang w:bidi="ar-JO"/>
              </w:rPr>
              <w:t>4%</w:t>
            </w:r>
          </w:p>
        </w:tc>
      </w:tr>
    </w:tbl>
    <w:p w14:paraId="5A5881B0" w14:textId="77777777" w:rsidR="00467E1E" w:rsidRPr="003A4E8E" w:rsidRDefault="00467E1E" w:rsidP="00467E1E">
      <w:pPr>
        <w:spacing w:after="0" w:line="360" w:lineRule="auto"/>
        <w:jc w:val="center"/>
        <w:rPr>
          <w:rFonts w:asciiTheme="majorBidi" w:hAnsiTheme="majorBidi" w:cstheme="majorBidi"/>
          <w:b/>
          <w:bCs/>
          <w:sz w:val="16"/>
          <w:szCs w:val="16"/>
        </w:rPr>
      </w:pPr>
    </w:p>
    <w:p w14:paraId="10741C66" w14:textId="77777777" w:rsidR="00467E1E" w:rsidRPr="003A4E8E" w:rsidRDefault="00467E1E" w:rsidP="000C6387">
      <w:pPr>
        <w:tabs>
          <w:tab w:val="left" w:pos="0"/>
        </w:tabs>
        <w:bidi w:val="0"/>
        <w:ind w:hanging="18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Table: Matrix of ILOS and Content chapters</w:t>
      </w:r>
    </w:p>
    <w:tbl>
      <w:tblPr>
        <w:tblStyle w:val="TableGrid"/>
        <w:tblW w:w="0" w:type="auto"/>
        <w:tblLook w:val="04A0" w:firstRow="1" w:lastRow="0" w:firstColumn="1" w:lastColumn="0" w:noHBand="0" w:noVBand="1"/>
      </w:tblPr>
      <w:tblGrid>
        <w:gridCol w:w="1028"/>
        <w:gridCol w:w="932"/>
        <w:gridCol w:w="934"/>
        <w:gridCol w:w="637"/>
        <w:gridCol w:w="920"/>
        <w:gridCol w:w="886"/>
        <w:gridCol w:w="886"/>
        <w:gridCol w:w="931"/>
        <w:gridCol w:w="931"/>
        <w:gridCol w:w="931"/>
      </w:tblGrid>
      <w:tr w:rsidR="00467E1E" w:rsidRPr="003A4E8E" w14:paraId="07F78638" w14:textId="77777777" w:rsidTr="00BC4C67">
        <w:tc>
          <w:tcPr>
            <w:tcW w:w="1028" w:type="dxa"/>
          </w:tcPr>
          <w:p w14:paraId="51723844" w14:textId="77777777" w:rsidR="00467E1E" w:rsidRPr="003A4E8E" w:rsidRDefault="00467E1E" w:rsidP="00E349C8">
            <w:pPr>
              <w:bidi w:val="0"/>
              <w:jc w:val="center"/>
              <w:rPr>
                <w:rFonts w:asciiTheme="majorBidi" w:hAnsiTheme="majorBidi" w:cstheme="majorBidi"/>
                <w:b/>
                <w:bCs/>
                <w:sz w:val="16"/>
                <w:szCs w:val="16"/>
              </w:rPr>
            </w:pPr>
            <w:r w:rsidRPr="003A4E8E">
              <w:rPr>
                <w:rFonts w:asciiTheme="majorBidi" w:hAnsiTheme="majorBidi" w:cstheme="majorBidi"/>
                <w:b/>
                <w:bCs/>
                <w:sz w:val="16"/>
                <w:szCs w:val="16"/>
              </w:rPr>
              <w:t>ILOS</w:t>
            </w:r>
          </w:p>
        </w:tc>
        <w:tc>
          <w:tcPr>
            <w:tcW w:w="932" w:type="dxa"/>
          </w:tcPr>
          <w:p w14:paraId="25E55FEC" w14:textId="77777777" w:rsidR="00467E1E" w:rsidRPr="003A4E8E" w:rsidRDefault="00467E1E" w:rsidP="00E349C8">
            <w:pPr>
              <w:bidi w:val="0"/>
              <w:jc w:val="center"/>
              <w:rPr>
                <w:rFonts w:asciiTheme="majorBidi" w:hAnsiTheme="majorBidi" w:cstheme="majorBidi"/>
                <w:b/>
                <w:bCs/>
                <w:sz w:val="16"/>
                <w:szCs w:val="16"/>
              </w:rPr>
            </w:pPr>
            <w:r w:rsidRPr="003A4E8E">
              <w:rPr>
                <w:rFonts w:asciiTheme="majorBidi" w:hAnsiTheme="majorBidi" w:cstheme="majorBidi"/>
                <w:b/>
                <w:bCs/>
                <w:sz w:val="16"/>
                <w:szCs w:val="16"/>
              </w:rPr>
              <w:t>K1</w:t>
            </w:r>
          </w:p>
        </w:tc>
        <w:tc>
          <w:tcPr>
            <w:tcW w:w="934" w:type="dxa"/>
          </w:tcPr>
          <w:p w14:paraId="6B9DA4B1" w14:textId="77777777" w:rsidR="00467E1E" w:rsidRPr="003A4E8E" w:rsidRDefault="00467E1E" w:rsidP="00E349C8">
            <w:pPr>
              <w:bidi w:val="0"/>
              <w:jc w:val="center"/>
              <w:rPr>
                <w:rFonts w:asciiTheme="majorBidi" w:hAnsiTheme="majorBidi" w:cstheme="majorBidi"/>
                <w:b/>
                <w:bCs/>
                <w:sz w:val="16"/>
                <w:szCs w:val="16"/>
              </w:rPr>
            </w:pPr>
            <w:r w:rsidRPr="003A4E8E">
              <w:rPr>
                <w:rFonts w:asciiTheme="majorBidi" w:hAnsiTheme="majorBidi" w:cstheme="majorBidi"/>
                <w:b/>
                <w:bCs/>
                <w:sz w:val="16"/>
                <w:szCs w:val="16"/>
              </w:rPr>
              <w:t>K2</w:t>
            </w:r>
          </w:p>
        </w:tc>
        <w:tc>
          <w:tcPr>
            <w:tcW w:w="637" w:type="dxa"/>
          </w:tcPr>
          <w:p w14:paraId="19C410D7" w14:textId="77777777" w:rsidR="00467E1E" w:rsidRPr="003A4E8E" w:rsidRDefault="00467E1E" w:rsidP="00E349C8">
            <w:pPr>
              <w:bidi w:val="0"/>
              <w:jc w:val="center"/>
              <w:rPr>
                <w:rFonts w:asciiTheme="majorBidi" w:hAnsiTheme="majorBidi" w:cstheme="majorBidi"/>
                <w:b/>
                <w:bCs/>
                <w:sz w:val="16"/>
                <w:szCs w:val="16"/>
              </w:rPr>
            </w:pPr>
            <w:r w:rsidRPr="003A4E8E">
              <w:rPr>
                <w:rFonts w:asciiTheme="majorBidi" w:hAnsiTheme="majorBidi" w:cstheme="majorBidi"/>
                <w:b/>
                <w:bCs/>
                <w:sz w:val="16"/>
                <w:szCs w:val="16"/>
              </w:rPr>
              <w:t>S1</w:t>
            </w:r>
          </w:p>
        </w:tc>
        <w:tc>
          <w:tcPr>
            <w:tcW w:w="920" w:type="dxa"/>
          </w:tcPr>
          <w:p w14:paraId="11C6C95F" w14:textId="77777777" w:rsidR="00467E1E" w:rsidRPr="003A4E8E" w:rsidRDefault="00467E1E" w:rsidP="00E349C8">
            <w:pPr>
              <w:bidi w:val="0"/>
              <w:jc w:val="center"/>
              <w:rPr>
                <w:rFonts w:asciiTheme="majorBidi" w:hAnsiTheme="majorBidi" w:cstheme="majorBidi"/>
                <w:b/>
                <w:bCs/>
                <w:sz w:val="16"/>
                <w:szCs w:val="16"/>
              </w:rPr>
            </w:pPr>
            <w:r w:rsidRPr="003A4E8E">
              <w:rPr>
                <w:rFonts w:asciiTheme="majorBidi" w:hAnsiTheme="majorBidi" w:cstheme="majorBidi"/>
                <w:b/>
                <w:bCs/>
                <w:sz w:val="16"/>
                <w:szCs w:val="16"/>
              </w:rPr>
              <w:t>S2</w:t>
            </w:r>
          </w:p>
        </w:tc>
        <w:tc>
          <w:tcPr>
            <w:tcW w:w="886" w:type="dxa"/>
          </w:tcPr>
          <w:p w14:paraId="1227FD02" w14:textId="77777777" w:rsidR="00467E1E" w:rsidRPr="003A4E8E" w:rsidRDefault="00467E1E" w:rsidP="00E349C8">
            <w:pPr>
              <w:bidi w:val="0"/>
              <w:jc w:val="center"/>
              <w:rPr>
                <w:rFonts w:asciiTheme="majorBidi" w:hAnsiTheme="majorBidi" w:cstheme="majorBidi"/>
                <w:b/>
                <w:bCs/>
                <w:sz w:val="16"/>
                <w:szCs w:val="16"/>
              </w:rPr>
            </w:pPr>
            <w:r w:rsidRPr="003A4E8E">
              <w:rPr>
                <w:rFonts w:asciiTheme="majorBidi" w:hAnsiTheme="majorBidi" w:cstheme="majorBidi"/>
                <w:b/>
                <w:bCs/>
                <w:sz w:val="16"/>
                <w:szCs w:val="16"/>
              </w:rPr>
              <w:t>S3</w:t>
            </w:r>
          </w:p>
        </w:tc>
        <w:tc>
          <w:tcPr>
            <w:tcW w:w="886" w:type="dxa"/>
          </w:tcPr>
          <w:p w14:paraId="2321F1BF" w14:textId="77777777" w:rsidR="00467E1E" w:rsidRPr="003A4E8E" w:rsidRDefault="00467E1E" w:rsidP="00E349C8">
            <w:pPr>
              <w:bidi w:val="0"/>
              <w:jc w:val="center"/>
              <w:rPr>
                <w:rFonts w:asciiTheme="majorBidi" w:hAnsiTheme="majorBidi" w:cstheme="majorBidi"/>
                <w:b/>
                <w:bCs/>
                <w:sz w:val="16"/>
                <w:szCs w:val="16"/>
              </w:rPr>
            </w:pPr>
            <w:r w:rsidRPr="003A4E8E">
              <w:rPr>
                <w:rFonts w:asciiTheme="majorBidi" w:hAnsiTheme="majorBidi" w:cstheme="majorBidi"/>
                <w:b/>
                <w:bCs/>
                <w:sz w:val="16"/>
                <w:szCs w:val="16"/>
              </w:rPr>
              <w:t>S4</w:t>
            </w:r>
          </w:p>
        </w:tc>
        <w:tc>
          <w:tcPr>
            <w:tcW w:w="931" w:type="dxa"/>
          </w:tcPr>
          <w:p w14:paraId="6843F2D1" w14:textId="77777777" w:rsidR="00467E1E" w:rsidRPr="003A4E8E" w:rsidRDefault="00467E1E" w:rsidP="00E349C8">
            <w:pPr>
              <w:bidi w:val="0"/>
              <w:jc w:val="center"/>
              <w:rPr>
                <w:rFonts w:asciiTheme="majorBidi" w:hAnsiTheme="majorBidi" w:cstheme="majorBidi"/>
                <w:b/>
                <w:bCs/>
                <w:sz w:val="16"/>
                <w:szCs w:val="16"/>
              </w:rPr>
            </w:pPr>
            <w:r w:rsidRPr="003A4E8E">
              <w:rPr>
                <w:rFonts w:asciiTheme="majorBidi" w:hAnsiTheme="majorBidi" w:cstheme="majorBidi"/>
                <w:b/>
                <w:bCs/>
                <w:sz w:val="16"/>
                <w:szCs w:val="16"/>
              </w:rPr>
              <w:t>C1</w:t>
            </w:r>
          </w:p>
        </w:tc>
        <w:tc>
          <w:tcPr>
            <w:tcW w:w="931" w:type="dxa"/>
          </w:tcPr>
          <w:p w14:paraId="11C7323E" w14:textId="77777777" w:rsidR="00467E1E" w:rsidRPr="003A4E8E" w:rsidRDefault="00467E1E" w:rsidP="00E349C8">
            <w:pPr>
              <w:bidi w:val="0"/>
              <w:jc w:val="center"/>
              <w:rPr>
                <w:rFonts w:asciiTheme="majorBidi" w:hAnsiTheme="majorBidi" w:cstheme="majorBidi"/>
                <w:b/>
                <w:bCs/>
                <w:sz w:val="16"/>
                <w:szCs w:val="16"/>
              </w:rPr>
            </w:pPr>
            <w:r w:rsidRPr="003A4E8E">
              <w:rPr>
                <w:rFonts w:asciiTheme="majorBidi" w:hAnsiTheme="majorBidi" w:cstheme="majorBidi"/>
                <w:b/>
                <w:bCs/>
                <w:sz w:val="16"/>
                <w:szCs w:val="16"/>
              </w:rPr>
              <w:t>C2</w:t>
            </w:r>
          </w:p>
        </w:tc>
        <w:tc>
          <w:tcPr>
            <w:tcW w:w="931" w:type="dxa"/>
          </w:tcPr>
          <w:p w14:paraId="21DF20BC" w14:textId="77777777" w:rsidR="00467E1E" w:rsidRPr="003A4E8E" w:rsidRDefault="00467E1E" w:rsidP="00E349C8">
            <w:pPr>
              <w:bidi w:val="0"/>
              <w:jc w:val="center"/>
              <w:rPr>
                <w:rFonts w:asciiTheme="majorBidi" w:hAnsiTheme="majorBidi" w:cstheme="majorBidi"/>
                <w:b/>
                <w:bCs/>
                <w:sz w:val="16"/>
                <w:szCs w:val="16"/>
              </w:rPr>
            </w:pPr>
            <w:r w:rsidRPr="003A4E8E">
              <w:rPr>
                <w:rFonts w:asciiTheme="majorBidi" w:hAnsiTheme="majorBidi" w:cstheme="majorBidi"/>
                <w:b/>
                <w:bCs/>
                <w:sz w:val="16"/>
                <w:szCs w:val="16"/>
              </w:rPr>
              <w:t>C3</w:t>
            </w:r>
          </w:p>
        </w:tc>
      </w:tr>
      <w:tr w:rsidR="00467E1E" w:rsidRPr="003A4E8E" w14:paraId="017B45A0" w14:textId="77777777" w:rsidTr="00BC4C67">
        <w:tc>
          <w:tcPr>
            <w:tcW w:w="1028" w:type="dxa"/>
          </w:tcPr>
          <w:p w14:paraId="3DE4D57B" w14:textId="6D0DC3CE" w:rsidR="00467E1E" w:rsidRPr="003A4E8E" w:rsidRDefault="00BC4C67" w:rsidP="00E349C8">
            <w:pPr>
              <w:bidi w:val="0"/>
              <w:jc w:val="center"/>
              <w:rPr>
                <w:rFonts w:asciiTheme="majorBidi" w:hAnsiTheme="majorBidi" w:cstheme="majorBidi"/>
                <w:b/>
                <w:bCs/>
                <w:sz w:val="16"/>
                <w:szCs w:val="16"/>
              </w:rPr>
            </w:pPr>
            <w:r w:rsidRPr="003A4E8E">
              <w:rPr>
                <w:rFonts w:asciiTheme="majorBidi" w:hAnsiTheme="majorBidi" w:cstheme="majorBidi"/>
                <w:b/>
                <w:bCs/>
                <w:sz w:val="16"/>
                <w:szCs w:val="16"/>
              </w:rPr>
              <w:t>Week #</w:t>
            </w:r>
          </w:p>
        </w:tc>
        <w:tc>
          <w:tcPr>
            <w:tcW w:w="932" w:type="dxa"/>
          </w:tcPr>
          <w:p w14:paraId="0EDE9FEF" w14:textId="77777777" w:rsidR="00467E1E" w:rsidRPr="003A4E8E" w:rsidRDefault="00467E1E" w:rsidP="00E349C8">
            <w:pPr>
              <w:bidi w:val="0"/>
              <w:jc w:val="center"/>
              <w:rPr>
                <w:rFonts w:asciiTheme="majorBidi" w:hAnsiTheme="majorBidi" w:cstheme="majorBidi"/>
                <w:b/>
                <w:bCs/>
                <w:sz w:val="16"/>
                <w:szCs w:val="16"/>
              </w:rPr>
            </w:pPr>
          </w:p>
        </w:tc>
        <w:tc>
          <w:tcPr>
            <w:tcW w:w="934" w:type="dxa"/>
          </w:tcPr>
          <w:p w14:paraId="0DAA5BE9" w14:textId="77777777" w:rsidR="00467E1E" w:rsidRPr="003A4E8E" w:rsidRDefault="00467E1E" w:rsidP="00E349C8">
            <w:pPr>
              <w:bidi w:val="0"/>
              <w:jc w:val="center"/>
              <w:rPr>
                <w:rFonts w:asciiTheme="majorBidi" w:hAnsiTheme="majorBidi" w:cstheme="majorBidi"/>
                <w:b/>
                <w:bCs/>
                <w:sz w:val="16"/>
                <w:szCs w:val="16"/>
              </w:rPr>
            </w:pPr>
          </w:p>
        </w:tc>
        <w:tc>
          <w:tcPr>
            <w:tcW w:w="637" w:type="dxa"/>
          </w:tcPr>
          <w:p w14:paraId="5B94A314" w14:textId="77777777" w:rsidR="00467E1E" w:rsidRPr="003A4E8E" w:rsidRDefault="00467E1E" w:rsidP="00E349C8">
            <w:pPr>
              <w:bidi w:val="0"/>
              <w:jc w:val="center"/>
              <w:rPr>
                <w:rFonts w:asciiTheme="majorBidi" w:hAnsiTheme="majorBidi" w:cstheme="majorBidi"/>
                <w:b/>
                <w:bCs/>
                <w:sz w:val="16"/>
                <w:szCs w:val="16"/>
              </w:rPr>
            </w:pPr>
          </w:p>
        </w:tc>
        <w:tc>
          <w:tcPr>
            <w:tcW w:w="920" w:type="dxa"/>
          </w:tcPr>
          <w:p w14:paraId="70412143" w14:textId="77777777" w:rsidR="00467E1E" w:rsidRPr="003A4E8E" w:rsidRDefault="00467E1E" w:rsidP="00E349C8">
            <w:pPr>
              <w:bidi w:val="0"/>
              <w:jc w:val="center"/>
              <w:rPr>
                <w:rFonts w:asciiTheme="majorBidi" w:hAnsiTheme="majorBidi" w:cstheme="majorBidi"/>
                <w:b/>
                <w:bCs/>
                <w:sz w:val="16"/>
                <w:szCs w:val="16"/>
              </w:rPr>
            </w:pPr>
          </w:p>
        </w:tc>
        <w:tc>
          <w:tcPr>
            <w:tcW w:w="886" w:type="dxa"/>
          </w:tcPr>
          <w:p w14:paraId="0DA5EFDE" w14:textId="77777777" w:rsidR="00467E1E" w:rsidRPr="003A4E8E" w:rsidRDefault="00467E1E" w:rsidP="00E349C8">
            <w:pPr>
              <w:bidi w:val="0"/>
              <w:jc w:val="center"/>
              <w:rPr>
                <w:rFonts w:asciiTheme="majorBidi" w:hAnsiTheme="majorBidi" w:cstheme="majorBidi"/>
                <w:b/>
                <w:bCs/>
                <w:sz w:val="16"/>
                <w:szCs w:val="16"/>
              </w:rPr>
            </w:pPr>
          </w:p>
        </w:tc>
        <w:tc>
          <w:tcPr>
            <w:tcW w:w="886" w:type="dxa"/>
          </w:tcPr>
          <w:p w14:paraId="31EFDA1C" w14:textId="77777777" w:rsidR="00467E1E" w:rsidRPr="003A4E8E" w:rsidRDefault="00467E1E" w:rsidP="00E349C8">
            <w:pPr>
              <w:bidi w:val="0"/>
              <w:jc w:val="center"/>
              <w:rPr>
                <w:rFonts w:asciiTheme="majorBidi" w:hAnsiTheme="majorBidi" w:cstheme="majorBidi"/>
                <w:b/>
                <w:bCs/>
                <w:sz w:val="16"/>
                <w:szCs w:val="16"/>
              </w:rPr>
            </w:pPr>
          </w:p>
        </w:tc>
        <w:tc>
          <w:tcPr>
            <w:tcW w:w="931" w:type="dxa"/>
          </w:tcPr>
          <w:p w14:paraId="598F426E" w14:textId="77777777" w:rsidR="00467E1E" w:rsidRPr="003A4E8E" w:rsidRDefault="00467E1E" w:rsidP="00E349C8">
            <w:pPr>
              <w:bidi w:val="0"/>
              <w:jc w:val="center"/>
              <w:rPr>
                <w:rFonts w:asciiTheme="majorBidi" w:hAnsiTheme="majorBidi" w:cstheme="majorBidi"/>
                <w:b/>
                <w:bCs/>
                <w:sz w:val="16"/>
                <w:szCs w:val="16"/>
              </w:rPr>
            </w:pPr>
          </w:p>
        </w:tc>
        <w:tc>
          <w:tcPr>
            <w:tcW w:w="931" w:type="dxa"/>
          </w:tcPr>
          <w:p w14:paraId="67F46321" w14:textId="77777777" w:rsidR="00467E1E" w:rsidRPr="003A4E8E" w:rsidRDefault="00467E1E" w:rsidP="00E349C8">
            <w:pPr>
              <w:bidi w:val="0"/>
              <w:jc w:val="center"/>
              <w:rPr>
                <w:rFonts w:asciiTheme="majorBidi" w:hAnsiTheme="majorBidi" w:cstheme="majorBidi"/>
                <w:b/>
                <w:bCs/>
                <w:sz w:val="16"/>
                <w:szCs w:val="16"/>
              </w:rPr>
            </w:pPr>
          </w:p>
        </w:tc>
        <w:tc>
          <w:tcPr>
            <w:tcW w:w="931" w:type="dxa"/>
          </w:tcPr>
          <w:p w14:paraId="258BDBC8" w14:textId="77777777" w:rsidR="00467E1E" w:rsidRPr="003A4E8E" w:rsidRDefault="00467E1E" w:rsidP="00E349C8">
            <w:pPr>
              <w:bidi w:val="0"/>
              <w:jc w:val="center"/>
              <w:rPr>
                <w:rFonts w:asciiTheme="majorBidi" w:hAnsiTheme="majorBidi" w:cstheme="majorBidi"/>
                <w:b/>
                <w:bCs/>
                <w:sz w:val="16"/>
                <w:szCs w:val="16"/>
              </w:rPr>
            </w:pPr>
          </w:p>
        </w:tc>
      </w:tr>
      <w:tr w:rsidR="00BC4C67" w:rsidRPr="003A4E8E" w14:paraId="5B0A6058" w14:textId="77777777" w:rsidTr="00BC4C67">
        <w:tc>
          <w:tcPr>
            <w:tcW w:w="1028" w:type="dxa"/>
          </w:tcPr>
          <w:p w14:paraId="712AC6EA" w14:textId="45AE1CF1" w:rsidR="00BC4C67" w:rsidRPr="003A4E8E" w:rsidRDefault="00BC4C67" w:rsidP="00BC4C67">
            <w:pPr>
              <w:tabs>
                <w:tab w:val="left" w:pos="0"/>
              </w:tabs>
              <w:bidi w:val="0"/>
              <w:rPr>
                <w:rFonts w:ascii="Cambria" w:hAnsi="Cambria" w:cstheme="minorHAnsi"/>
                <w:sz w:val="16"/>
                <w:szCs w:val="16"/>
                <w:lang w:bidi="ar-JO"/>
              </w:rPr>
            </w:pPr>
            <w:r w:rsidRPr="003A4E8E">
              <w:rPr>
                <w:rFonts w:ascii="Cambria" w:hAnsi="Cambria" w:cstheme="minorHAnsi"/>
                <w:sz w:val="16"/>
                <w:szCs w:val="16"/>
                <w:lang w:bidi="ar-JO"/>
              </w:rPr>
              <w:t>Week 1</w:t>
            </w:r>
          </w:p>
        </w:tc>
        <w:tc>
          <w:tcPr>
            <w:tcW w:w="932" w:type="dxa"/>
          </w:tcPr>
          <w:p w14:paraId="111DFD44" w14:textId="132B0E7A" w:rsidR="00BC4C67" w:rsidRPr="003A4E8E" w:rsidRDefault="00BC4C67" w:rsidP="00BC4C67">
            <w:pPr>
              <w:bidi w:val="0"/>
              <w:jc w:val="center"/>
              <w:rPr>
                <w:rFonts w:asciiTheme="majorBidi" w:hAnsiTheme="majorBidi" w:cstheme="majorBidi"/>
                <w:b/>
                <w:bCs/>
                <w:sz w:val="16"/>
                <w:szCs w:val="16"/>
              </w:rPr>
            </w:pPr>
            <w:r w:rsidRPr="003A4E8E">
              <w:rPr>
                <w:sz w:val="16"/>
                <w:szCs w:val="16"/>
              </w:rPr>
              <w:t>X</w:t>
            </w:r>
          </w:p>
        </w:tc>
        <w:tc>
          <w:tcPr>
            <w:tcW w:w="934" w:type="dxa"/>
          </w:tcPr>
          <w:p w14:paraId="4689DB44" w14:textId="24B9327A" w:rsidR="00BC4C67" w:rsidRPr="003A4E8E" w:rsidRDefault="00BC4C67" w:rsidP="00BC4C67">
            <w:pPr>
              <w:bidi w:val="0"/>
              <w:jc w:val="center"/>
              <w:rPr>
                <w:rFonts w:asciiTheme="majorBidi" w:hAnsiTheme="majorBidi" w:cstheme="majorBidi"/>
                <w:b/>
                <w:bCs/>
                <w:sz w:val="16"/>
                <w:szCs w:val="16"/>
              </w:rPr>
            </w:pPr>
            <w:r w:rsidRPr="003A4E8E">
              <w:rPr>
                <w:sz w:val="16"/>
                <w:szCs w:val="16"/>
              </w:rPr>
              <w:t>X</w:t>
            </w:r>
          </w:p>
        </w:tc>
        <w:tc>
          <w:tcPr>
            <w:tcW w:w="637" w:type="dxa"/>
          </w:tcPr>
          <w:p w14:paraId="31AD9712" w14:textId="0F85D147" w:rsidR="00BC4C67" w:rsidRPr="003A4E8E" w:rsidRDefault="00BC4C67" w:rsidP="00BC4C67">
            <w:pPr>
              <w:bidi w:val="0"/>
              <w:jc w:val="center"/>
              <w:rPr>
                <w:rFonts w:asciiTheme="majorBidi" w:hAnsiTheme="majorBidi" w:cstheme="majorBidi"/>
                <w:b/>
                <w:bCs/>
                <w:sz w:val="16"/>
                <w:szCs w:val="16"/>
              </w:rPr>
            </w:pPr>
            <w:r w:rsidRPr="003A4E8E">
              <w:rPr>
                <w:rFonts w:asciiTheme="majorBidi" w:hAnsiTheme="majorBidi" w:cstheme="majorBidi"/>
                <w:b/>
                <w:bCs/>
                <w:sz w:val="16"/>
                <w:szCs w:val="16"/>
              </w:rPr>
              <w:t>X</w:t>
            </w:r>
          </w:p>
        </w:tc>
        <w:tc>
          <w:tcPr>
            <w:tcW w:w="920" w:type="dxa"/>
          </w:tcPr>
          <w:p w14:paraId="6B895F6F" w14:textId="77777777" w:rsidR="00BC4C67" w:rsidRPr="003A4E8E" w:rsidRDefault="00BC4C67" w:rsidP="00BC4C67">
            <w:pPr>
              <w:bidi w:val="0"/>
              <w:jc w:val="center"/>
              <w:rPr>
                <w:rFonts w:asciiTheme="majorBidi" w:hAnsiTheme="majorBidi" w:cstheme="majorBidi"/>
                <w:b/>
                <w:bCs/>
                <w:sz w:val="16"/>
                <w:szCs w:val="16"/>
              </w:rPr>
            </w:pPr>
          </w:p>
        </w:tc>
        <w:tc>
          <w:tcPr>
            <w:tcW w:w="886" w:type="dxa"/>
          </w:tcPr>
          <w:p w14:paraId="101F139F" w14:textId="77777777" w:rsidR="00BC4C67" w:rsidRPr="003A4E8E" w:rsidRDefault="00BC4C67" w:rsidP="00BC4C67">
            <w:pPr>
              <w:bidi w:val="0"/>
              <w:jc w:val="center"/>
              <w:rPr>
                <w:rFonts w:asciiTheme="majorBidi" w:hAnsiTheme="majorBidi" w:cstheme="majorBidi"/>
                <w:b/>
                <w:bCs/>
                <w:sz w:val="16"/>
                <w:szCs w:val="16"/>
              </w:rPr>
            </w:pPr>
          </w:p>
        </w:tc>
        <w:tc>
          <w:tcPr>
            <w:tcW w:w="886" w:type="dxa"/>
          </w:tcPr>
          <w:p w14:paraId="13407CA0" w14:textId="77777777" w:rsidR="00BC4C67" w:rsidRPr="003A4E8E" w:rsidRDefault="00BC4C67" w:rsidP="00BC4C67">
            <w:pPr>
              <w:bidi w:val="0"/>
              <w:jc w:val="center"/>
              <w:rPr>
                <w:rFonts w:asciiTheme="majorBidi" w:hAnsiTheme="majorBidi" w:cstheme="majorBidi"/>
                <w:b/>
                <w:bCs/>
                <w:sz w:val="16"/>
                <w:szCs w:val="16"/>
              </w:rPr>
            </w:pPr>
          </w:p>
        </w:tc>
        <w:tc>
          <w:tcPr>
            <w:tcW w:w="931" w:type="dxa"/>
          </w:tcPr>
          <w:p w14:paraId="2BF9D301" w14:textId="77777777" w:rsidR="00BC4C67" w:rsidRPr="003A4E8E" w:rsidRDefault="00BC4C67" w:rsidP="00BC4C67">
            <w:pPr>
              <w:bidi w:val="0"/>
              <w:jc w:val="center"/>
              <w:rPr>
                <w:rFonts w:asciiTheme="majorBidi" w:hAnsiTheme="majorBidi" w:cstheme="majorBidi"/>
                <w:b/>
                <w:bCs/>
                <w:sz w:val="16"/>
                <w:szCs w:val="16"/>
              </w:rPr>
            </w:pPr>
          </w:p>
        </w:tc>
        <w:tc>
          <w:tcPr>
            <w:tcW w:w="931" w:type="dxa"/>
          </w:tcPr>
          <w:p w14:paraId="2A208EC7" w14:textId="77777777" w:rsidR="00BC4C67" w:rsidRPr="003A4E8E" w:rsidRDefault="00BC4C67" w:rsidP="00BC4C67">
            <w:pPr>
              <w:bidi w:val="0"/>
              <w:jc w:val="center"/>
              <w:rPr>
                <w:rFonts w:asciiTheme="majorBidi" w:hAnsiTheme="majorBidi" w:cstheme="majorBidi"/>
                <w:b/>
                <w:bCs/>
                <w:sz w:val="16"/>
                <w:szCs w:val="16"/>
              </w:rPr>
            </w:pPr>
          </w:p>
        </w:tc>
        <w:tc>
          <w:tcPr>
            <w:tcW w:w="931" w:type="dxa"/>
          </w:tcPr>
          <w:p w14:paraId="3E1231B9" w14:textId="77777777" w:rsidR="00BC4C67" w:rsidRPr="003A4E8E" w:rsidRDefault="00BC4C67" w:rsidP="00BC4C67">
            <w:pPr>
              <w:bidi w:val="0"/>
              <w:jc w:val="center"/>
              <w:rPr>
                <w:rFonts w:asciiTheme="majorBidi" w:hAnsiTheme="majorBidi" w:cstheme="majorBidi"/>
                <w:b/>
                <w:bCs/>
                <w:sz w:val="16"/>
                <w:szCs w:val="16"/>
              </w:rPr>
            </w:pPr>
          </w:p>
        </w:tc>
      </w:tr>
      <w:tr w:rsidR="00BC4C67" w:rsidRPr="003A4E8E" w14:paraId="45FDDE82" w14:textId="77777777" w:rsidTr="00BC4C67">
        <w:tc>
          <w:tcPr>
            <w:tcW w:w="1028" w:type="dxa"/>
          </w:tcPr>
          <w:p w14:paraId="381EFD84" w14:textId="365A5E08" w:rsidR="00BC4C67" w:rsidRPr="003A4E8E" w:rsidRDefault="00BC4C67" w:rsidP="00BC4C67">
            <w:pPr>
              <w:tabs>
                <w:tab w:val="left" w:pos="0"/>
              </w:tabs>
              <w:bidi w:val="0"/>
              <w:rPr>
                <w:rFonts w:ascii="Cambria" w:hAnsi="Cambria" w:cstheme="minorHAnsi"/>
                <w:sz w:val="16"/>
                <w:szCs w:val="16"/>
                <w:lang w:bidi="ar-JO"/>
              </w:rPr>
            </w:pPr>
            <w:r w:rsidRPr="003A4E8E">
              <w:rPr>
                <w:sz w:val="16"/>
                <w:szCs w:val="16"/>
              </w:rPr>
              <w:t>Week 2</w:t>
            </w:r>
          </w:p>
        </w:tc>
        <w:tc>
          <w:tcPr>
            <w:tcW w:w="932" w:type="dxa"/>
          </w:tcPr>
          <w:p w14:paraId="17F079DC" w14:textId="75D72640" w:rsidR="00BC4C67" w:rsidRPr="003A4E8E" w:rsidRDefault="00BC4C67" w:rsidP="00BC4C67">
            <w:pPr>
              <w:bidi w:val="0"/>
              <w:jc w:val="center"/>
              <w:rPr>
                <w:rFonts w:asciiTheme="majorBidi" w:hAnsiTheme="majorBidi" w:cstheme="majorBidi"/>
                <w:b/>
                <w:bCs/>
                <w:sz w:val="16"/>
                <w:szCs w:val="16"/>
              </w:rPr>
            </w:pPr>
            <w:r w:rsidRPr="003A4E8E">
              <w:rPr>
                <w:sz w:val="16"/>
                <w:szCs w:val="16"/>
              </w:rPr>
              <w:t>X</w:t>
            </w:r>
          </w:p>
        </w:tc>
        <w:tc>
          <w:tcPr>
            <w:tcW w:w="934" w:type="dxa"/>
          </w:tcPr>
          <w:p w14:paraId="7F7FBCA4" w14:textId="2A3C4CC5" w:rsidR="00BC4C67" w:rsidRPr="003A4E8E" w:rsidRDefault="00BC4C67" w:rsidP="00BC4C67">
            <w:pPr>
              <w:bidi w:val="0"/>
              <w:jc w:val="center"/>
              <w:rPr>
                <w:rFonts w:asciiTheme="majorBidi" w:hAnsiTheme="majorBidi" w:cstheme="majorBidi"/>
                <w:b/>
                <w:bCs/>
                <w:sz w:val="16"/>
                <w:szCs w:val="16"/>
              </w:rPr>
            </w:pPr>
          </w:p>
        </w:tc>
        <w:tc>
          <w:tcPr>
            <w:tcW w:w="637" w:type="dxa"/>
          </w:tcPr>
          <w:p w14:paraId="6274E9F8" w14:textId="0DBA20AF" w:rsidR="00BC4C67" w:rsidRPr="003A4E8E" w:rsidRDefault="00BC4C67" w:rsidP="00BC4C67">
            <w:pPr>
              <w:bidi w:val="0"/>
              <w:jc w:val="center"/>
              <w:rPr>
                <w:rFonts w:asciiTheme="majorBidi" w:hAnsiTheme="majorBidi" w:cstheme="majorBidi"/>
                <w:b/>
                <w:bCs/>
                <w:sz w:val="16"/>
                <w:szCs w:val="16"/>
              </w:rPr>
            </w:pPr>
            <w:r w:rsidRPr="003A4E8E">
              <w:rPr>
                <w:sz w:val="16"/>
                <w:szCs w:val="16"/>
              </w:rPr>
              <w:t>X</w:t>
            </w:r>
          </w:p>
        </w:tc>
        <w:tc>
          <w:tcPr>
            <w:tcW w:w="920" w:type="dxa"/>
          </w:tcPr>
          <w:p w14:paraId="3A40BBD1" w14:textId="77777777" w:rsidR="00BC4C67" w:rsidRPr="003A4E8E" w:rsidRDefault="00BC4C67" w:rsidP="00BC4C67">
            <w:pPr>
              <w:bidi w:val="0"/>
              <w:jc w:val="center"/>
              <w:rPr>
                <w:rFonts w:asciiTheme="majorBidi" w:hAnsiTheme="majorBidi" w:cstheme="majorBidi"/>
                <w:b/>
                <w:bCs/>
                <w:sz w:val="16"/>
                <w:szCs w:val="16"/>
              </w:rPr>
            </w:pPr>
          </w:p>
        </w:tc>
        <w:tc>
          <w:tcPr>
            <w:tcW w:w="886" w:type="dxa"/>
          </w:tcPr>
          <w:p w14:paraId="607209E7" w14:textId="77777777" w:rsidR="00BC4C67" w:rsidRPr="003A4E8E" w:rsidRDefault="00BC4C67" w:rsidP="00BC4C67">
            <w:pPr>
              <w:bidi w:val="0"/>
              <w:jc w:val="center"/>
              <w:rPr>
                <w:rFonts w:asciiTheme="majorBidi" w:hAnsiTheme="majorBidi" w:cstheme="majorBidi"/>
                <w:b/>
                <w:bCs/>
                <w:sz w:val="16"/>
                <w:szCs w:val="16"/>
              </w:rPr>
            </w:pPr>
          </w:p>
        </w:tc>
        <w:tc>
          <w:tcPr>
            <w:tcW w:w="886" w:type="dxa"/>
          </w:tcPr>
          <w:p w14:paraId="11F2DFFA" w14:textId="77777777" w:rsidR="00BC4C67" w:rsidRPr="003A4E8E" w:rsidRDefault="00BC4C67" w:rsidP="00BC4C67">
            <w:pPr>
              <w:bidi w:val="0"/>
              <w:jc w:val="center"/>
              <w:rPr>
                <w:rFonts w:asciiTheme="majorBidi" w:hAnsiTheme="majorBidi" w:cstheme="majorBidi"/>
                <w:b/>
                <w:bCs/>
                <w:sz w:val="16"/>
                <w:szCs w:val="16"/>
              </w:rPr>
            </w:pPr>
          </w:p>
        </w:tc>
        <w:tc>
          <w:tcPr>
            <w:tcW w:w="931" w:type="dxa"/>
          </w:tcPr>
          <w:p w14:paraId="2D87335E" w14:textId="77777777" w:rsidR="00BC4C67" w:rsidRPr="003A4E8E" w:rsidRDefault="00BC4C67" w:rsidP="00BC4C67">
            <w:pPr>
              <w:bidi w:val="0"/>
              <w:jc w:val="center"/>
              <w:rPr>
                <w:rFonts w:asciiTheme="majorBidi" w:hAnsiTheme="majorBidi" w:cstheme="majorBidi"/>
                <w:b/>
                <w:bCs/>
                <w:sz w:val="16"/>
                <w:szCs w:val="16"/>
              </w:rPr>
            </w:pPr>
          </w:p>
        </w:tc>
        <w:tc>
          <w:tcPr>
            <w:tcW w:w="931" w:type="dxa"/>
          </w:tcPr>
          <w:p w14:paraId="36CA63CF" w14:textId="62202D3E" w:rsidR="00BC4C67" w:rsidRPr="003A4E8E" w:rsidRDefault="00BC4C67" w:rsidP="00BC4C67">
            <w:pPr>
              <w:bidi w:val="0"/>
              <w:jc w:val="center"/>
              <w:rPr>
                <w:rFonts w:asciiTheme="majorBidi" w:hAnsiTheme="majorBidi" w:cstheme="majorBidi"/>
                <w:b/>
                <w:bCs/>
                <w:sz w:val="16"/>
                <w:szCs w:val="16"/>
              </w:rPr>
            </w:pPr>
          </w:p>
        </w:tc>
        <w:tc>
          <w:tcPr>
            <w:tcW w:w="931" w:type="dxa"/>
          </w:tcPr>
          <w:p w14:paraId="0D63BAB1" w14:textId="77777777" w:rsidR="00BC4C67" w:rsidRPr="003A4E8E" w:rsidRDefault="00BC4C67" w:rsidP="00BC4C67">
            <w:pPr>
              <w:bidi w:val="0"/>
              <w:jc w:val="center"/>
              <w:rPr>
                <w:rFonts w:asciiTheme="majorBidi" w:hAnsiTheme="majorBidi" w:cstheme="majorBidi"/>
                <w:b/>
                <w:bCs/>
                <w:sz w:val="16"/>
                <w:szCs w:val="16"/>
              </w:rPr>
            </w:pPr>
          </w:p>
        </w:tc>
      </w:tr>
      <w:tr w:rsidR="00BC4C67" w:rsidRPr="003A4E8E" w14:paraId="3C5F4596" w14:textId="77777777" w:rsidTr="00BC4C67">
        <w:tc>
          <w:tcPr>
            <w:tcW w:w="1028" w:type="dxa"/>
          </w:tcPr>
          <w:p w14:paraId="374E02A2" w14:textId="0826E070" w:rsidR="00BC4C67" w:rsidRPr="003A4E8E" w:rsidRDefault="00BC4C67" w:rsidP="00BC4C67">
            <w:pPr>
              <w:tabs>
                <w:tab w:val="left" w:pos="0"/>
              </w:tabs>
              <w:bidi w:val="0"/>
              <w:rPr>
                <w:rFonts w:ascii="Cambria" w:hAnsi="Cambria" w:cstheme="minorHAnsi"/>
                <w:sz w:val="16"/>
                <w:szCs w:val="16"/>
                <w:lang w:bidi="ar-JO"/>
              </w:rPr>
            </w:pPr>
            <w:r w:rsidRPr="003A4E8E">
              <w:rPr>
                <w:sz w:val="16"/>
                <w:szCs w:val="16"/>
              </w:rPr>
              <w:t>Week 3</w:t>
            </w:r>
          </w:p>
        </w:tc>
        <w:tc>
          <w:tcPr>
            <w:tcW w:w="932" w:type="dxa"/>
          </w:tcPr>
          <w:p w14:paraId="46C7DFC9" w14:textId="59E34D79" w:rsidR="00BC4C67" w:rsidRPr="003A4E8E" w:rsidRDefault="00BC4C67" w:rsidP="00BC4C67">
            <w:pPr>
              <w:bidi w:val="0"/>
              <w:jc w:val="center"/>
              <w:rPr>
                <w:rFonts w:asciiTheme="majorBidi" w:hAnsiTheme="majorBidi" w:cstheme="majorBidi"/>
                <w:b/>
                <w:bCs/>
                <w:sz w:val="16"/>
                <w:szCs w:val="16"/>
              </w:rPr>
            </w:pPr>
            <w:r w:rsidRPr="003A4E8E">
              <w:rPr>
                <w:sz w:val="16"/>
                <w:szCs w:val="16"/>
              </w:rPr>
              <w:t>X</w:t>
            </w:r>
          </w:p>
        </w:tc>
        <w:tc>
          <w:tcPr>
            <w:tcW w:w="934" w:type="dxa"/>
          </w:tcPr>
          <w:p w14:paraId="7CE1012D" w14:textId="708180EB" w:rsidR="00BC4C67" w:rsidRPr="003A4E8E" w:rsidRDefault="00BC4C67" w:rsidP="00BC4C67">
            <w:pPr>
              <w:bidi w:val="0"/>
              <w:jc w:val="center"/>
              <w:rPr>
                <w:rFonts w:asciiTheme="majorBidi" w:hAnsiTheme="majorBidi" w:cstheme="majorBidi"/>
                <w:b/>
                <w:bCs/>
                <w:sz w:val="16"/>
                <w:szCs w:val="16"/>
              </w:rPr>
            </w:pPr>
            <w:r w:rsidRPr="003A4E8E">
              <w:rPr>
                <w:sz w:val="16"/>
                <w:szCs w:val="16"/>
              </w:rPr>
              <w:t>X</w:t>
            </w:r>
          </w:p>
        </w:tc>
        <w:tc>
          <w:tcPr>
            <w:tcW w:w="637" w:type="dxa"/>
          </w:tcPr>
          <w:p w14:paraId="5EF70F69" w14:textId="00E5CC7F" w:rsidR="00BC4C67" w:rsidRPr="003A4E8E" w:rsidRDefault="00BC4C67" w:rsidP="00BC4C67">
            <w:pPr>
              <w:bidi w:val="0"/>
              <w:jc w:val="center"/>
              <w:rPr>
                <w:rFonts w:asciiTheme="majorBidi" w:hAnsiTheme="majorBidi" w:cstheme="majorBidi"/>
                <w:b/>
                <w:bCs/>
                <w:sz w:val="16"/>
                <w:szCs w:val="16"/>
              </w:rPr>
            </w:pPr>
            <w:r w:rsidRPr="003A4E8E">
              <w:rPr>
                <w:rFonts w:asciiTheme="majorBidi" w:hAnsiTheme="majorBidi" w:cstheme="majorBidi"/>
                <w:b/>
                <w:bCs/>
                <w:sz w:val="16"/>
                <w:szCs w:val="16"/>
              </w:rPr>
              <w:t>X</w:t>
            </w:r>
          </w:p>
        </w:tc>
        <w:tc>
          <w:tcPr>
            <w:tcW w:w="920" w:type="dxa"/>
          </w:tcPr>
          <w:p w14:paraId="471716EC" w14:textId="77777777" w:rsidR="00BC4C67" w:rsidRPr="003A4E8E" w:rsidRDefault="00BC4C67" w:rsidP="00BC4C67">
            <w:pPr>
              <w:bidi w:val="0"/>
              <w:jc w:val="center"/>
              <w:rPr>
                <w:rFonts w:asciiTheme="majorBidi" w:hAnsiTheme="majorBidi" w:cstheme="majorBidi"/>
                <w:b/>
                <w:bCs/>
                <w:sz w:val="16"/>
                <w:szCs w:val="16"/>
              </w:rPr>
            </w:pPr>
          </w:p>
        </w:tc>
        <w:tc>
          <w:tcPr>
            <w:tcW w:w="886" w:type="dxa"/>
          </w:tcPr>
          <w:p w14:paraId="5BD7252A" w14:textId="77777777" w:rsidR="00BC4C67" w:rsidRPr="003A4E8E" w:rsidRDefault="00BC4C67" w:rsidP="00BC4C67">
            <w:pPr>
              <w:bidi w:val="0"/>
              <w:jc w:val="center"/>
              <w:rPr>
                <w:rFonts w:asciiTheme="majorBidi" w:hAnsiTheme="majorBidi" w:cstheme="majorBidi"/>
                <w:b/>
                <w:bCs/>
                <w:sz w:val="16"/>
                <w:szCs w:val="16"/>
              </w:rPr>
            </w:pPr>
          </w:p>
        </w:tc>
        <w:tc>
          <w:tcPr>
            <w:tcW w:w="886" w:type="dxa"/>
          </w:tcPr>
          <w:p w14:paraId="67B99665" w14:textId="77777777" w:rsidR="00BC4C67" w:rsidRPr="003A4E8E" w:rsidRDefault="00BC4C67" w:rsidP="00BC4C67">
            <w:pPr>
              <w:bidi w:val="0"/>
              <w:jc w:val="center"/>
              <w:rPr>
                <w:rFonts w:asciiTheme="majorBidi" w:hAnsiTheme="majorBidi" w:cstheme="majorBidi"/>
                <w:b/>
                <w:bCs/>
                <w:sz w:val="16"/>
                <w:szCs w:val="16"/>
              </w:rPr>
            </w:pPr>
          </w:p>
        </w:tc>
        <w:tc>
          <w:tcPr>
            <w:tcW w:w="931" w:type="dxa"/>
          </w:tcPr>
          <w:p w14:paraId="55CB8E3C" w14:textId="07748C80" w:rsidR="00BC4C67" w:rsidRPr="003A4E8E" w:rsidRDefault="00BC4C67" w:rsidP="00BC4C67">
            <w:pPr>
              <w:bidi w:val="0"/>
              <w:jc w:val="center"/>
              <w:rPr>
                <w:rFonts w:asciiTheme="majorBidi" w:hAnsiTheme="majorBidi" w:cstheme="majorBidi"/>
                <w:b/>
                <w:bCs/>
                <w:sz w:val="16"/>
                <w:szCs w:val="16"/>
              </w:rPr>
            </w:pPr>
          </w:p>
        </w:tc>
        <w:tc>
          <w:tcPr>
            <w:tcW w:w="931" w:type="dxa"/>
          </w:tcPr>
          <w:p w14:paraId="7D1C8310" w14:textId="77777777" w:rsidR="00BC4C67" w:rsidRPr="003A4E8E" w:rsidRDefault="00BC4C67" w:rsidP="00BC4C67">
            <w:pPr>
              <w:bidi w:val="0"/>
              <w:jc w:val="center"/>
              <w:rPr>
                <w:rFonts w:asciiTheme="majorBidi" w:hAnsiTheme="majorBidi" w:cstheme="majorBidi"/>
                <w:b/>
                <w:bCs/>
                <w:sz w:val="16"/>
                <w:szCs w:val="16"/>
              </w:rPr>
            </w:pPr>
          </w:p>
        </w:tc>
        <w:tc>
          <w:tcPr>
            <w:tcW w:w="931" w:type="dxa"/>
          </w:tcPr>
          <w:p w14:paraId="49DCF2E6" w14:textId="77777777" w:rsidR="00BC4C67" w:rsidRPr="003A4E8E" w:rsidRDefault="00BC4C67" w:rsidP="00BC4C67">
            <w:pPr>
              <w:bidi w:val="0"/>
              <w:jc w:val="center"/>
              <w:rPr>
                <w:rFonts w:asciiTheme="majorBidi" w:hAnsiTheme="majorBidi" w:cstheme="majorBidi"/>
                <w:b/>
                <w:bCs/>
                <w:sz w:val="16"/>
                <w:szCs w:val="16"/>
              </w:rPr>
            </w:pPr>
          </w:p>
        </w:tc>
      </w:tr>
      <w:tr w:rsidR="00BC4C67" w:rsidRPr="003A4E8E" w14:paraId="252634FD" w14:textId="77777777" w:rsidTr="00BC4C67">
        <w:tc>
          <w:tcPr>
            <w:tcW w:w="1028" w:type="dxa"/>
          </w:tcPr>
          <w:p w14:paraId="2DFD51C7" w14:textId="0F47E6BC" w:rsidR="00BC4C67" w:rsidRPr="003A4E8E" w:rsidRDefault="00BC4C67" w:rsidP="00BC4C67">
            <w:pPr>
              <w:tabs>
                <w:tab w:val="left" w:pos="0"/>
              </w:tabs>
              <w:bidi w:val="0"/>
              <w:rPr>
                <w:rFonts w:ascii="Cambria" w:hAnsi="Cambria" w:cstheme="minorHAnsi"/>
                <w:sz w:val="16"/>
                <w:szCs w:val="16"/>
                <w:lang w:bidi="ar-JO"/>
              </w:rPr>
            </w:pPr>
            <w:r w:rsidRPr="003A4E8E">
              <w:rPr>
                <w:sz w:val="16"/>
                <w:szCs w:val="16"/>
              </w:rPr>
              <w:t>Week 4</w:t>
            </w:r>
          </w:p>
        </w:tc>
        <w:tc>
          <w:tcPr>
            <w:tcW w:w="932" w:type="dxa"/>
          </w:tcPr>
          <w:p w14:paraId="6A37014D" w14:textId="00200E47" w:rsidR="00BC4C67" w:rsidRPr="003A4E8E" w:rsidRDefault="00BC4C67" w:rsidP="00BC4C67">
            <w:pPr>
              <w:bidi w:val="0"/>
              <w:jc w:val="center"/>
              <w:rPr>
                <w:rFonts w:asciiTheme="majorBidi" w:hAnsiTheme="majorBidi" w:cstheme="majorBidi"/>
                <w:b/>
                <w:bCs/>
                <w:sz w:val="16"/>
                <w:szCs w:val="16"/>
              </w:rPr>
            </w:pPr>
            <w:r w:rsidRPr="003A4E8E">
              <w:rPr>
                <w:sz w:val="16"/>
                <w:szCs w:val="16"/>
              </w:rPr>
              <w:t>X</w:t>
            </w:r>
          </w:p>
        </w:tc>
        <w:tc>
          <w:tcPr>
            <w:tcW w:w="934" w:type="dxa"/>
          </w:tcPr>
          <w:p w14:paraId="5B39E826" w14:textId="333BB447" w:rsidR="00BC4C67" w:rsidRPr="003A4E8E" w:rsidRDefault="00BC4C67" w:rsidP="00BC4C67">
            <w:pPr>
              <w:bidi w:val="0"/>
              <w:jc w:val="center"/>
              <w:rPr>
                <w:rFonts w:asciiTheme="majorBidi" w:hAnsiTheme="majorBidi" w:cstheme="majorBidi"/>
                <w:b/>
                <w:bCs/>
                <w:sz w:val="16"/>
                <w:szCs w:val="16"/>
              </w:rPr>
            </w:pPr>
            <w:r w:rsidRPr="003A4E8E">
              <w:rPr>
                <w:sz w:val="16"/>
                <w:szCs w:val="16"/>
              </w:rPr>
              <w:t>X</w:t>
            </w:r>
          </w:p>
        </w:tc>
        <w:tc>
          <w:tcPr>
            <w:tcW w:w="637" w:type="dxa"/>
          </w:tcPr>
          <w:p w14:paraId="578BD956" w14:textId="77777777" w:rsidR="00BC4C67" w:rsidRPr="003A4E8E" w:rsidRDefault="00BC4C67" w:rsidP="00BC4C67">
            <w:pPr>
              <w:bidi w:val="0"/>
              <w:jc w:val="center"/>
              <w:rPr>
                <w:rFonts w:asciiTheme="majorBidi" w:hAnsiTheme="majorBidi" w:cstheme="majorBidi"/>
                <w:b/>
                <w:bCs/>
                <w:sz w:val="16"/>
                <w:szCs w:val="16"/>
              </w:rPr>
            </w:pPr>
          </w:p>
        </w:tc>
        <w:tc>
          <w:tcPr>
            <w:tcW w:w="920" w:type="dxa"/>
          </w:tcPr>
          <w:p w14:paraId="2B1DA8C9" w14:textId="77777777" w:rsidR="00BC4C67" w:rsidRPr="003A4E8E" w:rsidRDefault="00BC4C67" w:rsidP="00BC4C67">
            <w:pPr>
              <w:bidi w:val="0"/>
              <w:jc w:val="center"/>
              <w:rPr>
                <w:rFonts w:asciiTheme="majorBidi" w:hAnsiTheme="majorBidi" w:cstheme="majorBidi"/>
                <w:b/>
                <w:bCs/>
                <w:sz w:val="16"/>
                <w:szCs w:val="16"/>
              </w:rPr>
            </w:pPr>
          </w:p>
        </w:tc>
        <w:tc>
          <w:tcPr>
            <w:tcW w:w="886" w:type="dxa"/>
          </w:tcPr>
          <w:p w14:paraId="2BE0FA1E" w14:textId="77777777" w:rsidR="00BC4C67" w:rsidRPr="003A4E8E" w:rsidRDefault="00BC4C67" w:rsidP="00BC4C67">
            <w:pPr>
              <w:bidi w:val="0"/>
              <w:jc w:val="center"/>
              <w:rPr>
                <w:rFonts w:asciiTheme="majorBidi" w:hAnsiTheme="majorBidi" w:cstheme="majorBidi"/>
                <w:b/>
                <w:bCs/>
                <w:sz w:val="16"/>
                <w:szCs w:val="16"/>
              </w:rPr>
            </w:pPr>
          </w:p>
        </w:tc>
        <w:tc>
          <w:tcPr>
            <w:tcW w:w="886" w:type="dxa"/>
          </w:tcPr>
          <w:p w14:paraId="70E8153B" w14:textId="77777777" w:rsidR="00BC4C67" w:rsidRPr="003A4E8E" w:rsidRDefault="00BC4C67" w:rsidP="00BC4C67">
            <w:pPr>
              <w:bidi w:val="0"/>
              <w:jc w:val="center"/>
              <w:rPr>
                <w:rFonts w:asciiTheme="majorBidi" w:hAnsiTheme="majorBidi" w:cstheme="majorBidi"/>
                <w:b/>
                <w:bCs/>
                <w:sz w:val="16"/>
                <w:szCs w:val="16"/>
              </w:rPr>
            </w:pPr>
          </w:p>
        </w:tc>
        <w:tc>
          <w:tcPr>
            <w:tcW w:w="931" w:type="dxa"/>
          </w:tcPr>
          <w:p w14:paraId="12836B74" w14:textId="46B972B9" w:rsidR="00BC4C67" w:rsidRPr="003A4E8E" w:rsidRDefault="00BC4C67" w:rsidP="00BC4C67">
            <w:pPr>
              <w:bidi w:val="0"/>
              <w:jc w:val="center"/>
              <w:rPr>
                <w:rFonts w:asciiTheme="majorBidi" w:hAnsiTheme="majorBidi" w:cstheme="majorBidi"/>
                <w:b/>
                <w:bCs/>
                <w:sz w:val="16"/>
                <w:szCs w:val="16"/>
              </w:rPr>
            </w:pPr>
            <w:r w:rsidRPr="003A4E8E">
              <w:rPr>
                <w:rFonts w:asciiTheme="majorBidi" w:hAnsiTheme="majorBidi" w:cstheme="majorBidi"/>
                <w:b/>
                <w:bCs/>
                <w:sz w:val="16"/>
                <w:szCs w:val="16"/>
              </w:rPr>
              <w:t>X</w:t>
            </w:r>
          </w:p>
        </w:tc>
        <w:tc>
          <w:tcPr>
            <w:tcW w:w="931" w:type="dxa"/>
          </w:tcPr>
          <w:p w14:paraId="56BDEDB9" w14:textId="77777777" w:rsidR="00BC4C67" w:rsidRPr="003A4E8E" w:rsidRDefault="00BC4C67" w:rsidP="00BC4C67">
            <w:pPr>
              <w:bidi w:val="0"/>
              <w:jc w:val="center"/>
              <w:rPr>
                <w:rFonts w:asciiTheme="majorBidi" w:hAnsiTheme="majorBidi" w:cstheme="majorBidi"/>
                <w:b/>
                <w:bCs/>
                <w:sz w:val="16"/>
                <w:szCs w:val="16"/>
              </w:rPr>
            </w:pPr>
          </w:p>
        </w:tc>
        <w:tc>
          <w:tcPr>
            <w:tcW w:w="931" w:type="dxa"/>
          </w:tcPr>
          <w:p w14:paraId="4F55AEF8" w14:textId="77777777" w:rsidR="00BC4C67" w:rsidRPr="003A4E8E" w:rsidRDefault="00BC4C67" w:rsidP="00BC4C67">
            <w:pPr>
              <w:bidi w:val="0"/>
              <w:jc w:val="center"/>
              <w:rPr>
                <w:rFonts w:asciiTheme="majorBidi" w:hAnsiTheme="majorBidi" w:cstheme="majorBidi"/>
                <w:b/>
                <w:bCs/>
                <w:sz w:val="16"/>
                <w:szCs w:val="16"/>
              </w:rPr>
            </w:pPr>
          </w:p>
        </w:tc>
      </w:tr>
      <w:tr w:rsidR="00BC4C67" w:rsidRPr="003A4E8E" w14:paraId="61BD8907" w14:textId="77777777" w:rsidTr="00BC4C67">
        <w:tc>
          <w:tcPr>
            <w:tcW w:w="1028" w:type="dxa"/>
          </w:tcPr>
          <w:p w14:paraId="45CBA008" w14:textId="394DABDE" w:rsidR="00BC4C67" w:rsidRPr="003A4E8E" w:rsidRDefault="00BC4C67" w:rsidP="00BC4C67">
            <w:pPr>
              <w:tabs>
                <w:tab w:val="left" w:pos="0"/>
              </w:tabs>
              <w:bidi w:val="0"/>
              <w:rPr>
                <w:rFonts w:ascii="Cambria" w:hAnsi="Cambria" w:cstheme="minorHAnsi"/>
                <w:sz w:val="16"/>
                <w:szCs w:val="16"/>
                <w:lang w:bidi="ar-JO"/>
              </w:rPr>
            </w:pPr>
            <w:r w:rsidRPr="003A4E8E">
              <w:rPr>
                <w:sz w:val="16"/>
                <w:szCs w:val="16"/>
              </w:rPr>
              <w:t>Week 5</w:t>
            </w:r>
          </w:p>
        </w:tc>
        <w:tc>
          <w:tcPr>
            <w:tcW w:w="932" w:type="dxa"/>
          </w:tcPr>
          <w:p w14:paraId="2FC72FBE" w14:textId="68D05BCF" w:rsidR="00BC4C67" w:rsidRPr="003A4E8E" w:rsidRDefault="00BC4C67" w:rsidP="00BC4C67">
            <w:pPr>
              <w:bidi w:val="0"/>
              <w:jc w:val="center"/>
              <w:rPr>
                <w:rFonts w:asciiTheme="majorBidi" w:hAnsiTheme="majorBidi" w:cstheme="majorBidi"/>
                <w:b/>
                <w:bCs/>
                <w:sz w:val="16"/>
                <w:szCs w:val="16"/>
              </w:rPr>
            </w:pPr>
            <w:r w:rsidRPr="003A4E8E">
              <w:rPr>
                <w:sz w:val="16"/>
                <w:szCs w:val="16"/>
              </w:rPr>
              <w:t>X</w:t>
            </w:r>
          </w:p>
        </w:tc>
        <w:tc>
          <w:tcPr>
            <w:tcW w:w="934" w:type="dxa"/>
          </w:tcPr>
          <w:p w14:paraId="077F67E4" w14:textId="147FD9D8" w:rsidR="00BC4C67" w:rsidRPr="003A4E8E" w:rsidRDefault="00BC4C67" w:rsidP="00BC4C67">
            <w:pPr>
              <w:bidi w:val="0"/>
              <w:jc w:val="center"/>
              <w:rPr>
                <w:rFonts w:asciiTheme="majorBidi" w:hAnsiTheme="majorBidi" w:cstheme="majorBidi"/>
                <w:b/>
                <w:bCs/>
                <w:sz w:val="16"/>
                <w:szCs w:val="16"/>
              </w:rPr>
            </w:pPr>
            <w:r w:rsidRPr="003A4E8E">
              <w:rPr>
                <w:sz w:val="16"/>
                <w:szCs w:val="16"/>
              </w:rPr>
              <w:t>X</w:t>
            </w:r>
          </w:p>
        </w:tc>
        <w:tc>
          <w:tcPr>
            <w:tcW w:w="637" w:type="dxa"/>
          </w:tcPr>
          <w:p w14:paraId="3DC13D77" w14:textId="77777777" w:rsidR="00BC4C67" w:rsidRPr="003A4E8E" w:rsidRDefault="00BC4C67" w:rsidP="00BC4C67">
            <w:pPr>
              <w:bidi w:val="0"/>
              <w:jc w:val="center"/>
              <w:rPr>
                <w:rFonts w:asciiTheme="majorBidi" w:hAnsiTheme="majorBidi" w:cstheme="majorBidi"/>
                <w:b/>
                <w:bCs/>
                <w:sz w:val="16"/>
                <w:szCs w:val="16"/>
              </w:rPr>
            </w:pPr>
          </w:p>
        </w:tc>
        <w:tc>
          <w:tcPr>
            <w:tcW w:w="920" w:type="dxa"/>
          </w:tcPr>
          <w:p w14:paraId="395FDB71" w14:textId="77777777" w:rsidR="00BC4C67" w:rsidRPr="003A4E8E" w:rsidRDefault="00BC4C67" w:rsidP="00BC4C67">
            <w:pPr>
              <w:bidi w:val="0"/>
              <w:jc w:val="center"/>
              <w:rPr>
                <w:rFonts w:asciiTheme="majorBidi" w:hAnsiTheme="majorBidi" w:cstheme="majorBidi"/>
                <w:b/>
                <w:bCs/>
                <w:sz w:val="16"/>
                <w:szCs w:val="16"/>
              </w:rPr>
            </w:pPr>
          </w:p>
        </w:tc>
        <w:tc>
          <w:tcPr>
            <w:tcW w:w="886" w:type="dxa"/>
          </w:tcPr>
          <w:p w14:paraId="2D725665" w14:textId="77777777" w:rsidR="00BC4C67" w:rsidRPr="003A4E8E" w:rsidRDefault="00BC4C67" w:rsidP="00BC4C67">
            <w:pPr>
              <w:bidi w:val="0"/>
              <w:jc w:val="center"/>
              <w:rPr>
                <w:rFonts w:asciiTheme="majorBidi" w:hAnsiTheme="majorBidi" w:cstheme="majorBidi"/>
                <w:b/>
                <w:bCs/>
                <w:sz w:val="16"/>
                <w:szCs w:val="16"/>
              </w:rPr>
            </w:pPr>
          </w:p>
        </w:tc>
        <w:tc>
          <w:tcPr>
            <w:tcW w:w="886" w:type="dxa"/>
          </w:tcPr>
          <w:p w14:paraId="16691A17" w14:textId="77777777" w:rsidR="00BC4C67" w:rsidRPr="003A4E8E" w:rsidRDefault="00BC4C67" w:rsidP="00BC4C67">
            <w:pPr>
              <w:bidi w:val="0"/>
              <w:jc w:val="center"/>
              <w:rPr>
                <w:rFonts w:asciiTheme="majorBidi" w:hAnsiTheme="majorBidi" w:cstheme="majorBidi"/>
                <w:b/>
                <w:bCs/>
                <w:sz w:val="16"/>
                <w:szCs w:val="16"/>
              </w:rPr>
            </w:pPr>
          </w:p>
        </w:tc>
        <w:tc>
          <w:tcPr>
            <w:tcW w:w="931" w:type="dxa"/>
          </w:tcPr>
          <w:p w14:paraId="591A9D13" w14:textId="0F92570D" w:rsidR="00BC4C67" w:rsidRPr="003A4E8E" w:rsidRDefault="00BC4C67" w:rsidP="00BC4C67">
            <w:pPr>
              <w:bidi w:val="0"/>
              <w:jc w:val="center"/>
              <w:rPr>
                <w:rFonts w:asciiTheme="majorBidi" w:hAnsiTheme="majorBidi" w:cstheme="majorBidi"/>
                <w:b/>
                <w:bCs/>
                <w:sz w:val="16"/>
                <w:szCs w:val="16"/>
              </w:rPr>
            </w:pPr>
            <w:r w:rsidRPr="003A4E8E">
              <w:rPr>
                <w:sz w:val="16"/>
                <w:szCs w:val="16"/>
              </w:rPr>
              <w:t>X</w:t>
            </w:r>
          </w:p>
        </w:tc>
        <w:tc>
          <w:tcPr>
            <w:tcW w:w="931" w:type="dxa"/>
          </w:tcPr>
          <w:p w14:paraId="6D08CEFF" w14:textId="77777777" w:rsidR="00BC4C67" w:rsidRPr="003A4E8E" w:rsidRDefault="00BC4C67" w:rsidP="00BC4C67">
            <w:pPr>
              <w:bidi w:val="0"/>
              <w:jc w:val="center"/>
              <w:rPr>
                <w:rFonts w:asciiTheme="majorBidi" w:hAnsiTheme="majorBidi" w:cstheme="majorBidi"/>
                <w:b/>
                <w:bCs/>
                <w:sz w:val="16"/>
                <w:szCs w:val="16"/>
              </w:rPr>
            </w:pPr>
          </w:p>
        </w:tc>
        <w:tc>
          <w:tcPr>
            <w:tcW w:w="931" w:type="dxa"/>
          </w:tcPr>
          <w:p w14:paraId="05F9F876" w14:textId="77777777" w:rsidR="00BC4C67" w:rsidRPr="003A4E8E" w:rsidRDefault="00BC4C67" w:rsidP="00BC4C67">
            <w:pPr>
              <w:bidi w:val="0"/>
              <w:jc w:val="center"/>
              <w:rPr>
                <w:rFonts w:asciiTheme="majorBidi" w:hAnsiTheme="majorBidi" w:cstheme="majorBidi"/>
                <w:b/>
                <w:bCs/>
                <w:sz w:val="16"/>
                <w:szCs w:val="16"/>
              </w:rPr>
            </w:pPr>
          </w:p>
        </w:tc>
      </w:tr>
      <w:tr w:rsidR="00BC4C67" w:rsidRPr="003A4E8E" w14:paraId="2A900962" w14:textId="77777777" w:rsidTr="00BC4C67">
        <w:tc>
          <w:tcPr>
            <w:tcW w:w="1028" w:type="dxa"/>
          </w:tcPr>
          <w:p w14:paraId="3F3EBA4B" w14:textId="3DF9114C" w:rsidR="00BC4C67" w:rsidRPr="003A4E8E" w:rsidRDefault="00BC4C67" w:rsidP="00BC4C67">
            <w:pPr>
              <w:tabs>
                <w:tab w:val="left" w:pos="0"/>
              </w:tabs>
              <w:bidi w:val="0"/>
              <w:rPr>
                <w:rFonts w:ascii="Cambria" w:hAnsi="Cambria" w:cstheme="minorHAnsi"/>
                <w:sz w:val="16"/>
                <w:szCs w:val="16"/>
                <w:lang w:bidi="ar-JO"/>
              </w:rPr>
            </w:pPr>
            <w:r w:rsidRPr="003A4E8E">
              <w:rPr>
                <w:sz w:val="16"/>
                <w:szCs w:val="16"/>
              </w:rPr>
              <w:t>Week 6</w:t>
            </w:r>
          </w:p>
        </w:tc>
        <w:tc>
          <w:tcPr>
            <w:tcW w:w="932" w:type="dxa"/>
          </w:tcPr>
          <w:p w14:paraId="647DA689" w14:textId="1C5EFFE0" w:rsidR="00BC4C67" w:rsidRPr="003A4E8E" w:rsidRDefault="00BC4C67" w:rsidP="00BC4C67">
            <w:pPr>
              <w:bidi w:val="0"/>
              <w:jc w:val="center"/>
              <w:rPr>
                <w:rFonts w:asciiTheme="majorBidi" w:hAnsiTheme="majorBidi" w:cstheme="majorBidi"/>
                <w:b/>
                <w:bCs/>
                <w:sz w:val="16"/>
                <w:szCs w:val="16"/>
              </w:rPr>
            </w:pPr>
            <w:r w:rsidRPr="003A4E8E">
              <w:rPr>
                <w:sz w:val="16"/>
                <w:szCs w:val="16"/>
              </w:rPr>
              <w:t>X</w:t>
            </w:r>
          </w:p>
        </w:tc>
        <w:tc>
          <w:tcPr>
            <w:tcW w:w="934" w:type="dxa"/>
          </w:tcPr>
          <w:p w14:paraId="436AC710" w14:textId="07D4E2FA" w:rsidR="00BC4C67" w:rsidRPr="003A4E8E" w:rsidRDefault="00BC4C67" w:rsidP="00BC4C67">
            <w:pPr>
              <w:bidi w:val="0"/>
              <w:jc w:val="center"/>
              <w:rPr>
                <w:rFonts w:asciiTheme="majorBidi" w:hAnsiTheme="majorBidi" w:cstheme="majorBidi"/>
                <w:b/>
                <w:bCs/>
                <w:sz w:val="16"/>
                <w:szCs w:val="16"/>
              </w:rPr>
            </w:pPr>
            <w:r w:rsidRPr="003A4E8E">
              <w:rPr>
                <w:sz w:val="16"/>
                <w:szCs w:val="16"/>
              </w:rPr>
              <w:t>X</w:t>
            </w:r>
          </w:p>
        </w:tc>
        <w:tc>
          <w:tcPr>
            <w:tcW w:w="637" w:type="dxa"/>
          </w:tcPr>
          <w:p w14:paraId="72637CDD" w14:textId="77777777" w:rsidR="00BC4C67" w:rsidRPr="003A4E8E" w:rsidRDefault="00BC4C67" w:rsidP="00BC4C67">
            <w:pPr>
              <w:bidi w:val="0"/>
              <w:jc w:val="center"/>
              <w:rPr>
                <w:rFonts w:asciiTheme="majorBidi" w:hAnsiTheme="majorBidi" w:cstheme="majorBidi"/>
                <w:b/>
                <w:bCs/>
                <w:sz w:val="16"/>
                <w:szCs w:val="16"/>
              </w:rPr>
            </w:pPr>
          </w:p>
        </w:tc>
        <w:tc>
          <w:tcPr>
            <w:tcW w:w="920" w:type="dxa"/>
          </w:tcPr>
          <w:p w14:paraId="6DBA1222" w14:textId="77777777" w:rsidR="00BC4C67" w:rsidRPr="003A4E8E" w:rsidRDefault="00BC4C67" w:rsidP="00BC4C67">
            <w:pPr>
              <w:bidi w:val="0"/>
              <w:jc w:val="center"/>
              <w:rPr>
                <w:rFonts w:asciiTheme="majorBidi" w:hAnsiTheme="majorBidi" w:cstheme="majorBidi"/>
                <w:b/>
                <w:bCs/>
                <w:sz w:val="16"/>
                <w:szCs w:val="16"/>
              </w:rPr>
            </w:pPr>
          </w:p>
        </w:tc>
        <w:tc>
          <w:tcPr>
            <w:tcW w:w="886" w:type="dxa"/>
          </w:tcPr>
          <w:p w14:paraId="16569944" w14:textId="77777777" w:rsidR="00BC4C67" w:rsidRPr="003A4E8E" w:rsidRDefault="00BC4C67" w:rsidP="00BC4C67">
            <w:pPr>
              <w:bidi w:val="0"/>
              <w:jc w:val="center"/>
              <w:rPr>
                <w:rFonts w:asciiTheme="majorBidi" w:hAnsiTheme="majorBidi" w:cstheme="majorBidi"/>
                <w:b/>
                <w:bCs/>
                <w:sz w:val="16"/>
                <w:szCs w:val="16"/>
              </w:rPr>
            </w:pPr>
          </w:p>
        </w:tc>
        <w:tc>
          <w:tcPr>
            <w:tcW w:w="886" w:type="dxa"/>
          </w:tcPr>
          <w:p w14:paraId="1342835F" w14:textId="77777777" w:rsidR="00BC4C67" w:rsidRPr="003A4E8E" w:rsidRDefault="00BC4C67" w:rsidP="00BC4C67">
            <w:pPr>
              <w:bidi w:val="0"/>
              <w:jc w:val="center"/>
              <w:rPr>
                <w:rFonts w:asciiTheme="majorBidi" w:hAnsiTheme="majorBidi" w:cstheme="majorBidi"/>
                <w:b/>
                <w:bCs/>
                <w:sz w:val="16"/>
                <w:szCs w:val="16"/>
              </w:rPr>
            </w:pPr>
          </w:p>
        </w:tc>
        <w:tc>
          <w:tcPr>
            <w:tcW w:w="931" w:type="dxa"/>
          </w:tcPr>
          <w:p w14:paraId="79B699CB" w14:textId="7C2255BA" w:rsidR="00BC4C67" w:rsidRPr="003A4E8E" w:rsidRDefault="00BC4C67" w:rsidP="00BC4C67">
            <w:pPr>
              <w:bidi w:val="0"/>
              <w:jc w:val="center"/>
              <w:rPr>
                <w:rFonts w:asciiTheme="majorBidi" w:hAnsiTheme="majorBidi" w:cstheme="majorBidi"/>
                <w:b/>
                <w:bCs/>
                <w:sz w:val="16"/>
                <w:szCs w:val="16"/>
              </w:rPr>
            </w:pPr>
            <w:r w:rsidRPr="003A4E8E">
              <w:rPr>
                <w:sz w:val="16"/>
                <w:szCs w:val="16"/>
              </w:rPr>
              <w:t>X</w:t>
            </w:r>
          </w:p>
        </w:tc>
        <w:tc>
          <w:tcPr>
            <w:tcW w:w="931" w:type="dxa"/>
          </w:tcPr>
          <w:p w14:paraId="6D36E91E" w14:textId="77777777" w:rsidR="00BC4C67" w:rsidRPr="003A4E8E" w:rsidRDefault="00BC4C67" w:rsidP="00BC4C67">
            <w:pPr>
              <w:bidi w:val="0"/>
              <w:jc w:val="center"/>
              <w:rPr>
                <w:rFonts w:asciiTheme="majorBidi" w:hAnsiTheme="majorBidi" w:cstheme="majorBidi"/>
                <w:b/>
                <w:bCs/>
                <w:sz w:val="16"/>
                <w:szCs w:val="16"/>
              </w:rPr>
            </w:pPr>
          </w:p>
        </w:tc>
        <w:tc>
          <w:tcPr>
            <w:tcW w:w="931" w:type="dxa"/>
          </w:tcPr>
          <w:p w14:paraId="6E9A2526" w14:textId="77777777" w:rsidR="00BC4C67" w:rsidRPr="003A4E8E" w:rsidRDefault="00BC4C67" w:rsidP="00BC4C67">
            <w:pPr>
              <w:bidi w:val="0"/>
              <w:jc w:val="center"/>
              <w:rPr>
                <w:rFonts w:asciiTheme="majorBidi" w:hAnsiTheme="majorBidi" w:cstheme="majorBidi"/>
                <w:b/>
                <w:bCs/>
                <w:sz w:val="16"/>
                <w:szCs w:val="16"/>
              </w:rPr>
            </w:pPr>
          </w:p>
        </w:tc>
      </w:tr>
      <w:tr w:rsidR="00BC4C67" w:rsidRPr="003A4E8E" w14:paraId="20BCB684" w14:textId="77777777" w:rsidTr="00BC4C67">
        <w:tc>
          <w:tcPr>
            <w:tcW w:w="1028" w:type="dxa"/>
          </w:tcPr>
          <w:p w14:paraId="72C4C1B3" w14:textId="452C8E6A" w:rsidR="00BC4C67" w:rsidRPr="003A4E8E" w:rsidRDefault="00BC4C67" w:rsidP="00BC4C67">
            <w:pPr>
              <w:tabs>
                <w:tab w:val="left" w:pos="0"/>
              </w:tabs>
              <w:bidi w:val="0"/>
              <w:rPr>
                <w:rFonts w:ascii="Cambria" w:hAnsi="Cambria" w:cstheme="minorHAnsi"/>
                <w:sz w:val="16"/>
                <w:szCs w:val="16"/>
                <w:lang w:bidi="ar-JO"/>
              </w:rPr>
            </w:pPr>
            <w:r w:rsidRPr="003A4E8E">
              <w:rPr>
                <w:sz w:val="16"/>
                <w:szCs w:val="16"/>
              </w:rPr>
              <w:t>Week 7</w:t>
            </w:r>
          </w:p>
        </w:tc>
        <w:tc>
          <w:tcPr>
            <w:tcW w:w="932" w:type="dxa"/>
          </w:tcPr>
          <w:p w14:paraId="0147ECB6" w14:textId="038AF6EA" w:rsidR="00BC4C67" w:rsidRPr="003A4E8E" w:rsidRDefault="00BC4C67" w:rsidP="00BC4C67">
            <w:pPr>
              <w:bidi w:val="0"/>
              <w:jc w:val="center"/>
              <w:rPr>
                <w:rFonts w:asciiTheme="majorBidi" w:hAnsiTheme="majorBidi" w:cstheme="majorBidi"/>
                <w:b/>
                <w:bCs/>
                <w:sz w:val="16"/>
                <w:szCs w:val="16"/>
              </w:rPr>
            </w:pPr>
            <w:r w:rsidRPr="003A4E8E">
              <w:rPr>
                <w:sz w:val="16"/>
                <w:szCs w:val="16"/>
              </w:rPr>
              <w:t>X</w:t>
            </w:r>
          </w:p>
        </w:tc>
        <w:tc>
          <w:tcPr>
            <w:tcW w:w="934" w:type="dxa"/>
          </w:tcPr>
          <w:p w14:paraId="3F50BF2F" w14:textId="0D144A72" w:rsidR="00BC4C67" w:rsidRPr="003A4E8E" w:rsidRDefault="00BC4C67" w:rsidP="00BC4C67">
            <w:pPr>
              <w:bidi w:val="0"/>
              <w:jc w:val="center"/>
              <w:rPr>
                <w:rFonts w:asciiTheme="majorBidi" w:hAnsiTheme="majorBidi" w:cstheme="majorBidi"/>
                <w:b/>
                <w:bCs/>
                <w:sz w:val="16"/>
                <w:szCs w:val="16"/>
              </w:rPr>
            </w:pPr>
            <w:r w:rsidRPr="003A4E8E">
              <w:rPr>
                <w:sz w:val="16"/>
                <w:szCs w:val="16"/>
              </w:rPr>
              <w:t>X</w:t>
            </w:r>
          </w:p>
        </w:tc>
        <w:tc>
          <w:tcPr>
            <w:tcW w:w="637" w:type="dxa"/>
          </w:tcPr>
          <w:p w14:paraId="17C34957" w14:textId="7FA242EE" w:rsidR="00BC4C67" w:rsidRPr="003A4E8E" w:rsidRDefault="00BC4C67" w:rsidP="00BC4C67">
            <w:pPr>
              <w:bidi w:val="0"/>
              <w:jc w:val="center"/>
              <w:rPr>
                <w:rFonts w:asciiTheme="majorBidi" w:hAnsiTheme="majorBidi" w:cstheme="majorBidi"/>
                <w:b/>
                <w:bCs/>
                <w:sz w:val="16"/>
                <w:szCs w:val="16"/>
              </w:rPr>
            </w:pPr>
            <w:r w:rsidRPr="003A4E8E">
              <w:rPr>
                <w:rFonts w:asciiTheme="majorBidi" w:hAnsiTheme="majorBidi" w:cstheme="majorBidi"/>
                <w:b/>
                <w:bCs/>
                <w:sz w:val="16"/>
                <w:szCs w:val="16"/>
              </w:rPr>
              <w:t>X</w:t>
            </w:r>
          </w:p>
        </w:tc>
        <w:tc>
          <w:tcPr>
            <w:tcW w:w="920" w:type="dxa"/>
          </w:tcPr>
          <w:p w14:paraId="39E156B0" w14:textId="77777777" w:rsidR="00BC4C67" w:rsidRPr="003A4E8E" w:rsidRDefault="00BC4C67" w:rsidP="00BC4C67">
            <w:pPr>
              <w:bidi w:val="0"/>
              <w:jc w:val="center"/>
              <w:rPr>
                <w:rFonts w:asciiTheme="majorBidi" w:hAnsiTheme="majorBidi" w:cstheme="majorBidi"/>
                <w:b/>
                <w:bCs/>
                <w:sz w:val="16"/>
                <w:szCs w:val="16"/>
              </w:rPr>
            </w:pPr>
          </w:p>
        </w:tc>
        <w:tc>
          <w:tcPr>
            <w:tcW w:w="886" w:type="dxa"/>
          </w:tcPr>
          <w:p w14:paraId="14C76DBD" w14:textId="77777777" w:rsidR="00BC4C67" w:rsidRPr="003A4E8E" w:rsidRDefault="00BC4C67" w:rsidP="00BC4C67">
            <w:pPr>
              <w:bidi w:val="0"/>
              <w:jc w:val="center"/>
              <w:rPr>
                <w:rFonts w:asciiTheme="majorBidi" w:hAnsiTheme="majorBidi" w:cstheme="majorBidi"/>
                <w:b/>
                <w:bCs/>
                <w:sz w:val="16"/>
                <w:szCs w:val="16"/>
              </w:rPr>
            </w:pPr>
          </w:p>
        </w:tc>
        <w:tc>
          <w:tcPr>
            <w:tcW w:w="886" w:type="dxa"/>
          </w:tcPr>
          <w:p w14:paraId="41C9B04B" w14:textId="77777777" w:rsidR="00BC4C67" w:rsidRPr="003A4E8E" w:rsidRDefault="00BC4C67" w:rsidP="00BC4C67">
            <w:pPr>
              <w:bidi w:val="0"/>
              <w:jc w:val="center"/>
              <w:rPr>
                <w:rFonts w:asciiTheme="majorBidi" w:hAnsiTheme="majorBidi" w:cstheme="majorBidi"/>
                <w:b/>
                <w:bCs/>
                <w:sz w:val="16"/>
                <w:szCs w:val="16"/>
              </w:rPr>
            </w:pPr>
          </w:p>
        </w:tc>
        <w:tc>
          <w:tcPr>
            <w:tcW w:w="931" w:type="dxa"/>
          </w:tcPr>
          <w:p w14:paraId="717D15C5" w14:textId="51C1C21A" w:rsidR="00BC4C67" w:rsidRPr="003A4E8E" w:rsidRDefault="00BC4C67" w:rsidP="00BC4C67">
            <w:pPr>
              <w:bidi w:val="0"/>
              <w:jc w:val="center"/>
              <w:rPr>
                <w:rFonts w:asciiTheme="majorBidi" w:hAnsiTheme="majorBidi" w:cstheme="majorBidi"/>
                <w:b/>
                <w:bCs/>
                <w:sz w:val="16"/>
                <w:szCs w:val="16"/>
              </w:rPr>
            </w:pPr>
            <w:r w:rsidRPr="003A4E8E">
              <w:rPr>
                <w:rFonts w:asciiTheme="majorBidi" w:hAnsiTheme="majorBidi" w:cstheme="majorBidi"/>
                <w:b/>
                <w:bCs/>
                <w:sz w:val="16"/>
                <w:szCs w:val="16"/>
              </w:rPr>
              <w:t>X</w:t>
            </w:r>
          </w:p>
        </w:tc>
        <w:tc>
          <w:tcPr>
            <w:tcW w:w="931" w:type="dxa"/>
          </w:tcPr>
          <w:p w14:paraId="66B90F50" w14:textId="432B1B34" w:rsidR="00BC4C67" w:rsidRPr="003A4E8E" w:rsidRDefault="00BC4C67" w:rsidP="00BC4C67">
            <w:pPr>
              <w:bidi w:val="0"/>
              <w:jc w:val="center"/>
              <w:rPr>
                <w:rFonts w:asciiTheme="majorBidi" w:hAnsiTheme="majorBidi" w:cstheme="majorBidi"/>
                <w:b/>
                <w:bCs/>
                <w:sz w:val="16"/>
                <w:szCs w:val="16"/>
              </w:rPr>
            </w:pPr>
          </w:p>
        </w:tc>
        <w:tc>
          <w:tcPr>
            <w:tcW w:w="931" w:type="dxa"/>
          </w:tcPr>
          <w:p w14:paraId="648D6DDD" w14:textId="61E90329" w:rsidR="00BC4C67" w:rsidRPr="003A4E8E" w:rsidRDefault="00BC4C67" w:rsidP="00BC4C67">
            <w:pPr>
              <w:bidi w:val="0"/>
              <w:jc w:val="center"/>
              <w:rPr>
                <w:rFonts w:asciiTheme="majorBidi" w:hAnsiTheme="majorBidi" w:cstheme="majorBidi"/>
                <w:b/>
                <w:bCs/>
                <w:sz w:val="16"/>
                <w:szCs w:val="16"/>
              </w:rPr>
            </w:pPr>
          </w:p>
        </w:tc>
      </w:tr>
      <w:tr w:rsidR="00BC4C67" w:rsidRPr="003A4E8E" w14:paraId="205DCDB0" w14:textId="77777777" w:rsidTr="00BC4C67">
        <w:tc>
          <w:tcPr>
            <w:tcW w:w="1028" w:type="dxa"/>
          </w:tcPr>
          <w:p w14:paraId="02B2A9C4" w14:textId="6001A977" w:rsidR="00BC4C67" w:rsidRPr="003A4E8E" w:rsidRDefault="00BC4C67" w:rsidP="00BC4C67">
            <w:pPr>
              <w:tabs>
                <w:tab w:val="left" w:pos="0"/>
              </w:tabs>
              <w:bidi w:val="0"/>
              <w:rPr>
                <w:rFonts w:ascii="Cambria" w:hAnsi="Cambria" w:cstheme="minorHAnsi"/>
                <w:sz w:val="16"/>
                <w:szCs w:val="16"/>
                <w:lang w:bidi="ar-JO"/>
              </w:rPr>
            </w:pPr>
            <w:r w:rsidRPr="003A4E8E">
              <w:rPr>
                <w:sz w:val="16"/>
                <w:szCs w:val="16"/>
              </w:rPr>
              <w:t>Week 8</w:t>
            </w:r>
          </w:p>
        </w:tc>
        <w:tc>
          <w:tcPr>
            <w:tcW w:w="932" w:type="dxa"/>
          </w:tcPr>
          <w:p w14:paraId="1B278671" w14:textId="052F2DE0" w:rsidR="00BC4C67" w:rsidRPr="003A4E8E" w:rsidRDefault="00BC4C67" w:rsidP="00BC4C67">
            <w:pPr>
              <w:bidi w:val="0"/>
              <w:jc w:val="center"/>
              <w:rPr>
                <w:rFonts w:asciiTheme="majorBidi" w:hAnsiTheme="majorBidi" w:cstheme="majorBidi"/>
                <w:b/>
                <w:bCs/>
                <w:sz w:val="16"/>
                <w:szCs w:val="16"/>
              </w:rPr>
            </w:pPr>
            <w:r w:rsidRPr="003A4E8E">
              <w:rPr>
                <w:sz w:val="16"/>
                <w:szCs w:val="16"/>
              </w:rPr>
              <w:t>X</w:t>
            </w:r>
          </w:p>
        </w:tc>
        <w:tc>
          <w:tcPr>
            <w:tcW w:w="934" w:type="dxa"/>
          </w:tcPr>
          <w:p w14:paraId="565D6668" w14:textId="5E789EAD" w:rsidR="00BC4C67" w:rsidRPr="003A4E8E" w:rsidRDefault="00BC4C67" w:rsidP="00BC4C67">
            <w:pPr>
              <w:bidi w:val="0"/>
              <w:jc w:val="center"/>
              <w:rPr>
                <w:rFonts w:asciiTheme="majorBidi" w:hAnsiTheme="majorBidi" w:cstheme="majorBidi"/>
                <w:b/>
                <w:bCs/>
                <w:sz w:val="16"/>
                <w:szCs w:val="16"/>
              </w:rPr>
            </w:pPr>
            <w:r w:rsidRPr="003A4E8E">
              <w:rPr>
                <w:sz w:val="16"/>
                <w:szCs w:val="16"/>
              </w:rPr>
              <w:t>X</w:t>
            </w:r>
          </w:p>
        </w:tc>
        <w:tc>
          <w:tcPr>
            <w:tcW w:w="637" w:type="dxa"/>
          </w:tcPr>
          <w:p w14:paraId="582E8DF4" w14:textId="1A1C5186" w:rsidR="00BC4C67" w:rsidRPr="003A4E8E" w:rsidRDefault="00B123D5" w:rsidP="00BC4C67">
            <w:pPr>
              <w:bidi w:val="0"/>
              <w:jc w:val="center"/>
              <w:rPr>
                <w:rFonts w:asciiTheme="majorBidi" w:hAnsiTheme="majorBidi" w:cstheme="majorBidi"/>
                <w:b/>
                <w:bCs/>
                <w:sz w:val="16"/>
                <w:szCs w:val="16"/>
              </w:rPr>
            </w:pPr>
            <w:r w:rsidRPr="003A4E8E">
              <w:rPr>
                <w:rFonts w:asciiTheme="majorBidi" w:hAnsiTheme="majorBidi" w:cstheme="majorBidi"/>
                <w:b/>
                <w:bCs/>
                <w:sz w:val="16"/>
                <w:szCs w:val="16"/>
              </w:rPr>
              <w:t>X</w:t>
            </w:r>
          </w:p>
        </w:tc>
        <w:tc>
          <w:tcPr>
            <w:tcW w:w="920" w:type="dxa"/>
          </w:tcPr>
          <w:p w14:paraId="0D08B23E" w14:textId="77777777" w:rsidR="00BC4C67" w:rsidRPr="003A4E8E" w:rsidRDefault="00BC4C67" w:rsidP="00BC4C67">
            <w:pPr>
              <w:bidi w:val="0"/>
              <w:jc w:val="center"/>
              <w:rPr>
                <w:rFonts w:asciiTheme="majorBidi" w:hAnsiTheme="majorBidi" w:cstheme="majorBidi"/>
                <w:b/>
                <w:bCs/>
                <w:sz w:val="16"/>
                <w:szCs w:val="16"/>
              </w:rPr>
            </w:pPr>
          </w:p>
        </w:tc>
        <w:tc>
          <w:tcPr>
            <w:tcW w:w="886" w:type="dxa"/>
          </w:tcPr>
          <w:p w14:paraId="21AABDE1" w14:textId="77777777" w:rsidR="00BC4C67" w:rsidRPr="003A4E8E" w:rsidRDefault="00BC4C67" w:rsidP="00BC4C67">
            <w:pPr>
              <w:bidi w:val="0"/>
              <w:jc w:val="center"/>
              <w:rPr>
                <w:rFonts w:asciiTheme="majorBidi" w:hAnsiTheme="majorBidi" w:cstheme="majorBidi"/>
                <w:b/>
                <w:bCs/>
                <w:sz w:val="16"/>
                <w:szCs w:val="16"/>
              </w:rPr>
            </w:pPr>
          </w:p>
        </w:tc>
        <w:tc>
          <w:tcPr>
            <w:tcW w:w="886" w:type="dxa"/>
          </w:tcPr>
          <w:p w14:paraId="2E4333E9" w14:textId="77777777" w:rsidR="00BC4C67" w:rsidRPr="003A4E8E" w:rsidRDefault="00BC4C67" w:rsidP="00BC4C67">
            <w:pPr>
              <w:bidi w:val="0"/>
              <w:jc w:val="center"/>
              <w:rPr>
                <w:rFonts w:asciiTheme="majorBidi" w:hAnsiTheme="majorBidi" w:cstheme="majorBidi"/>
                <w:b/>
                <w:bCs/>
                <w:sz w:val="16"/>
                <w:szCs w:val="16"/>
              </w:rPr>
            </w:pPr>
          </w:p>
        </w:tc>
        <w:tc>
          <w:tcPr>
            <w:tcW w:w="931" w:type="dxa"/>
          </w:tcPr>
          <w:p w14:paraId="632B3CF2" w14:textId="7AFF324E" w:rsidR="00BC4C67" w:rsidRPr="003A4E8E" w:rsidRDefault="00B123D5" w:rsidP="00BC4C67">
            <w:pPr>
              <w:bidi w:val="0"/>
              <w:jc w:val="center"/>
              <w:rPr>
                <w:rFonts w:asciiTheme="majorBidi" w:hAnsiTheme="majorBidi" w:cstheme="majorBidi"/>
                <w:b/>
                <w:bCs/>
                <w:sz w:val="16"/>
                <w:szCs w:val="16"/>
              </w:rPr>
            </w:pPr>
            <w:r w:rsidRPr="003A4E8E">
              <w:rPr>
                <w:rFonts w:asciiTheme="majorBidi" w:hAnsiTheme="majorBidi" w:cstheme="majorBidi"/>
                <w:b/>
                <w:bCs/>
                <w:sz w:val="16"/>
                <w:szCs w:val="16"/>
              </w:rPr>
              <w:t>X</w:t>
            </w:r>
          </w:p>
        </w:tc>
        <w:tc>
          <w:tcPr>
            <w:tcW w:w="931" w:type="dxa"/>
          </w:tcPr>
          <w:p w14:paraId="0CCDFED0" w14:textId="77777777" w:rsidR="00BC4C67" w:rsidRPr="003A4E8E" w:rsidRDefault="00BC4C67" w:rsidP="00BC4C67">
            <w:pPr>
              <w:bidi w:val="0"/>
              <w:jc w:val="center"/>
              <w:rPr>
                <w:rFonts w:asciiTheme="majorBidi" w:hAnsiTheme="majorBidi" w:cstheme="majorBidi"/>
                <w:b/>
                <w:bCs/>
                <w:sz w:val="16"/>
                <w:szCs w:val="16"/>
              </w:rPr>
            </w:pPr>
          </w:p>
        </w:tc>
        <w:tc>
          <w:tcPr>
            <w:tcW w:w="931" w:type="dxa"/>
          </w:tcPr>
          <w:p w14:paraId="55B51E72" w14:textId="77777777" w:rsidR="00BC4C67" w:rsidRPr="003A4E8E" w:rsidRDefault="00BC4C67" w:rsidP="00BC4C67">
            <w:pPr>
              <w:bidi w:val="0"/>
              <w:jc w:val="center"/>
              <w:rPr>
                <w:rFonts w:asciiTheme="majorBidi" w:hAnsiTheme="majorBidi" w:cstheme="majorBidi"/>
                <w:b/>
                <w:bCs/>
                <w:sz w:val="16"/>
                <w:szCs w:val="16"/>
              </w:rPr>
            </w:pPr>
          </w:p>
        </w:tc>
      </w:tr>
      <w:tr w:rsidR="00BC4C67" w:rsidRPr="003A4E8E" w14:paraId="505213B3" w14:textId="77777777" w:rsidTr="00BC4C67">
        <w:tc>
          <w:tcPr>
            <w:tcW w:w="1028" w:type="dxa"/>
          </w:tcPr>
          <w:p w14:paraId="49A89D59" w14:textId="3A6C0CB9" w:rsidR="00BC4C67" w:rsidRPr="003A4E8E" w:rsidRDefault="00BC4C67" w:rsidP="00BC4C67">
            <w:pPr>
              <w:tabs>
                <w:tab w:val="left" w:pos="0"/>
              </w:tabs>
              <w:bidi w:val="0"/>
              <w:rPr>
                <w:rFonts w:ascii="Cambria" w:hAnsi="Cambria" w:cstheme="minorHAnsi"/>
                <w:sz w:val="16"/>
                <w:szCs w:val="16"/>
                <w:lang w:bidi="ar-JO"/>
              </w:rPr>
            </w:pPr>
            <w:r w:rsidRPr="003A4E8E">
              <w:rPr>
                <w:sz w:val="16"/>
                <w:szCs w:val="16"/>
              </w:rPr>
              <w:t>Week 9</w:t>
            </w:r>
          </w:p>
        </w:tc>
        <w:tc>
          <w:tcPr>
            <w:tcW w:w="932" w:type="dxa"/>
          </w:tcPr>
          <w:p w14:paraId="64A932F3" w14:textId="7DFFAD0F" w:rsidR="00BC4C67" w:rsidRPr="003A4E8E" w:rsidRDefault="00BC4C67" w:rsidP="00BC4C67">
            <w:pPr>
              <w:bidi w:val="0"/>
              <w:jc w:val="center"/>
              <w:rPr>
                <w:rFonts w:asciiTheme="majorBidi" w:hAnsiTheme="majorBidi" w:cstheme="majorBidi"/>
                <w:b/>
                <w:bCs/>
                <w:sz w:val="16"/>
                <w:szCs w:val="16"/>
              </w:rPr>
            </w:pPr>
            <w:r w:rsidRPr="003A4E8E">
              <w:rPr>
                <w:sz w:val="16"/>
                <w:szCs w:val="16"/>
              </w:rPr>
              <w:t>X</w:t>
            </w:r>
          </w:p>
        </w:tc>
        <w:tc>
          <w:tcPr>
            <w:tcW w:w="934" w:type="dxa"/>
          </w:tcPr>
          <w:p w14:paraId="4A148964" w14:textId="546C3394" w:rsidR="00BC4C67" w:rsidRPr="003A4E8E" w:rsidRDefault="00BC4C67" w:rsidP="00BC4C67">
            <w:pPr>
              <w:bidi w:val="0"/>
              <w:jc w:val="center"/>
              <w:rPr>
                <w:rFonts w:asciiTheme="majorBidi" w:hAnsiTheme="majorBidi" w:cstheme="majorBidi"/>
                <w:b/>
                <w:bCs/>
                <w:sz w:val="16"/>
                <w:szCs w:val="16"/>
              </w:rPr>
            </w:pPr>
            <w:r w:rsidRPr="003A4E8E">
              <w:rPr>
                <w:sz w:val="16"/>
                <w:szCs w:val="16"/>
              </w:rPr>
              <w:t>X</w:t>
            </w:r>
          </w:p>
        </w:tc>
        <w:tc>
          <w:tcPr>
            <w:tcW w:w="637" w:type="dxa"/>
          </w:tcPr>
          <w:p w14:paraId="10E79780" w14:textId="77777777" w:rsidR="00BC4C67" w:rsidRPr="003A4E8E" w:rsidRDefault="00BC4C67" w:rsidP="00BC4C67">
            <w:pPr>
              <w:bidi w:val="0"/>
              <w:jc w:val="center"/>
              <w:rPr>
                <w:rFonts w:asciiTheme="majorBidi" w:hAnsiTheme="majorBidi" w:cstheme="majorBidi"/>
                <w:b/>
                <w:bCs/>
                <w:sz w:val="16"/>
                <w:szCs w:val="16"/>
              </w:rPr>
            </w:pPr>
          </w:p>
        </w:tc>
        <w:tc>
          <w:tcPr>
            <w:tcW w:w="920" w:type="dxa"/>
          </w:tcPr>
          <w:p w14:paraId="1FABB8A2" w14:textId="77777777" w:rsidR="00BC4C67" w:rsidRPr="003A4E8E" w:rsidRDefault="00BC4C67" w:rsidP="00BC4C67">
            <w:pPr>
              <w:bidi w:val="0"/>
              <w:jc w:val="center"/>
              <w:rPr>
                <w:rFonts w:asciiTheme="majorBidi" w:hAnsiTheme="majorBidi" w:cstheme="majorBidi"/>
                <w:b/>
                <w:bCs/>
                <w:sz w:val="16"/>
                <w:szCs w:val="16"/>
              </w:rPr>
            </w:pPr>
          </w:p>
        </w:tc>
        <w:tc>
          <w:tcPr>
            <w:tcW w:w="886" w:type="dxa"/>
          </w:tcPr>
          <w:p w14:paraId="19D6DBFF" w14:textId="77777777" w:rsidR="00BC4C67" w:rsidRPr="003A4E8E" w:rsidRDefault="00BC4C67" w:rsidP="00BC4C67">
            <w:pPr>
              <w:bidi w:val="0"/>
              <w:jc w:val="center"/>
              <w:rPr>
                <w:rFonts w:asciiTheme="majorBidi" w:hAnsiTheme="majorBidi" w:cstheme="majorBidi"/>
                <w:b/>
                <w:bCs/>
                <w:sz w:val="16"/>
                <w:szCs w:val="16"/>
              </w:rPr>
            </w:pPr>
          </w:p>
        </w:tc>
        <w:tc>
          <w:tcPr>
            <w:tcW w:w="886" w:type="dxa"/>
          </w:tcPr>
          <w:p w14:paraId="62C28181" w14:textId="77777777" w:rsidR="00BC4C67" w:rsidRPr="003A4E8E" w:rsidRDefault="00BC4C67" w:rsidP="00BC4C67">
            <w:pPr>
              <w:bidi w:val="0"/>
              <w:jc w:val="center"/>
              <w:rPr>
                <w:rFonts w:asciiTheme="majorBidi" w:hAnsiTheme="majorBidi" w:cstheme="majorBidi"/>
                <w:b/>
                <w:bCs/>
                <w:sz w:val="16"/>
                <w:szCs w:val="16"/>
              </w:rPr>
            </w:pPr>
          </w:p>
        </w:tc>
        <w:tc>
          <w:tcPr>
            <w:tcW w:w="931" w:type="dxa"/>
          </w:tcPr>
          <w:p w14:paraId="5AEF10B9" w14:textId="0CAC241C" w:rsidR="00BC4C67" w:rsidRPr="003A4E8E" w:rsidRDefault="00B123D5" w:rsidP="00BC4C67">
            <w:pPr>
              <w:bidi w:val="0"/>
              <w:jc w:val="center"/>
              <w:rPr>
                <w:rFonts w:asciiTheme="majorBidi" w:hAnsiTheme="majorBidi" w:cstheme="majorBidi"/>
                <w:b/>
                <w:bCs/>
                <w:sz w:val="16"/>
                <w:szCs w:val="16"/>
              </w:rPr>
            </w:pPr>
            <w:r w:rsidRPr="003A4E8E">
              <w:rPr>
                <w:rFonts w:asciiTheme="majorBidi" w:hAnsiTheme="majorBidi" w:cstheme="majorBidi"/>
                <w:b/>
                <w:bCs/>
                <w:sz w:val="16"/>
                <w:szCs w:val="16"/>
              </w:rPr>
              <w:t>X</w:t>
            </w:r>
          </w:p>
        </w:tc>
        <w:tc>
          <w:tcPr>
            <w:tcW w:w="931" w:type="dxa"/>
          </w:tcPr>
          <w:p w14:paraId="20616166" w14:textId="77777777" w:rsidR="00BC4C67" w:rsidRPr="003A4E8E" w:rsidRDefault="00BC4C67" w:rsidP="00BC4C67">
            <w:pPr>
              <w:bidi w:val="0"/>
              <w:jc w:val="center"/>
              <w:rPr>
                <w:rFonts w:asciiTheme="majorBidi" w:hAnsiTheme="majorBidi" w:cstheme="majorBidi"/>
                <w:b/>
                <w:bCs/>
                <w:sz w:val="16"/>
                <w:szCs w:val="16"/>
              </w:rPr>
            </w:pPr>
          </w:p>
        </w:tc>
        <w:tc>
          <w:tcPr>
            <w:tcW w:w="931" w:type="dxa"/>
          </w:tcPr>
          <w:p w14:paraId="52E257E0" w14:textId="77777777" w:rsidR="00BC4C67" w:rsidRPr="003A4E8E" w:rsidRDefault="00BC4C67" w:rsidP="00BC4C67">
            <w:pPr>
              <w:bidi w:val="0"/>
              <w:jc w:val="center"/>
              <w:rPr>
                <w:rFonts w:asciiTheme="majorBidi" w:hAnsiTheme="majorBidi" w:cstheme="majorBidi"/>
                <w:b/>
                <w:bCs/>
                <w:sz w:val="16"/>
                <w:szCs w:val="16"/>
              </w:rPr>
            </w:pPr>
          </w:p>
        </w:tc>
      </w:tr>
      <w:tr w:rsidR="00BC4C67" w:rsidRPr="003A4E8E" w14:paraId="5A19190A" w14:textId="77777777" w:rsidTr="00BC4C67">
        <w:tc>
          <w:tcPr>
            <w:tcW w:w="1028" w:type="dxa"/>
          </w:tcPr>
          <w:p w14:paraId="77CAA65F" w14:textId="18B9ED22" w:rsidR="00BC4C67" w:rsidRPr="003A4E8E" w:rsidRDefault="00BC4C67" w:rsidP="00BC4C67">
            <w:pPr>
              <w:tabs>
                <w:tab w:val="left" w:pos="0"/>
              </w:tabs>
              <w:bidi w:val="0"/>
              <w:rPr>
                <w:rFonts w:ascii="Cambria" w:hAnsi="Cambria" w:cstheme="minorHAnsi"/>
                <w:sz w:val="16"/>
                <w:szCs w:val="16"/>
                <w:lang w:bidi="ar-JO"/>
              </w:rPr>
            </w:pPr>
            <w:r w:rsidRPr="003A4E8E">
              <w:rPr>
                <w:sz w:val="16"/>
                <w:szCs w:val="16"/>
              </w:rPr>
              <w:t>Week 10</w:t>
            </w:r>
          </w:p>
        </w:tc>
        <w:tc>
          <w:tcPr>
            <w:tcW w:w="932" w:type="dxa"/>
          </w:tcPr>
          <w:p w14:paraId="345D7D61" w14:textId="549F0B9D" w:rsidR="00BC4C67" w:rsidRPr="003A4E8E" w:rsidRDefault="00BC4C67" w:rsidP="00BC4C67">
            <w:pPr>
              <w:bidi w:val="0"/>
              <w:jc w:val="center"/>
              <w:rPr>
                <w:rFonts w:asciiTheme="majorBidi" w:hAnsiTheme="majorBidi" w:cstheme="majorBidi"/>
                <w:b/>
                <w:bCs/>
                <w:sz w:val="16"/>
                <w:szCs w:val="16"/>
              </w:rPr>
            </w:pPr>
            <w:r w:rsidRPr="003A4E8E">
              <w:rPr>
                <w:sz w:val="16"/>
                <w:szCs w:val="16"/>
              </w:rPr>
              <w:t>X</w:t>
            </w:r>
          </w:p>
        </w:tc>
        <w:tc>
          <w:tcPr>
            <w:tcW w:w="934" w:type="dxa"/>
          </w:tcPr>
          <w:p w14:paraId="019FB740" w14:textId="5603A1B6" w:rsidR="00BC4C67" w:rsidRPr="003A4E8E" w:rsidRDefault="00BC4C67" w:rsidP="00BC4C67">
            <w:pPr>
              <w:bidi w:val="0"/>
              <w:jc w:val="center"/>
              <w:rPr>
                <w:rFonts w:asciiTheme="majorBidi" w:hAnsiTheme="majorBidi" w:cstheme="majorBidi"/>
                <w:b/>
                <w:bCs/>
                <w:sz w:val="16"/>
                <w:szCs w:val="16"/>
              </w:rPr>
            </w:pPr>
            <w:r w:rsidRPr="003A4E8E">
              <w:rPr>
                <w:sz w:val="16"/>
                <w:szCs w:val="16"/>
              </w:rPr>
              <w:t>X</w:t>
            </w:r>
          </w:p>
        </w:tc>
        <w:tc>
          <w:tcPr>
            <w:tcW w:w="637" w:type="dxa"/>
          </w:tcPr>
          <w:p w14:paraId="6745D0E3" w14:textId="51CF482F" w:rsidR="00BC4C67" w:rsidRPr="003A4E8E" w:rsidRDefault="00B123D5" w:rsidP="00BC4C67">
            <w:pPr>
              <w:bidi w:val="0"/>
              <w:jc w:val="center"/>
              <w:rPr>
                <w:rFonts w:asciiTheme="majorBidi" w:hAnsiTheme="majorBidi" w:cstheme="majorBidi"/>
                <w:b/>
                <w:bCs/>
                <w:sz w:val="16"/>
                <w:szCs w:val="16"/>
              </w:rPr>
            </w:pPr>
            <w:r w:rsidRPr="003A4E8E">
              <w:rPr>
                <w:rFonts w:asciiTheme="majorBidi" w:hAnsiTheme="majorBidi" w:cstheme="majorBidi"/>
                <w:b/>
                <w:bCs/>
                <w:sz w:val="16"/>
                <w:szCs w:val="16"/>
              </w:rPr>
              <w:t>X</w:t>
            </w:r>
          </w:p>
        </w:tc>
        <w:tc>
          <w:tcPr>
            <w:tcW w:w="920" w:type="dxa"/>
          </w:tcPr>
          <w:p w14:paraId="7C6B8EF8" w14:textId="79B66712" w:rsidR="00BC4C67" w:rsidRPr="003A4E8E" w:rsidRDefault="00BC4C67" w:rsidP="00BC4C67">
            <w:pPr>
              <w:bidi w:val="0"/>
              <w:jc w:val="center"/>
              <w:rPr>
                <w:rFonts w:asciiTheme="majorBidi" w:hAnsiTheme="majorBidi" w:cstheme="majorBidi"/>
                <w:b/>
                <w:bCs/>
                <w:sz w:val="16"/>
                <w:szCs w:val="16"/>
              </w:rPr>
            </w:pPr>
          </w:p>
        </w:tc>
        <w:tc>
          <w:tcPr>
            <w:tcW w:w="886" w:type="dxa"/>
          </w:tcPr>
          <w:p w14:paraId="4558CB16" w14:textId="77777777" w:rsidR="00BC4C67" w:rsidRPr="003A4E8E" w:rsidRDefault="00BC4C67" w:rsidP="00BC4C67">
            <w:pPr>
              <w:bidi w:val="0"/>
              <w:jc w:val="center"/>
              <w:rPr>
                <w:rFonts w:asciiTheme="majorBidi" w:hAnsiTheme="majorBidi" w:cstheme="majorBidi"/>
                <w:b/>
                <w:bCs/>
                <w:sz w:val="16"/>
                <w:szCs w:val="16"/>
              </w:rPr>
            </w:pPr>
          </w:p>
        </w:tc>
        <w:tc>
          <w:tcPr>
            <w:tcW w:w="886" w:type="dxa"/>
          </w:tcPr>
          <w:p w14:paraId="7A73E2BB" w14:textId="77777777" w:rsidR="00BC4C67" w:rsidRPr="003A4E8E" w:rsidRDefault="00BC4C67" w:rsidP="00BC4C67">
            <w:pPr>
              <w:bidi w:val="0"/>
              <w:jc w:val="center"/>
              <w:rPr>
                <w:rFonts w:asciiTheme="majorBidi" w:hAnsiTheme="majorBidi" w:cstheme="majorBidi"/>
                <w:b/>
                <w:bCs/>
                <w:sz w:val="16"/>
                <w:szCs w:val="16"/>
              </w:rPr>
            </w:pPr>
          </w:p>
        </w:tc>
        <w:tc>
          <w:tcPr>
            <w:tcW w:w="931" w:type="dxa"/>
          </w:tcPr>
          <w:p w14:paraId="4ACE14AC" w14:textId="77777777" w:rsidR="00BC4C67" w:rsidRPr="003A4E8E" w:rsidRDefault="00BC4C67" w:rsidP="00BC4C67">
            <w:pPr>
              <w:bidi w:val="0"/>
              <w:jc w:val="center"/>
              <w:rPr>
                <w:rFonts w:asciiTheme="majorBidi" w:hAnsiTheme="majorBidi" w:cstheme="majorBidi"/>
                <w:b/>
                <w:bCs/>
                <w:sz w:val="16"/>
                <w:szCs w:val="16"/>
              </w:rPr>
            </w:pPr>
          </w:p>
        </w:tc>
        <w:tc>
          <w:tcPr>
            <w:tcW w:w="931" w:type="dxa"/>
          </w:tcPr>
          <w:p w14:paraId="5EFBE452" w14:textId="77777777" w:rsidR="00BC4C67" w:rsidRPr="003A4E8E" w:rsidRDefault="00BC4C67" w:rsidP="00BC4C67">
            <w:pPr>
              <w:bidi w:val="0"/>
              <w:jc w:val="center"/>
              <w:rPr>
                <w:rFonts w:asciiTheme="majorBidi" w:hAnsiTheme="majorBidi" w:cstheme="majorBidi"/>
                <w:b/>
                <w:bCs/>
                <w:sz w:val="16"/>
                <w:szCs w:val="16"/>
              </w:rPr>
            </w:pPr>
          </w:p>
        </w:tc>
        <w:tc>
          <w:tcPr>
            <w:tcW w:w="931" w:type="dxa"/>
          </w:tcPr>
          <w:p w14:paraId="007315D4" w14:textId="77777777" w:rsidR="00BC4C67" w:rsidRPr="003A4E8E" w:rsidRDefault="00BC4C67" w:rsidP="00BC4C67">
            <w:pPr>
              <w:bidi w:val="0"/>
              <w:jc w:val="center"/>
              <w:rPr>
                <w:rFonts w:asciiTheme="majorBidi" w:hAnsiTheme="majorBidi" w:cstheme="majorBidi"/>
                <w:b/>
                <w:bCs/>
                <w:sz w:val="16"/>
                <w:szCs w:val="16"/>
              </w:rPr>
            </w:pPr>
          </w:p>
        </w:tc>
      </w:tr>
      <w:tr w:rsidR="00B123D5" w:rsidRPr="003A4E8E" w14:paraId="7054228E" w14:textId="77777777" w:rsidTr="00BC4C67">
        <w:tc>
          <w:tcPr>
            <w:tcW w:w="1028" w:type="dxa"/>
          </w:tcPr>
          <w:p w14:paraId="0FE2893A" w14:textId="2FCAFAA2" w:rsidR="00B123D5" w:rsidRPr="003A4E8E" w:rsidRDefault="00B123D5" w:rsidP="00B123D5">
            <w:pPr>
              <w:tabs>
                <w:tab w:val="left" w:pos="0"/>
              </w:tabs>
              <w:bidi w:val="0"/>
              <w:rPr>
                <w:rFonts w:ascii="Cambria" w:hAnsi="Cambria" w:cstheme="minorHAnsi"/>
                <w:sz w:val="16"/>
                <w:szCs w:val="16"/>
                <w:lang w:bidi="ar-JO"/>
              </w:rPr>
            </w:pPr>
            <w:r w:rsidRPr="003A4E8E">
              <w:rPr>
                <w:sz w:val="16"/>
                <w:szCs w:val="16"/>
              </w:rPr>
              <w:t>Week 11</w:t>
            </w:r>
          </w:p>
        </w:tc>
        <w:tc>
          <w:tcPr>
            <w:tcW w:w="932" w:type="dxa"/>
          </w:tcPr>
          <w:p w14:paraId="00B726EE" w14:textId="748D66EA" w:rsidR="00B123D5" w:rsidRPr="003A4E8E" w:rsidRDefault="00B123D5" w:rsidP="00B123D5">
            <w:pPr>
              <w:bidi w:val="0"/>
              <w:jc w:val="center"/>
              <w:rPr>
                <w:rFonts w:asciiTheme="majorBidi" w:hAnsiTheme="majorBidi" w:cstheme="majorBidi"/>
                <w:b/>
                <w:bCs/>
                <w:sz w:val="16"/>
                <w:szCs w:val="16"/>
              </w:rPr>
            </w:pPr>
            <w:r w:rsidRPr="003A4E8E">
              <w:rPr>
                <w:sz w:val="16"/>
                <w:szCs w:val="16"/>
              </w:rPr>
              <w:t>X</w:t>
            </w:r>
          </w:p>
        </w:tc>
        <w:tc>
          <w:tcPr>
            <w:tcW w:w="934" w:type="dxa"/>
          </w:tcPr>
          <w:p w14:paraId="0D5D1610" w14:textId="645FA100" w:rsidR="00B123D5" w:rsidRPr="003A4E8E" w:rsidRDefault="00B123D5" w:rsidP="00B123D5">
            <w:pPr>
              <w:bidi w:val="0"/>
              <w:jc w:val="center"/>
              <w:rPr>
                <w:rFonts w:asciiTheme="majorBidi" w:hAnsiTheme="majorBidi" w:cstheme="majorBidi"/>
                <w:b/>
                <w:bCs/>
                <w:sz w:val="16"/>
                <w:szCs w:val="16"/>
              </w:rPr>
            </w:pPr>
            <w:r w:rsidRPr="003A4E8E">
              <w:rPr>
                <w:sz w:val="16"/>
                <w:szCs w:val="16"/>
              </w:rPr>
              <w:t>X</w:t>
            </w:r>
          </w:p>
        </w:tc>
        <w:tc>
          <w:tcPr>
            <w:tcW w:w="637" w:type="dxa"/>
          </w:tcPr>
          <w:p w14:paraId="47240DA0" w14:textId="77777777" w:rsidR="00B123D5" w:rsidRPr="003A4E8E" w:rsidRDefault="00B123D5" w:rsidP="00B123D5">
            <w:pPr>
              <w:bidi w:val="0"/>
              <w:jc w:val="center"/>
              <w:rPr>
                <w:rFonts w:asciiTheme="majorBidi" w:hAnsiTheme="majorBidi" w:cstheme="majorBidi"/>
                <w:b/>
                <w:bCs/>
                <w:sz w:val="16"/>
                <w:szCs w:val="16"/>
              </w:rPr>
            </w:pPr>
          </w:p>
        </w:tc>
        <w:tc>
          <w:tcPr>
            <w:tcW w:w="920" w:type="dxa"/>
          </w:tcPr>
          <w:p w14:paraId="4D2B7FBD" w14:textId="77777777" w:rsidR="00B123D5" w:rsidRPr="003A4E8E" w:rsidRDefault="00B123D5" w:rsidP="00B123D5">
            <w:pPr>
              <w:bidi w:val="0"/>
              <w:jc w:val="center"/>
              <w:rPr>
                <w:rFonts w:asciiTheme="majorBidi" w:hAnsiTheme="majorBidi" w:cstheme="majorBidi"/>
                <w:b/>
                <w:bCs/>
                <w:sz w:val="16"/>
                <w:szCs w:val="16"/>
              </w:rPr>
            </w:pPr>
          </w:p>
        </w:tc>
        <w:tc>
          <w:tcPr>
            <w:tcW w:w="886" w:type="dxa"/>
          </w:tcPr>
          <w:p w14:paraId="18D05845" w14:textId="57263838" w:rsidR="00B123D5" w:rsidRPr="003A4E8E" w:rsidRDefault="00B123D5" w:rsidP="00B123D5">
            <w:pPr>
              <w:bidi w:val="0"/>
              <w:jc w:val="center"/>
              <w:rPr>
                <w:rFonts w:asciiTheme="majorBidi" w:hAnsiTheme="majorBidi" w:cstheme="majorBidi"/>
                <w:b/>
                <w:bCs/>
                <w:sz w:val="16"/>
                <w:szCs w:val="16"/>
              </w:rPr>
            </w:pPr>
          </w:p>
        </w:tc>
        <w:tc>
          <w:tcPr>
            <w:tcW w:w="886" w:type="dxa"/>
          </w:tcPr>
          <w:p w14:paraId="0BD7040B" w14:textId="659D1B1E" w:rsidR="00B123D5" w:rsidRPr="003A4E8E" w:rsidRDefault="00B123D5" w:rsidP="00B123D5">
            <w:pPr>
              <w:bidi w:val="0"/>
              <w:jc w:val="center"/>
              <w:rPr>
                <w:rFonts w:asciiTheme="majorBidi" w:hAnsiTheme="majorBidi" w:cstheme="majorBidi"/>
                <w:b/>
                <w:bCs/>
                <w:sz w:val="16"/>
                <w:szCs w:val="16"/>
              </w:rPr>
            </w:pPr>
          </w:p>
        </w:tc>
        <w:tc>
          <w:tcPr>
            <w:tcW w:w="931" w:type="dxa"/>
          </w:tcPr>
          <w:p w14:paraId="52C2DD95" w14:textId="510284CA" w:rsidR="00B123D5" w:rsidRPr="003A4E8E" w:rsidRDefault="00B123D5" w:rsidP="00B123D5">
            <w:pPr>
              <w:bidi w:val="0"/>
              <w:jc w:val="center"/>
              <w:rPr>
                <w:rFonts w:asciiTheme="majorBidi" w:hAnsiTheme="majorBidi" w:cstheme="majorBidi"/>
                <w:b/>
                <w:bCs/>
                <w:sz w:val="16"/>
                <w:szCs w:val="16"/>
              </w:rPr>
            </w:pPr>
            <w:r w:rsidRPr="003A4E8E">
              <w:rPr>
                <w:sz w:val="16"/>
                <w:szCs w:val="16"/>
              </w:rPr>
              <w:t>X</w:t>
            </w:r>
          </w:p>
        </w:tc>
        <w:tc>
          <w:tcPr>
            <w:tcW w:w="931" w:type="dxa"/>
          </w:tcPr>
          <w:p w14:paraId="18BB70D4" w14:textId="68AD29B3" w:rsidR="00B123D5" w:rsidRPr="003A4E8E" w:rsidRDefault="00B123D5" w:rsidP="00B123D5">
            <w:pPr>
              <w:bidi w:val="0"/>
              <w:jc w:val="center"/>
              <w:rPr>
                <w:rFonts w:asciiTheme="majorBidi" w:hAnsiTheme="majorBidi" w:cstheme="majorBidi"/>
                <w:b/>
                <w:bCs/>
                <w:sz w:val="16"/>
                <w:szCs w:val="16"/>
              </w:rPr>
            </w:pPr>
            <w:r w:rsidRPr="003A4E8E">
              <w:rPr>
                <w:sz w:val="16"/>
                <w:szCs w:val="16"/>
              </w:rPr>
              <w:t>X</w:t>
            </w:r>
          </w:p>
        </w:tc>
        <w:tc>
          <w:tcPr>
            <w:tcW w:w="931" w:type="dxa"/>
          </w:tcPr>
          <w:p w14:paraId="69E4245E" w14:textId="77777777" w:rsidR="00B123D5" w:rsidRPr="003A4E8E" w:rsidRDefault="00B123D5" w:rsidP="00B123D5">
            <w:pPr>
              <w:bidi w:val="0"/>
              <w:jc w:val="center"/>
              <w:rPr>
                <w:rFonts w:asciiTheme="majorBidi" w:hAnsiTheme="majorBidi" w:cstheme="majorBidi"/>
                <w:b/>
                <w:bCs/>
                <w:sz w:val="16"/>
                <w:szCs w:val="16"/>
              </w:rPr>
            </w:pPr>
          </w:p>
        </w:tc>
      </w:tr>
      <w:tr w:rsidR="00BC4C67" w:rsidRPr="003A4E8E" w14:paraId="146C9051" w14:textId="77777777" w:rsidTr="00BC4C67">
        <w:tc>
          <w:tcPr>
            <w:tcW w:w="1028" w:type="dxa"/>
          </w:tcPr>
          <w:p w14:paraId="66BE9DD1" w14:textId="18FDE50E" w:rsidR="00BC4C67" w:rsidRPr="003A4E8E" w:rsidRDefault="00BC4C67" w:rsidP="00BC4C67">
            <w:pPr>
              <w:tabs>
                <w:tab w:val="left" w:pos="0"/>
              </w:tabs>
              <w:bidi w:val="0"/>
              <w:rPr>
                <w:rFonts w:ascii="Cambria" w:hAnsi="Cambria" w:cstheme="minorHAnsi"/>
                <w:sz w:val="16"/>
                <w:szCs w:val="16"/>
                <w:lang w:bidi="ar-JO"/>
              </w:rPr>
            </w:pPr>
            <w:r w:rsidRPr="003A4E8E">
              <w:rPr>
                <w:sz w:val="16"/>
                <w:szCs w:val="16"/>
              </w:rPr>
              <w:t>Week 12</w:t>
            </w:r>
          </w:p>
        </w:tc>
        <w:tc>
          <w:tcPr>
            <w:tcW w:w="932" w:type="dxa"/>
          </w:tcPr>
          <w:p w14:paraId="39B93B0F" w14:textId="6FB219E3" w:rsidR="00BC4C67" w:rsidRPr="003A4E8E" w:rsidRDefault="00BC4C67" w:rsidP="00BC4C67">
            <w:pPr>
              <w:bidi w:val="0"/>
              <w:jc w:val="center"/>
              <w:rPr>
                <w:rFonts w:asciiTheme="majorBidi" w:hAnsiTheme="majorBidi" w:cstheme="majorBidi"/>
                <w:b/>
                <w:bCs/>
                <w:sz w:val="16"/>
                <w:szCs w:val="16"/>
              </w:rPr>
            </w:pPr>
            <w:r w:rsidRPr="003A4E8E">
              <w:rPr>
                <w:sz w:val="16"/>
                <w:szCs w:val="16"/>
              </w:rPr>
              <w:t>X</w:t>
            </w:r>
          </w:p>
        </w:tc>
        <w:tc>
          <w:tcPr>
            <w:tcW w:w="934" w:type="dxa"/>
          </w:tcPr>
          <w:p w14:paraId="121B8A04" w14:textId="43B06DB1" w:rsidR="00BC4C67" w:rsidRPr="003A4E8E" w:rsidRDefault="00BC4C67" w:rsidP="00BC4C67">
            <w:pPr>
              <w:bidi w:val="0"/>
              <w:jc w:val="center"/>
              <w:rPr>
                <w:rFonts w:ascii="Cambria" w:hAnsi="Cambria" w:cs="Arial"/>
                <w:sz w:val="16"/>
                <w:szCs w:val="16"/>
              </w:rPr>
            </w:pPr>
            <w:r w:rsidRPr="003A4E8E">
              <w:rPr>
                <w:sz w:val="16"/>
                <w:szCs w:val="16"/>
              </w:rPr>
              <w:t>X</w:t>
            </w:r>
          </w:p>
        </w:tc>
        <w:tc>
          <w:tcPr>
            <w:tcW w:w="637" w:type="dxa"/>
          </w:tcPr>
          <w:p w14:paraId="458A6D95" w14:textId="71168ED2" w:rsidR="00BC4C67" w:rsidRPr="003A4E8E" w:rsidRDefault="00B123D5" w:rsidP="00BC4C67">
            <w:pPr>
              <w:bidi w:val="0"/>
              <w:jc w:val="center"/>
              <w:rPr>
                <w:rFonts w:asciiTheme="majorBidi" w:hAnsiTheme="majorBidi" w:cstheme="majorBidi"/>
                <w:b/>
                <w:bCs/>
                <w:sz w:val="16"/>
                <w:szCs w:val="16"/>
              </w:rPr>
            </w:pPr>
            <w:r w:rsidRPr="003A4E8E">
              <w:rPr>
                <w:rFonts w:asciiTheme="majorBidi" w:hAnsiTheme="majorBidi" w:cstheme="majorBidi"/>
                <w:b/>
                <w:bCs/>
                <w:sz w:val="16"/>
                <w:szCs w:val="16"/>
              </w:rPr>
              <w:t>X</w:t>
            </w:r>
          </w:p>
        </w:tc>
        <w:tc>
          <w:tcPr>
            <w:tcW w:w="920" w:type="dxa"/>
          </w:tcPr>
          <w:p w14:paraId="6A9AB475" w14:textId="7047B2E1" w:rsidR="00BC4C67" w:rsidRPr="003A4E8E" w:rsidRDefault="00BC4C67" w:rsidP="00BC4C67">
            <w:pPr>
              <w:bidi w:val="0"/>
              <w:rPr>
                <w:rFonts w:ascii="Cambria" w:hAnsi="Cambria" w:cs="Arial"/>
                <w:sz w:val="16"/>
                <w:szCs w:val="16"/>
              </w:rPr>
            </w:pPr>
          </w:p>
        </w:tc>
        <w:tc>
          <w:tcPr>
            <w:tcW w:w="886" w:type="dxa"/>
          </w:tcPr>
          <w:p w14:paraId="4C09E9B5" w14:textId="77777777" w:rsidR="00BC4C67" w:rsidRPr="003A4E8E" w:rsidRDefault="00BC4C67" w:rsidP="00BC4C67">
            <w:pPr>
              <w:bidi w:val="0"/>
              <w:rPr>
                <w:rFonts w:ascii="Cambria" w:hAnsi="Cambria" w:cs="Arial"/>
                <w:sz w:val="16"/>
                <w:szCs w:val="16"/>
              </w:rPr>
            </w:pPr>
          </w:p>
        </w:tc>
        <w:tc>
          <w:tcPr>
            <w:tcW w:w="886" w:type="dxa"/>
          </w:tcPr>
          <w:p w14:paraId="3357B29A" w14:textId="77777777" w:rsidR="00BC4C67" w:rsidRPr="003A4E8E" w:rsidRDefault="00BC4C67" w:rsidP="00BC4C67">
            <w:pPr>
              <w:bidi w:val="0"/>
              <w:rPr>
                <w:rFonts w:ascii="Cambria" w:hAnsi="Cambria" w:cs="Arial"/>
                <w:sz w:val="16"/>
                <w:szCs w:val="16"/>
              </w:rPr>
            </w:pPr>
          </w:p>
        </w:tc>
        <w:tc>
          <w:tcPr>
            <w:tcW w:w="931" w:type="dxa"/>
          </w:tcPr>
          <w:p w14:paraId="466B7C5C" w14:textId="18C1AB5E" w:rsidR="00BC4C67" w:rsidRPr="003A4E8E" w:rsidRDefault="00B123D5" w:rsidP="00B123D5">
            <w:pPr>
              <w:bidi w:val="0"/>
              <w:jc w:val="center"/>
              <w:rPr>
                <w:rFonts w:ascii="Cambria" w:hAnsi="Cambria" w:cs="Arial"/>
                <w:sz w:val="16"/>
                <w:szCs w:val="16"/>
              </w:rPr>
            </w:pPr>
            <w:r w:rsidRPr="003A4E8E">
              <w:rPr>
                <w:rFonts w:ascii="Cambria" w:hAnsi="Cambria" w:cs="Arial"/>
                <w:sz w:val="16"/>
                <w:szCs w:val="16"/>
              </w:rPr>
              <w:t>X</w:t>
            </w:r>
          </w:p>
        </w:tc>
        <w:tc>
          <w:tcPr>
            <w:tcW w:w="931" w:type="dxa"/>
          </w:tcPr>
          <w:p w14:paraId="248EBB07" w14:textId="77777777" w:rsidR="00BC4C67" w:rsidRPr="003A4E8E" w:rsidRDefault="00BC4C67" w:rsidP="00BC4C67">
            <w:pPr>
              <w:bidi w:val="0"/>
              <w:rPr>
                <w:rFonts w:ascii="Cambria" w:hAnsi="Cambria" w:cs="Arial"/>
                <w:sz w:val="16"/>
                <w:szCs w:val="16"/>
              </w:rPr>
            </w:pPr>
          </w:p>
        </w:tc>
        <w:tc>
          <w:tcPr>
            <w:tcW w:w="931" w:type="dxa"/>
          </w:tcPr>
          <w:p w14:paraId="12A9BAB6" w14:textId="77777777" w:rsidR="00BC4C67" w:rsidRPr="003A4E8E" w:rsidRDefault="00BC4C67" w:rsidP="00BC4C67">
            <w:pPr>
              <w:bidi w:val="0"/>
              <w:rPr>
                <w:rFonts w:ascii="Cambria" w:hAnsi="Cambria" w:cs="Arial"/>
                <w:sz w:val="16"/>
                <w:szCs w:val="16"/>
              </w:rPr>
            </w:pPr>
          </w:p>
        </w:tc>
      </w:tr>
      <w:tr w:rsidR="00B123D5" w:rsidRPr="003A4E8E" w14:paraId="33048B4F" w14:textId="77777777" w:rsidTr="00BC4C67">
        <w:tc>
          <w:tcPr>
            <w:tcW w:w="1028" w:type="dxa"/>
          </w:tcPr>
          <w:p w14:paraId="23E92FBF" w14:textId="5F491982" w:rsidR="00B123D5" w:rsidRPr="003A4E8E" w:rsidRDefault="00B123D5" w:rsidP="00B123D5">
            <w:pPr>
              <w:tabs>
                <w:tab w:val="left" w:pos="0"/>
              </w:tabs>
              <w:bidi w:val="0"/>
              <w:rPr>
                <w:rFonts w:ascii="Cambria" w:hAnsi="Cambria" w:cstheme="minorHAnsi"/>
                <w:sz w:val="16"/>
                <w:szCs w:val="16"/>
                <w:lang w:bidi="ar-JO"/>
              </w:rPr>
            </w:pPr>
            <w:r w:rsidRPr="003A4E8E">
              <w:rPr>
                <w:sz w:val="16"/>
                <w:szCs w:val="16"/>
              </w:rPr>
              <w:t>Week 13</w:t>
            </w:r>
          </w:p>
        </w:tc>
        <w:tc>
          <w:tcPr>
            <w:tcW w:w="932" w:type="dxa"/>
          </w:tcPr>
          <w:p w14:paraId="43D96E54" w14:textId="1E981579" w:rsidR="00B123D5" w:rsidRPr="003A4E8E" w:rsidRDefault="00B123D5" w:rsidP="00B123D5">
            <w:pPr>
              <w:bidi w:val="0"/>
              <w:jc w:val="center"/>
              <w:rPr>
                <w:rFonts w:asciiTheme="majorBidi" w:hAnsiTheme="majorBidi" w:cstheme="majorBidi"/>
                <w:b/>
                <w:bCs/>
                <w:sz w:val="16"/>
                <w:szCs w:val="16"/>
              </w:rPr>
            </w:pPr>
            <w:r w:rsidRPr="003A4E8E">
              <w:rPr>
                <w:sz w:val="16"/>
                <w:szCs w:val="16"/>
              </w:rPr>
              <w:t>X</w:t>
            </w:r>
          </w:p>
        </w:tc>
        <w:tc>
          <w:tcPr>
            <w:tcW w:w="934" w:type="dxa"/>
          </w:tcPr>
          <w:p w14:paraId="076A7259" w14:textId="626D0055" w:rsidR="00B123D5" w:rsidRPr="003A4E8E" w:rsidRDefault="00B123D5" w:rsidP="00B123D5">
            <w:pPr>
              <w:bidi w:val="0"/>
              <w:jc w:val="center"/>
              <w:rPr>
                <w:rFonts w:asciiTheme="majorBidi" w:hAnsiTheme="majorBidi" w:cstheme="majorBidi"/>
                <w:b/>
                <w:bCs/>
                <w:sz w:val="16"/>
                <w:szCs w:val="16"/>
              </w:rPr>
            </w:pPr>
            <w:r w:rsidRPr="003A4E8E">
              <w:rPr>
                <w:sz w:val="16"/>
                <w:szCs w:val="16"/>
              </w:rPr>
              <w:t>X</w:t>
            </w:r>
          </w:p>
        </w:tc>
        <w:tc>
          <w:tcPr>
            <w:tcW w:w="637" w:type="dxa"/>
          </w:tcPr>
          <w:p w14:paraId="19B16E0A" w14:textId="482CED9F" w:rsidR="00B123D5" w:rsidRPr="003A4E8E" w:rsidRDefault="00B123D5" w:rsidP="00B123D5">
            <w:pPr>
              <w:bidi w:val="0"/>
              <w:jc w:val="center"/>
              <w:rPr>
                <w:rFonts w:asciiTheme="majorBidi" w:hAnsiTheme="majorBidi" w:cstheme="majorBidi"/>
                <w:b/>
                <w:bCs/>
                <w:sz w:val="16"/>
                <w:szCs w:val="16"/>
              </w:rPr>
            </w:pPr>
            <w:r w:rsidRPr="003A4E8E">
              <w:rPr>
                <w:sz w:val="16"/>
                <w:szCs w:val="16"/>
              </w:rPr>
              <w:t>X</w:t>
            </w:r>
          </w:p>
        </w:tc>
        <w:tc>
          <w:tcPr>
            <w:tcW w:w="920" w:type="dxa"/>
          </w:tcPr>
          <w:p w14:paraId="46D747D4" w14:textId="77777777" w:rsidR="00B123D5" w:rsidRPr="003A4E8E" w:rsidRDefault="00B123D5" w:rsidP="00B123D5">
            <w:pPr>
              <w:bidi w:val="0"/>
              <w:rPr>
                <w:rFonts w:asciiTheme="majorBidi" w:hAnsiTheme="majorBidi" w:cstheme="majorBidi"/>
                <w:b/>
                <w:bCs/>
                <w:sz w:val="16"/>
                <w:szCs w:val="16"/>
              </w:rPr>
            </w:pPr>
          </w:p>
        </w:tc>
        <w:tc>
          <w:tcPr>
            <w:tcW w:w="886" w:type="dxa"/>
          </w:tcPr>
          <w:p w14:paraId="4BEB73D2" w14:textId="60D3C00C" w:rsidR="00B123D5" w:rsidRPr="003A4E8E" w:rsidRDefault="00B123D5" w:rsidP="00B123D5">
            <w:pPr>
              <w:bidi w:val="0"/>
              <w:rPr>
                <w:rFonts w:asciiTheme="majorBidi" w:hAnsiTheme="majorBidi" w:cstheme="majorBidi"/>
                <w:b/>
                <w:bCs/>
                <w:sz w:val="16"/>
                <w:szCs w:val="16"/>
              </w:rPr>
            </w:pPr>
          </w:p>
        </w:tc>
        <w:tc>
          <w:tcPr>
            <w:tcW w:w="886" w:type="dxa"/>
          </w:tcPr>
          <w:p w14:paraId="22C71708" w14:textId="4B5396FA" w:rsidR="00B123D5" w:rsidRPr="003A4E8E" w:rsidRDefault="00B123D5" w:rsidP="00B123D5">
            <w:pPr>
              <w:bidi w:val="0"/>
              <w:rPr>
                <w:rFonts w:asciiTheme="majorBidi" w:hAnsiTheme="majorBidi" w:cstheme="majorBidi"/>
                <w:b/>
                <w:bCs/>
                <w:sz w:val="16"/>
                <w:szCs w:val="16"/>
              </w:rPr>
            </w:pPr>
          </w:p>
        </w:tc>
        <w:tc>
          <w:tcPr>
            <w:tcW w:w="931" w:type="dxa"/>
          </w:tcPr>
          <w:p w14:paraId="4ACB5C48" w14:textId="77777777" w:rsidR="00B123D5" w:rsidRPr="003A4E8E" w:rsidRDefault="00B123D5" w:rsidP="00B123D5">
            <w:pPr>
              <w:bidi w:val="0"/>
              <w:rPr>
                <w:rFonts w:asciiTheme="majorBidi" w:hAnsiTheme="majorBidi" w:cstheme="majorBidi"/>
                <w:b/>
                <w:bCs/>
                <w:sz w:val="16"/>
                <w:szCs w:val="16"/>
              </w:rPr>
            </w:pPr>
          </w:p>
        </w:tc>
        <w:tc>
          <w:tcPr>
            <w:tcW w:w="931" w:type="dxa"/>
          </w:tcPr>
          <w:p w14:paraId="76A00FD8" w14:textId="77777777" w:rsidR="00B123D5" w:rsidRPr="003A4E8E" w:rsidRDefault="00B123D5" w:rsidP="00B123D5">
            <w:pPr>
              <w:bidi w:val="0"/>
              <w:rPr>
                <w:rFonts w:asciiTheme="majorBidi" w:hAnsiTheme="majorBidi" w:cstheme="majorBidi"/>
                <w:b/>
                <w:bCs/>
                <w:sz w:val="16"/>
                <w:szCs w:val="16"/>
              </w:rPr>
            </w:pPr>
          </w:p>
        </w:tc>
        <w:tc>
          <w:tcPr>
            <w:tcW w:w="931" w:type="dxa"/>
          </w:tcPr>
          <w:p w14:paraId="758CBB90" w14:textId="09A64938" w:rsidR="00B123D5" w:rsidRPr="003A4E8E" w:rsidRDefault="00B123D5" w:rsidP="00B123D5">
            <w:pPr>
              <w:bidi w:val="0"/>
              <w:rPr>
                <w:rFonts w:asciiTheme="majorBidi" w:hAnsiTheme="majorBidi" w:cstheme="majorBidi"/>
                <w:b/>
                <w:bCs/>
                <w:sz w:val="16"/>
                <w:szCs w:val="16"/>
              </w:rPr>
            </w:pPr>
          </w:p>
        </w:tc>
      </w:tr>
      <w:tr w:rsidR="00B123D5" w:rsidRPr="003A4E8E" w14:paraId="57AAC36E" w14:textId="77777777" w:rsidTr="00BC4C67">
        <w:tc>
          <w:tcPr>
            <w:tcW w:w="1028" w:type="dxa"/>
          </w:tcPr>
          <w:p w14:paraId="50612340" w14:textId="12647EC0" w:rsidR="00B123D5" w:rsidRPr="003A4E8E" w:rsidRDefault="00B123D5" w:rsidP="00B123D5">
            <w:pPr>
              <w:tabs>
                <w:tab w:val="left" w:pos="0"/>
              </w:tabs>
              <w:bidi w:val="0"/>
              <w:rPr>
                <w:rFonts w:ascii="Cambria" w:hAnsi="Cambria" w:cstheme="minorHAnsi"/>
                <w:sz w:val="16"/>
                <w:szCs w:val="16"/>
                <w:lang w:bidi="ar-JO"/>
              </w:rPr>
            </w:pPr>
            <w:r w:rsidRPr="003A4E8E">
              <w:rPr>
                <w:sz w:val="16"/>
                <w:szCs w:val="16"/>
              </w:rPr>
              <w:t>Week 14</w:t>
            </w:r>
          </w:p>
        </w:tc>
        <w:tc>
          <w:tcPr>
            <w:tcW w:w="932" w:type="dxa"/>
          </w:tcPr>
          <w:p w14:paraId="39922804" w14:textId="4B7C8E1C" w:rsidR="00B123D5" w:rsidRPr="003A4E8E" w:rsidRDefault="00B123D5" w:rsidP="00B123D5">
            <w:pPr>
              <w:bidi w:val="0"/>
              <w:jc w:val="center"/>
              <w:rPr>
                <w:rFonts w:asciiTheme="majorBidi" w:hAnsiTheme="majorBidi" w:cstheme="majorBidi"/>
                <w:b/>
                <w:bCs/>
                <w:sz w:val="16"/>
                <w:szCs w:val="16"/>
              </w:rPr>
            </w:pPr>
            <w:r w:rsidRPr="003A4E8E">
              <w:rPr>
                <w:sz w:val="16"/>
                <w:szCs w:val="16"/>
              </w:rPr>
              <w:t>X</w:t>
            </w:r>
          </w:p>
        </w:tc>
        <w:tc>
          <w:tcPr>
            <w:tcW w:w="934" w:type="dxa"/>
          </w:tcPr>
          <w:p w14:paraId="3715EC28" w14:textId="0AB29F57" w:rsidR="00B123D5" w:rsidRPr="003A4E8E" w:rsidRDefault="00B123D5" w:rsidP="00B123D5">
            <w:pPr>
              <w:bidi w:val="0"/>
              <w:jc w:val="center"/>
              <w:rPr>
                <w:rFonts w:asciiTheme="majorBidi" w:hAnsiTheme="majorBidi" w:cstheme="majorBidi"/>
                <w:b/>
                <w:bCs/>
                <w:sz w:val="16"/>
                <w:szCs w:val="16"/>
              </w:rPr>
            </w:pPr>
            <w:r w:rsidRPr="003A4E8E">
              <w:rPr>
                <w:sz w:val="16"/>
                <w:szCs w:val="16"/>
              </w:rPr>
              <w:t>X</w:t>
            </w:r>
          </w:p>
        </w:tc>
        <w:tc>
          <w:tcPr>
            <w:tcW w:w="637" w:type="dxa"/>
          </w:tcPr>
          <w:p w14:paraId="5F11980A" w14:textId="7EA4BD4E" w:rsidR="00B123D5" w:rsidRPr="003A4E8E" w:rsidRDefault="00B123D5" w:rsidP="00B123D5">
            <w:pPr>
              <w:bidi w:val="0"/>
              <w:jc w:val="center"/>
              <w:rPr>
                <w:rFonts w:asciiTheme="majorBidi" w:hAnsiTheme="majorBidi" w:cstheme="majorBidi"/>
                <w:b/>
                <w:bCs/>
                <w:sz w:val="16"/>
                <w:szCs w:val="16"/>
              </w:rPr>
            </w:pPr>
            <w:r w:rsidRPr="003A4E8E">
              <w:rPr>
                <w:sz w:val="16"/>
                <w:szCs w:val="16"/>
              </w:rPr>
              <w:t>X</w:t>
            </w:r>
          </w:p>
        </w:tc>
        <w:tc>
          <w:tcPr>
            <w:tcW w:w="920" w:type="dxa"/>
          </w:tcPr>
          <w:p w14:paraId="4102ABD9" w14:textId="3928EBE3" w:rsidR="00B123D5" w:rsidRPr="003A4E8E" w:rsidRDefault="00B123D5" w:rsidP="00B123D5">
            <w:pPr>
              <w:bidi w:val="0"/>
              <w:rPr>
                <w:rFonts w:asciiTheme="majorBidi" w:hAnsiTheme="majorBidi" w:cstheme="majorBidi"/>
                <w:b/>
                <w:bCs/>
                <w:sz w:val="16"/>
                <w:szCs w:val="16"/>
              </w:rPr>
            </w:pPr>
          </w:p>
        </w:tc>
        <w:tc>
          <w:tcPr>
            <w:tcW w:w="886" w:type="dxa"/>
          </w:tcPr>
          <w:p w14:paraId="1E87731C" w14:textId="367B7449" w:rsidR="00B123D5" w:rsidRPr="003A4E8E" w:rsidRDefault="00B123D5" w:rsidP="00B123D5">
            <w:pPr>
              <w:bidi w:val="0"/>
              <w:rPr>
                <w:rFonts w:asciiTheme="majorBidi" w:hAnsiTheme="majorBidi" w:cstheme="majorBidi"/>
                <w:b/>
                <w:bCs/>
                <w:sz w:val="16"/>
                <w:szCs w:val="16"/>
              </w:rPr>
            </w:pPr>
          </w:p>
        </w:tc>
        <w:tc>
          <w:tcPr>
            <w:tcW w:w="886" w:type="dxa"/>
          </w:tcPr>
          <w:p w14:paraId="4D57B364" w14:textId="77777777" w:rsidR="00B123D5" w:rsidRPr="003A4E8E" w:rsidRDefault="00B123D5" w:rsidP="00B123D5">
            <w:pPr>
              <w:bidi w:val="0"/>
              <w:rPr>
                <w:rFonts w:asciiTheme="majorBidi" w:hAnsiTheme="majorBidi" w:cstheme="majorBidi"/>
                <w:b/>
                <w:bCs/>
                <w:sz w:val="16"/>
                <w:szCs w:val="16"/>
              </w:rPr>
            </w:pPr>
          </w:p>
        </w:tc>
        <w:tc>
          <w:tcPr>
            <w:tcW w:w="931" w:type="dxa"/>
          </w:tcPr>
          <w:p w14:paraId="3889E257" w14:textId="77777777" w:rsidR="00B123D5" w:rsidRPr="003A4E8E" w:rsidRDefault="00B123D5" w:rsidP="00B123D5">
            <w:pPr>
              <w:bidi w:val="0"/>
              <w:rPr>
                <w:rFonts w:asciiTheme="majorBidi" w:hAnsiTheme="majorBidi" w:cstheme="majorBidi"/>
                <w:b/>
                <w:bCs/>
                <w:sz w:val="16"/>
                <w:szCs w:val="16"/>
              </w:rPr>
            </w:pPr>
          </w:p>
        </w:tc>
        <w:tc>
          <w:tcPr>
            <w:tcW w:w="931" w:type="dxa"/>
          </w:tcPr>
          <w:p w14:paraId="1CBCE35F" w14:textId="77777777" w:rsidR="00B123D5" w:rsidRPr="003A4E8E" w:rsidRDefault="00B123D5" w:rsidP="00B123D5">
            <w:pPr>
              <w:bidi w:val="0"/>
              <w:rPr>
                <w:rFonts w:asciiTheme="majorBidi" w:hAnsiTheme="majorBidi" w:cstheme="majorBidi"/>
                <w:b/>
                <w:bCs/>
                <w:sz w:val="16"/>
                <w:szCs w:val="16"/>
              </w:rPr>
            </w:pPr>
          </w:p>
        </w:tc>
        <w:tc>
          <w:tcPr>
            <w:tcW w:w="931" w:type="dxa"/>
          </w:tcPr>
          <w:p w14:paraId="156B7D18" w14:textId="77777777" w:rsidR="00B123D5" w:rsidRPr="003A4E8E" w:rsidRDefault="00B123D5" w:rsidP="00B123D5">
            <w:pPr>
              <w:bidi w:val="0"/>
              <w:rPr>
                <w:rFonts w:asciiTheme="majorBidi" w:hAnsiTheme="majorBidi" w:cstheme="majorBidi"/>
                <w:b/>
                <w:bCs/>
                <w:sz w:val="16"/>
                <w:szCs w:val="16"/>
              </w:rPr>
            </w:pPr>
          </w:p>
        </w:tc>
      </w:tr>
      <w:tr w:rsidR="00B123D5" w:rsidRPr="003A4E8E" w14:paraId="071D4B3B" w14:textId="77777777" w:rsidTr="00BC4C67">
        <w:tc>
          <w:tcPr>
            <w:tcW w:w="1028" w:type="dxa"/>
          </w:tcPr>
          <w:p w14:paraId="4D183843" w14:textId="345F3C28" w:rsidR="00B123D5" w:rsidRPr="003A4E8E" w:rsidRDefault="00B123D5" w:rsidP="00B123D5">
            <w:pPr>
              <w:tabs>
                <w:tab w:val="left" w:pos="0"/>
              </w:tabs>
              <w:bidi w:val="0"/>
              <w:rPr>
                <w:rFonts w:ascii="Cambria" w:hAnsi="Cambria" w:cstheme="minorHAnsi"/>
                <w:sz w:val="16"/>
                <w:szCs w:val="16"/>
                <w:lang w:bidi="ar-JO"/>
              </w:rPr>
            </w:pPr>
            <w:r w:rsidRPr="003A4E8E">
              <w:rPr>
                <w:sz w:val="16"/>
                <w:szCs w:val="16"/>
              </w:rPr>
              <w:t>Week 15</w:t>
            </w:r>
          </w:p>
        </w:tc>
        <w:tc>
          <w:tcPr>
            <w:tcW w:w="932" w:type="dxa"/>
          </w:tcPr>
          <w:p w14:paraId="3533525C" w14:textId="0464A922" w:rsidR="00B123D5" w:rsidRPr="003A4E8E" w:rsidRDefault="00B123D5" w:rsidP="00B123D5">
            <w:pPr>
              <w:bidi w:val="0"/>
              <w:jc w:val="center"/>
              <w:rPr>
                <w:rFonts w:asciiTheme="majorBidi" w:hAnsiTheme="majorBidi" w:cstheme="majorBidi"/>
                <w:b/>
                <w:bCs/>
                <w:sz w:val="16"/>
                <w:szCs w:val="16"/>
              </w:rPr>
            </w:pPr>
            <w:r w:rsidRPr="003A4E8E">
              <w:rPr>
                <w:sz w:val="16"/>
                <w:szCs w:val="16"/>
              </w:rPr>
              <w:t>X</w:t>
            </w:r>
          </w:p>
        </w:tc>
        <w:tc>
          <w:tcPr>
            <w:tcW w:w="934" w:type="dxa"/>
          </w:tcPr>
          <w:p w14:paraId="0CEB5C1B" w14:textId="019773A6" w:rsidR="00B123D5" w:rsidRPr="003A4E8E" w:rsidRDefault="00B123D5" w:rsidP="00B123D5">
            <w:pPr>
              <w:bidi w:val="0"/>
              <w:jc w:val="center"/>
              <w:rPr>
                <w:rFonts w:asciiTheme="majorBidi" w:hAnsiTheme="majorBidi" w:cstheme="majorBidi"/>
                <w:b/>
                <w:bCs/>
                <w:sz w:val="16"/>
                <w:szCs w:val="16"/>
              </w:rPr>
            </w:pPr>
            <w:r w:rsidRPr="003A4E8E">
              <w:rPr>
                <w:sz w:val="16"/>
                <w:szCs w:val="16"/>
              </w:rPr>
              <w:t>X</w:t>
            </w:r>
          </w:p>
        </w:tc>
        <w:tc>
          <w:tcPr>
            <w:tcW w:w="637" w:type="dxa"/>
          </w:tcPr>
          <w:p w14:paraId="3C3932A1" w14:textId="75F1CCA7" w:rsidR="00B123D5" w:rsidRPr="003A4E8E" w:rsidRDefault="00B123D5" w:rsidP="00B123D5">
            <w:pPr>
              <w:bidi w:val="0"/>
              <w:jc w:val="center"/>
              <w:rPr>
                <w:rFonts w:asciiTheme="majorBidi" w:hAnsiTheme="majorBidi" w:cstheme="majorBidi"/>
                <w:b/>
                <w:bCs/>
                <w:sz w:val="16"/>
                <w:szCs w:val="16"/>
              </w:rPr>
            </w:pPr>
            <w:r w:rsidRPr="003A4E8E">
              <w:rPr>
                <w:rFonts w:asciiTheme="majorBidi" w:hAnsiTheme="majorBidi" w:cstheme="majorBidi"/>
                <w:b/>
                <w:bCs/>
                <w:sz w:val="16"/>
                <w:szCs w:val="16"/>
              </w:rPr>
              <w:t>X</w:t>
            </w:r>
          </w:p>
        </w:tc>
        <w:tc>
          <w:tcPr>
            <w:tcW w:w="920" w:type="dxa"/>
          </w:tcPr>
          <w:p w14:paraId="79581484" w14:textId="77777777" w:rsidR="00B123D5" w:rsidRPr="003A4E8E" w:rsidRDefault="00B123D5" w:rsidP="00B123D5">
            <w:pPr>
              <w:bidi w:val="0"/>
              <w:rPr>
                <w:rFonts w:asciiTheme="majorBidi" w:hAnsiTheme="majorBidi" w:cstheme="majorBidi"/>
                <w:b/>
                <w:bCs/>
                <w:sz w:val="16"/>
                <w:szCs w:val="16"/>
              </w:rPr>
            </w:pPr>
          </w:p>
        </w:tc>
        <w:tc>
          <w:tcPr>
            <w:tcW w:w="886" w:type="dxa"/>
          </w:tcPr>
          <w:p w14:paraId="4317F77A" w14:textId="472F6CB5" w:rsidR="00B123D5" w:rsidRPr="003A4E8E" w:rsidRDefault="00B123D5" w:rsidP="00B123D5">
            <w:pPr>
              <w:bidi w:val="0"/>
              <w:rPr>
                <w:rFonts w:asciiTheme="majorBidi" w:hAnsiTheme="majorBidi" w:cstheme="majorBidi"/>
                <w:b/>
                <w:bCs/>
                <w:sz w:val="16"/>
                <w:szCs w:val="16"/>
              </w:rPr>
            </w:pPr>
          </w:p>
        </w:tc>
        <w:tc>
          <w:tcPr>
            <w:tcW w:w="886" w:type="dxa"/>
          </w:tcPr>
          <w:p w14:paraId="097DCFFA" w14:textId="5A81F8B7" w:rsidR="00B123D5" w:rsidRPr="003A4E8E" w:rsidRDefault="00B123D5" w:rsidP="00B123D5">
            <w:pPr>
              <w:bidi w:val="0"/>
              <w:rPr>
                <w:rFonts w:asciiTheme="majorBidi" w:hAnsiTheme="majorBidi" w:cstheme="majorBidi"/>
                <w:b/>
                <w:bCs/>
                <w:sz w:val="16"/>
                <w:szCs w:val="16"/>
              </w:rPr>
            </w:pPr>
          </w:p>
        </w:tc>
        <w:tc>
          <w:tcPr>
            <w:tcW w:w="931" w:type="dxa"/>
          </w:tcPr>
          <w:p w14:paraId="3AA05654" w14:textId="1C32E24F" w:rsidR="00B123D5" w:rsidRPr="003A4E8E" w:rsidRDefault="00B123D5" w:rsidP="00B123D5">
            <w:pPr>
              <w:bidi w:val="0"/>
              <w:rPr>
                <w:rFonts w:asciiTheme="majorBidi" w:hAnsiTheme="majorBidi" w:cstheme="majorBidi"/>
                <w:b/>
                <w:bCs/>
                <w:sz w:val="16"/>
                <w:szCs w:val="16"/>
              </w:rPr>
            </w:pPr>
            <w:r w:rsidRPr="003A4E8E">
              <w:rPr>
                <w:sz w:val="16"/>
                <w:szCs w:val="16"/>
              </w:rPr>
              <w:t>X</w:t>
            </w:r>
          </w:p>
        </w:tc>
        <w:tc>
          <w:tcPr>
            <w:tcW w:w="931" w:type="dxa"/>
          </w:tcPr>
          <w:p w14:paraId="341CAA4F" w14:textId="6720A512" w:rsidR="00B123D5" w:rsidRPr="003A4E8E" w:rsidRDefault="00B123D5" w:rsidP="00B123D5">
            <w:pPr>
              <w:bidi w:val="0"/>
              <w:rPr>
                <w:rFonts w:asciiTheme="majorBidi" w:hAnsiTheme="majorBidi" w:cstheme="majorBidi"/>
                <w:b/>
                <w:bCs/>
                <w:sz w:val="16"/>
                <w:szCs w:val="16"/>
              </w:rPr>
            </w:pPr>
            <w:r w:rsidRPr="003A4E8E">
              <w:rPr>
                <w:sz w:val="16"/>
                <w:szCs w:val="16"/>
              </w:rPr>
              <w:t>X</w:t>
            </w:r>
          </w:p>
        </w:tc>
        <w:tc>
          <w:tcPr>
            <w:tcW w:w="931" w:type="dxa"/>
          </w:tcPr>
          <w:p w14:paraId="4ABE71B7" w14:textId="77777777" w:rsidR="00B123D5" w:rsidRPr="003A4E8E" w:rsidRDefault="00B123D5" w:rsidP="00B123D5">
            <w:pPr>
              <w:bidi w:val="0"/>
              <w:rPr>
                <w:rFonts w:asciiTheme="majorBidi" w:hAnsiTheme="majorBidi" w:cstheme="majorBidi"/>
                <w:b/>
                <w:bCs/>
                <w:sz w:val="16"/>
                <w:szCs w:val="16"/>
              </w:rPr>
            </w:pPr>
          </w:p>
        </w:tc>
      </w:tr>
    </w:tbl>
    <w:p w14:paraId="1F0A21CB" w14:textId="77777777" w:rsidR="00467E1E" w:rsidRPr="003A4E8E" w:rsidRDefault="00467E1E" w:rsidP="00467E1E">
      <w:pPr>
        <w:spacing w:after="0" w:line="360" w:lineRule="auto"/>
        <w:jc w:val="center"/>
        <w:rPr>
          <w:rFonts w:asciiTheme="majorBidi" w:hAnsiTheme="majorBidi" w:cstheme="majorBidi"/>
          <w:b/>
          <w:bCs/>
          <w:sz w:val="16"/>
          <w:szCs w:val="16"/>
        </w:rPr>
      </w:pPr>
    </w:p>
    <w:p w14:paraId="5E4A68F0" w14:textId="2CF05C4B" w:rsidR="00467E1E" w:rsidRDefault="00467E1E" w:rsidP="0094673E">
      <w:pPr>
        <w:bidi w:val="0"/>
        <w:spacing w:after="0" w:line="360" w:lineRule="auto"/>
        <w:jc w:val="center"/>
        <w:rPr>
          <w:rFonts w:asciiTheme="majorBidi" w:hAnsiTheme="majorBidi" w:cstheme="majorBidi"/>
          <w:b/>
          <w:bCs/>
          <w:sz w:val="16"/>
          <w:szCs w:val="16"/>
        </w:rPr>
      </w:pPr>
    </w:p>
    <w:p w14:paraId="1C1178E6" w14:textId="02742FA8" w:rsidR="00522ABF" w:rsidRDefault="00522ABF" w:rsidP="00522ABF">
      <w:pPr>
        <w:bidi w:val="0"/>
        <w:spacing w:after="0" w:line="360" w:lineRule="auto"/>
        <w:jc w:val="center"/>
        <w:rPr>
          <w:rFonts w:asciiTheme="majorBidi" w:hAnsiTheme="majorBidi" w:cstheme="majorBidi"/>
          <w:b/>
          <w:bCs/>
          <w:sz w:val="16"/>
          <w:szCs w:val="16"/>
        </w:rPr>
      </w:pPr>
    </w:p>
    <w:p w14:paraId="3E54F83A" w14:textId="67EC2086" w:rsidR="00522ABF" w:rsidRDefault="00522ABF" w:rsidP="00522ABF">
      <w:pPr>
        <w:bidi w:val="0"/>
        <w:spacing w:after="0" w:line="360" w:lineRule="auto"/>
        <w:jc w:val="center"/>
        <w:rPr>
          <w:rFonts w:asciiTheme="majorBidi" w:hAnsiTheme="majorBidi" w:cstheme="majorBidi"/>
          <w:b/>
          <w:bCs/>
          <w:sz w:val="16"/>
          <w:szCs w:val="16"/>
        </w:rPr>
      </w:pPr>
    </w:p>
    <w:p w14:paraId="68A8B39B" w14:textId="538242F2" w:rsidR="00522ABF" w:rsidRDefault="00522ABF" w:rsidP="00522ABF">
      <w:pPr>
        <w:bidi w:val="0"/>
        <w:spacing w:after="0" w:line="360" w:lineRule="auto"/>
        <w:jc w:val="center"/>
        <w:rPr>
          <w:rFonts w:asciiTheme="majorBidi" w:hAnsiTheme="majorBidi" w:cstheme="majorBidi"/>
          <w:b/>
          <w:bCs/>
          <w:sz w:val="16"/>
          <w:szCs w:val="16"/>
        </w:rPr>
      </w:pPr>
    </w:p>
    <w:p w14:paraId="474F186D" w14:textId="37E99F88" w:rsidR="00522ABF" w:rsidRDefault="00522ABF" w:rsidP="00522ABF">
      <w:pPr>
        <w:bidi w:val="0"/>
        <w:spacing w:after="0" w:line="360" w:lineRule="auto"/>
        <w:jc w:val="center"/>
        <w:rPr>
          <w:rFonts w:asciiTheme="majorBidi" w:hAnsiTheme="majorBidi" w:cstheme="majorBidi"/>
          <w:b/>
          <w:bCs/>
          <w:sz w:val="16"/>
          <w:szCs w:val="16"/>
        </w:rPr>
      </w:pPr>
    </w:p>
    <w:p w14:paraId="1899EDD7" w14:textId="5E98383A" w:rsidR="00522ABF" w:rsidRDefault="00522ABF" w:rsidP="00522ABF">
      <w:pPr>
        <w:bidi w:val="0"/>
        <w:spacing w:after="0" w:line="360" w:lineRule="auto"/>
        <w:jc w:val="center"/>
        <w:rPr>
          <w:rFonts w:asciiTheme="majorBidi" w:hAnsiTheme="majorBidi" w:cstheme="majorBidi"/>
          <w:b/>
          <w:bCs/>
          <w:sz w:val="16"/>
          <w:szCs w:val="16"/>
        </w:rPr>
      </w:pPr>
    </w:p>
    <w:p w14:paraId="10B1FB7D" w14:textId="26D1222E" w:rsidR="00522ABF" w:rsidRDefault="00522ABF" w:rsidP="00522ABF">
      <w:pPr>
        <w:bidi w:val="0"/>
        <w:spacing w:after="0" w:line="360" w:lineRule="auto"/>
        <w:jc w:val="center"/>
        <w:rPr>
          <w:rFonts w:asciiTheme="majorBidi" w:hAnsiTheme="majorBidi" w:cstheme="majorBidi"/>
          <w:b/>
          <w:bCs/>
          <w:sz w:val="16"/>
          <w:szCs w:val="16"/>
        </w:rPr>
      </w:pPr>
    </w:p>
    <w:p w14:paraId="401901D9" w14:textId="5DC60B0C" w:rsidR="00522ABF" w:rsidRDefault="00522ABF" w:rsidP="00522ABF">
      <w:pPr>
        <w:bidi w:val="0"/>
        <w:spacing w:after="0" w:line="360" w:lineRule="auto"/>
        <w:jc w:val="center"/>
        <w:rPr>
          <w:rFonts w:asciiTheme="majorBidi" w:hAnsiTheme="majorBidi" w:cstheme="majorBidi"/>
          <w:b/>
          <w:bCs/>
          <w:sz w:val="16"/>
          <w:szCs w:val="16"/>
        </w:rPr>
      </w:pPr>
    </w:p>
    <w:p w14:paraId="11A2B29D" w14:textId="49C03FAD" w:rsidR="00522ABF" w:rsidRDefault="00522ABF" w:rsidP="00522ABF">
      <w:pPr>
        <w:bidi w:val="0"/>
        <w:spacing w:after="0" w:line="360" w:lineRule="auto"/>
        <w:jc w:val="center"/>
        <w:rPr>
          <w:rFonts w:asciiTheme="majorBidi" w:hAnsiTheme="majorBidi" w:cstheme="majorBidi"/>
          <w:b/>
          <w:bCs/>
          <w:sz w:val="16"/>
          <w:szCs w:val="16"/>
        </w:rPr>
      </w:pPr>
    </w:p>
    <w:p w14:paraId="6F57B1DA" w14:textId="1399430A" w:rsidR="00522ABF" w:rsidRDefault="00522ABF" w:rsidP="00522ABF">
      <w:pPr>
        <w:bidi w:val="0"/>
        <w:spacing w:after="0" w:line="360" w:lineRule="auto"/>
        <w:jc w:val="center"/>
        <w:rPr>
          <w:rFonts w:asciiTheme="majorBidi" w:hAnsiTheme="majorBidi" w:cstheme="majorBidi"/>
          <w:b/>
          <w:bCs/>
          <w:sz w:val="16"/>
          <w:szCs w:val="16"/>
        </w:rPr>
      </w:pPr>
    </w:p>
    <w:p w14:paraId="79AD841C" w14:textId="437ED829" w:rsidR="00522ABF" w:rsidRDefault="00522ABF" w:rsidP="00522ABF">
      <w:pPr>
        <w:bidi w:val="0"/>
        <w:spacing w:after="0" w:line="360" w:lineRule="auto"/>
        <w:jc w:val="center"/>
        <w:rPr>
          <w:rFonts w:asciiTheme="majorBidi" w:hAnsiTheme="majorBidi" w:cstheme="majorBidi"/>
          <w:b/>
          <w:bCs/>
          <w:sz w:val="16"/>
          <w:szCs w:val="16"/>
        </w:rPr>
      </w:pPr>
    </w:p>
    <w:p w14:paraId="74377F6C" w14:textId="4FF865EF" w:rsidR="00522ABF" w:rsidRDefault="00522ABF" w:rsidP="00522ABF">
      <w:pPr>
        <w:bidi w:val="0"/>
        <w:spacing w:after="0" w:line="360" w:lineRule="auto"/>
        <w:jc w:val="center"/>
        <w:rPr>
          <w:rFonts w:asciiTheme="majorBidi" w:hAnsiTheme="majorBidi" w:cstheme="majorBidi"/>
          <w:b/>
          <w:bCs/>
          <w:sz w:val="16"/>
          <w:szCs w:val="16"/>
        </w:rPr>
      </w:pPr>
    </w:p>
    <w:p w14:paraId="076B67CE" w14:textId="29F23AAA" w:rsidR="00522ABF" w:rsidRDefault="00522ABF" w:rsidP="00522ABF">
      <w:pPr>
        <w:bidi w:val="0"/>
        <w:spacing w:after="0" w:line="360" w:lineRule="auto"/>
        <w:jc w:val="center"/>
        <w:rPr>
          <w:rFonts w:asciiTheme="majorBidi" w:hAnsiTheme="majorBidi" w:cstheme="majorBidi"/>
          <w:b/>
          <w:bCs/>
          <w:sz w:val="16"/>
          <w:szCs w:val="16"/>
        </w:rPr>
      </w:pPr>
    </w:p>
    <w:p w14:paraId="4CC14B5F" w14:textId="17B139FF" w:rsidR="00522ABF" w:rsidRDefault="00522ABF" w:rsidP="00522ABF">
      <w:pPr>
        <w:bidi w:val="0"/>
        <w:spacing w:after="0" w:line="360" w:lineRule="auto"/>
        <w:jc w:val="center"/>
        <w:rPr>
          <w:rFonts w:asciiTheme="majorBidi" w:hAnsiTheme="majorBidi" w:cstheme="majorBidi"/>
          <w:b/>
          <w:bCs/>
          <w:sz w:val="16"/>
          <w:szCs w:val="16"/>
        </w:rPr>
      </w:pPr>
    </w:p>
    <w:p w14:paraId="050A9886" w14:textId="4492AFC9" w:rsidR="00522ABF" w:rsidRDefault="00522ABF" w:rsidP="00522ABF">
      <w:pPr>
        <w:bidi w:val="0"/>
        <w:spacing w:after="0" w:line="360" w:lineRule="auto"/>
        <w:jc w:val="center"/>
        <w:rPr>
          <w:rFonts w:asciiTheme="majorBidi" w:hAnsiTheme="majorBidi" w:cstheme="majorBidi"/>
          <w:b/>
          <w:bCs/>
          <w:sz w:val="16"/>
          <w:szCs w:val="16"/>
        </w:rPr>
      </w:pPr>
    </w:p>
    <w:p w14:paraId="4A6E8052" w14:textId="7A5E3DE2" w:rsidR="00522ABF" w:rsidRDefault="00522ABF" w:rsidP="00522ABF">
      <w:pPr>
        <w:bidi w:val="0"/>
        <w:spacing w:after="0" w:line="360" w:lineRule="auto"/>
        <w:jc w:val="center"/>
        <w:rPr>
          <w:rFonts w:asciiTheme="majorBidi" w:hAnsiTheme="majorBidi" w:cstheme="majorBidi"/>
          <w:b/>
          <w:bCs/>
          <w:sz w:val="16"/>
          <w:szCs w:val="16"/>
        </w:rPr>
      </w:pPr>
    </w:p>
    <w:p w14:paraId="0C78F121" w14:textId="0B81C983" w:rsidR="00522ABF" w:rsidRDefault="00522ABF" w:rsidP="00522ABF">
      <w:pPr>
        <w:bidi w:val="0"/>
        <w:spacing w:after="0" w:line="360" w:lineRule="auto"/>
        <w:jc w:val="center"/>
        <w:rPr>
          <w:rFonts w:asciiTheme="majorBidi" w:hAnsiTheme="majorBidi" w:cstheme="majorBidi"/>
          <w:b/>
          <w:bCs/>
          <w:sz w:val="16"/>
          <w:szCs w:val="16"/>
        </w:rPr>
      </w:pPr>
    </w:p>
    <w:p w14:paraId="0D1C4E15" w14:textId="25E2B834" w:rsidR="00522ABF" w:rsidRDefault="00522ABF" w:rsidP="00522ABF">
      <w:pPr>
        <w:bidi w:val="0"/>
        <w:spacing w:after="0" w:line="360" w:lineRule="auto"/>
        <w:jc w:val="center"/>
        <w:rPr>
          <w:rFonts w:asciiTheme="majorBidi" w:hAnsiTheme="majorBidi" w:cstheme="majorBidi"/>
          <w:b/>
          <w:bCs/>
          <w:sz w:val="16"/>
          <w:szCs w:val="16"/>
        </w:rPr>
      </w:pPr>
    </w:p>
    <w:p w14:paraId="05C15B3E" w14:textId="2F3E66E8" w:rsidR="00522ABF" w:rsidRDefault="00522ABF" w:rsidP="00522ABF">
      <w:pPr>
        <w:bidi w:val="0"/>
        <w:spacing w:after="0" w:line="360" w:lineRule="auto"/>
        <w:jc w:val="center"/>
        <w:rPr>
          <w:rFonts w:asciiTheme="majorBidi" w:hAnsiTheme="majorBidi" w:cstheme="majorBidi"/>
          <w:b/>
          <w:bCs/>
          <w:sz w:val="16"/>
          <w:szCs w:val="16"/>
        </w:rPr>
      </w:pPr>
    </w:p>
    <w:p w14:paraId="07FEAAA0" w14:textId="717F86F2" w:rsidR="00522ABF" w:rsidRDefault="00522ABF" w:rsidP="00522ABF">
      <w:pPr>
        <w:bidi w:val="0"/>
        <w:spacing w:after="0" w:line="360" w:lineRule="auto"/>
        <w:jc w:val="center"/>
        <w:rPr>
          <w:rFonts w:asciiTheme="majorBidi" w:hAnsiTheme="majorBidi" w:cstheme="majorBidi"/>
          <w:b/>
          <w:bCs/>
          <w:sz w:val="16"/>
          <w:szCs w:val="16"/>
        </w:rPr>
      </w:pPr>
    </w:p>
    <w:p w14:paraId="4468E827" w14:textId="77777777" w:rsidR="00522ABF" w:rsidRPr="003A4E8E" w:rsidRDefault="00522ABF" w:rsidP="00522ABF">
      <w:pPr>
        <w:bidi w:val="0"/>
        <w:spacing w:after="0" w:line="360" w:lineRule="auto"/>
        <w:jc w:val="center"/>
        <w:rPr>
          <w:rFonts w:asciiTheme="majorBidi" w:hAnsiTheme="majorBidi" w:cstheme="majorBidi"/>
          <w:b/>
          <w:bCs/>
          <w:sz w:val="16"/>
          <w:szCs w:val="16"/>
        </w:rPr>
      </w:pPr>
    </w:p>
    <w:p w14:paraId="4B4FA3EC" w14:textId="77777777" w:rsidR="00522ABF" w:rsidRPr="00522ABF" w:rsidRDefault="00522ABF" w:rsidP="00522ABF">
      <w:pPr>
        <w:keepNext/>
        <w:autoSpaceDE w:val="0"/>
        <w:autoSpaceDN w:val="0"/>
        <w:bidi w:val="0"/>
        <w:spacing w:after="0" w:line="240" w:lineRule="auto"/>
        <w:jc w:val="center"/>
        <w:outlineLvl w:val="0"/>
        <w:rPr>
          <w:rFonts w:ascii="Times New Roman" w:eastAsia="Times New Roman" w:hAnsi="Times New Roman" w:cs="Times New Roman"/>
          <w:lang w:bidi="ar-JO"/>
        </w:rPr>
      </w:pPr>
      <w:r w:rsidRPr="00522ABF">
        <w:rPr>
          <w:rFonts w:ascii="Times New Roman" w:eastAsia="Times New Roman" w:hAnsi="Times New Roman" w:cs="Times New Roman"/>
          <w:b/>
          <w:bCs/>
          <w:noProof/>
        </w:rPr>
        <w:lastRenderedPageBreak/>
        <w:drawing>
          <wp:inline distT="0" distB="0" distL="0" distR="0" wp14:anchorId="273D17D8" wp14:editId="6DC88DD6">
            <wp:extent cx="932815" cy="780415"/>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2815" cy="780415"/>
                    </a:xfrm>
                    <a:prstGeom prst="rect">
                      <a:avLst/>
                    </a:prstGeom>
                    <a:noFill/>
                  </pic:spPr>
                </pic:pic>
              </a:graphicData>
            </a:graphic>
          </wp:inline>
        </w:drawing>
      </w:r>
    </w:p>
    <w:p w14:paraId="49507A0A" w14:textId="77777777" w:rsidR="00522ABF" w:rsidRPr="00522ABF" w:rsidRDefault="00522ABF" w:rsidP="00522ABF">
      <w:pPr>
        <w:keepNext/>
        <w:autoSpaceDE w:val="0"/>
        <w:autoSpaceDN w:val="0"/>
        <w:bidi w:val="0"/>
        <w:spacing w:after="0" w:line="240" w:lineRule="auto"/>
        <w:jc w:val="center"/>
        <w:outlineLvl w:val="0"/>
        <w:rPr>
          <w:rFonts w:ascii="Times New Roman" w:eastAsia="Times New Roman" w:hAnsi="Times New Roman" w:cs="Times New Roman"/>
          <w:lang w:bidi="ar-JO"/>
        </w:rPr>
      </w:pPr>
      <w:r w:rsidRPr="00522ABF">
        <w:rPr>
          <w:rFonts w:ascii="Times New Roman" w:eastAsia="Times New Roman" w:hAnsi="Times New Roman" w:cs="Times New Roman"/>
          <w:lang w:bidi="ar-JO"/>
        </w:rPr>
        <w:t>Philadelphia University</w:t>
      </w:r>
    </w:p>
    <w:p w14:paraId="2F669B4A" w14:textId="77777777" w:rsidR="00522ABF" w:rsidRPr="00522ABF" w:rsidRDefault="00522ABF" w:rsidP="00522ABF">
      <w:pPr>
        <w:keepNext/>
        <w:autoSpaceDE w:val="0"/>
        <w:autoSpaceDN w:val="0"/>
        <w:bidi w:val="0"/>
        <w:spacing w:after="0" w:line="240" w:lineRule="auto"/>
        <w:jc w:val="center"/>
        <w:outlineLvl w:val="0"/>
        <w:rPr>
          <w:rFonts w:ascii="Times New Roman" w:eastAsia="Times New Roman" w:hAnsi="Times New Roman" w:cs="Times New Roman"/>
          <w:lang w:bidi="ar-JO"/>
        </w:rPr>
      </w:pPr>
      <w:r w:rsidRPr="00522ABF">
        <w:rPr>
          <w:rFonts w:ascii="Times New Roman" w:eastAsia="Times New Roman" w:hAnsi="Times New Roman" w:cs="Times New Roman"/>
          <w:lang w:bidi="ar-JO"/>
        </w:rPr>
        <w:t>School of Nursing</w:t>
      </w:r>
    </w:p>
    <w:p w14:paraId="0E602E91" w14:textId="77777777" w:rsidR="00522ABF" w:rsidRPr="00522ABF" w:rsidRDefault="00522ABF" w:rsidP="00522ABF">
      <w:pPr>
        <w:keepNext/>
        <w:autoSpaceDE w:val="0"/>
        <w:autoSpaceDN w:val="0"/>
        <w:bidi w:val="0"/>
        <w:spacing w:after="0" w:line="240" w:lineRule="auto"/>
        <w:jc w:val="center"/>
        <w:outlineLvl w:val="0"/>
        <w:rPr>
          <w:rFonts w:ascii="Times New Roman" w:eastAsia="Calibri" w:hAnsi="Times New Roman" w:cs="Times New Roman"/>
          <w:b/>
          <w:bCs/>
          <w:lang w:val="en-GB"/>
        </w:rPr>
      </w:pPr>
      <w:r w:rsidRPr="00522ABF">
        <w:rPr>
          <w:rFonts w:ascii="Times New Roman" w:eastAsia="Calibri" w:hAnsi="Times New Roman" w:cs="Times New Roman"/>
          <w:b/>
          <w:bCs/>
          <w:lang w:val="en-GB"/>
        </w:rPr>
        <w:t>Theory Module</w:t>
      </w:r>
    </w:p>
    <w:p w14:paraId="1AE72B7F" w14:textId="77777777" w:rsidR="00522ABF" w:rsidRPr="00522ABF" w:rsidRDefault="00522ABF" w:rsidP="00522ABF">
      <w:pPr>
        <w:keepNext/>
        <w:autoSpaceDE w:val="0"/>
        <w:autoSpaceDN w:val="0"/>
        <w:bidi w:val="0"/>
        <w:spacing w:after="0" w:line="240" w:lineRule="auto"/>
        <w:jc w:val="center"/>
        <w:outlineLvl w:val="0"/>
        <w:rPr>
          <w:rFonts w:ascii="Times New Roman" w:eastAsia="Calibri" w:hAnsi="Times New Roman" w:cs="Times New Roman"/>
          <w:b/>
          <w:bCs/>
          <w:lang w:val="en-GB"/>
        </w:rPr>
      </w:pPr>
      <w:r w:rsidRPr="00522ABF">
        <w:rPr>
          <w:rFonts w:ascii="Times New Roman" w:eastAsia="Calibri" w:hAnsi="Times New Roman" w:cs="Times New Roman"/>
          <w:b/>
          <w:bCs/>
          <w:lang w:val="en-GB"/>
        </w:rPr>
        <w:t>[Semester]</w:t>
      </w:r>
    </w:p>
    <w:p w14:paraId="317C712B" w14:textId="77777777" w:rsidR="00522ABF" w:rsidRPr="00522ABF" w:rsidRDefault="00522ABF" w:rsidP="00522ABF">
      <w:pPr>
        <w:keepNext/>
        <w:autoSpaceDE w:val="0"/>
        <w:autoSpaceDN w:val="0"/>
        <w:bidi w:val="0"/>
        <w:spacing w:after="0" w:line="240" w:lineRule="auto"/>
        <w:jc w:val="center"/>
        <w:outlineLvl w:val="0"/>
        <w:rPr>
          <w:rFonts w:ascii="Times New Roman" w:eastAsia="Calibri" w:hAnsi="Times New Roman" w:cs="Times New Roman"/>
          <w:b/>
          <w:bCs/>
          <w:lang w:val="en-GB"/>
        </w:rPr>
      </w:pPr>
      <w:r w:rsidRPr="00522ABF">
        <w:rPr>
          <w:rFonts w:ascii="Times New Roman" w:eastAsia="Calibri" w:hAnsi="Times New Roman" w:cs="Times New Roman"/>
          <w:b/>
          <w:bCs/>
          <w:lang w:val="en-GB"/>
        </w:rPr>
        <w:t>[2022\2023]</w:t>
      </w:r>
    </w:p>
    <w:p w14:paraId="0E0E43C9" w14:textId="77777777" w:rsidR="00522ABF" w:rsidRPr="00522ABF" w:rsidRDefault="00522ABF" w:rsidP="00522ABF">
      <w:pPr>
        <w:keepNext/>
        <w:autoSpaceDE w:val="0"/>
        <w:autoSpaceDN w:val="0"/>
        <w:bidi w:val="0"/>
        <w:spacing w:after="0" w:line="240" w:lineRule="auto"/>
        <w:jc w:val="center"/>
        <w:outlineLvl w:val="0"/>
        <w:rPr>
          <w:rFonts w:ascii="Times New Roman" w:eastAsia="Calibri" w:hAnsi="Times New Roman" w:cs="Times New Roman"/>
          <w:b/>
          <w:bCs/>
          <w:lang w:val="en-GB"/>
        </w:rPr>
      </w:pPr>
      <w:r w:rsidRPr="00522ABF">
        <w:rPr>
          <w:rFonts w:ascii="Times New Roman" w:eastAsia="Calibri" w:hAnsi="Times New Roman" w:cs="Times New Roman"/>
          <w:b/>
          <w:bCs/>
          <w:lang w:val="en-GB"/>
        </w:rPr>
        <w:t xml:space="preserve">[Module’s name] </w:t>
      </w:r>
    </w:p>
    <w:p w14:paraId="544B1C3B" w14:textId="77777777" w:rsidR="00522ABF" w:rsidRPr="00522ABF" w:rsidRDefault="00522ABF" w:rsidP="00522ABF">
      <w:pPr>
        <w:keepNext/>
        <w:autoSpaceDE w:val="0"/>
        <w:autoSpaceDN w:val="0"/>
        <w:bidi w:val="0"/>
        <w:spacing w:after="0" w:line="240" w:lineRule="auto"/>
        <w:jc w:val="center"/>
        <w:outlineLvl w:val="0"/>
        <w:rPr>
          <w:rFonts w:ascii="Times New Roman" w:eastAsia="Calibri" w:hAnsi="Times New Roman" w:cs="Times New Roman"/>
          <w:b/>
          <w:bCs/>
          <w:lang w:val="en-GB"/>
        </w:rPr>
      </w:pPr>
      <w:r w:rsidRPr="00522ABF">
        <w:rPr>
          <w:rFonts w:ascii="Times New Roman" w:eastAsia="Calibri" w:hAnsi="Times New Roman" w:cs="Times New Roman"/>
          <w:b/>
          <w:bCs/>
          <w:lang w:val="en-GB"/>
        </w:rPr>
        <w:t>Course Contribution to Learner’s Skills Development</w:t>
      </w:r>
    </w:p>
    <w:p w14:paraId="6086F5B3" w14:textId="77777777" w:rsidR="00522ABF" w:rsidRPr="00522ABF" w:rsidRDefault="00522ABF" w:rsidP="00522ABF">
      <w:pPr>
        <w:bidi w:val="0"/>
        <w:spacing w:after="0" w:line="240" w:lineRule="auto"/>
        <w:rPr>
          <w:rFonts w:ascii="Times New Roman" w:eastAsia="Times New Roman" w:hAnsi="Times New Roman" w:cs="Times New Roman"/>
          <w:b/>
          <w:bCs/>
          <w:lang w:bidi="ar-JO"/>
        </w:rPr>
      </w:pPr>
    </w:p>
    <w:p w14:paraId="348CADF1" w14:textId="77777777" w:rsidR="00522ABF" w:rsidRPr="00522ABF" w:rsidRDefault="00522ABF" w:rsidP="00522ABF">
      <w:pPr>
        <w:bidi w:val="0"/>
        <w:spacing w:after="0" w:line="240" w:lineRule="auto"/>
        <w:rPr>
          <w:rFonts w:ascii="Times New Roman" w:eastAsia="Times New Roman" w:hAnsi="Times New Roman" w:cs="Times New Roman"/>
          <w:b/>
          <w:bCs/>
          <w:lang w:bidi="ar-JO"/>
        </w:rPr>
      </w:pPr>
      <w:r w:rsidRPr="00522ABF">
        <w:rPr>
          <w:rFonts w:ascii="Times New Roman" w:eastAsia="Times New Roman" w:hAnsi="Times New Roman" w:cs="Times New Roman"/>
          <w:b/>
          <w:bCs/>
          <w:lang w:bidi="ar-JO"/>
        </w:rPr>
        <w:t>Student name:</w:t>
      </w:r>
      <w:r w:rsidRPr="00522ABF" w:rsidDel="00D36727">
        <w:rPr>
          <w:rFonts w:ascii="Times New Roman" w:eastAsia="Times New Roman" w:hAnsi="Times New Roman" w:cs="Times New Roman"/>
          <w:b/>
          <w:bCs/>
          <w:lang w:bidi="ar-JO"/>
        </w:rPr>
        <w:t xml:space="preserve"> </w:t>
      </w:r>
      <w:r w:rsidRPr="00522ABF">
        <w:rPr>
          <w:rFonts w:ascii="Times New Roman" w:eastAsia="Times New Roman" w:hAnsi="Times New Roman" w:cs="Times New Roman"/>
          <w:b/>
          <w:bCs/>
          <w:lang w:bidi="ar-JO"/>
        </w:rPr>
        <w:t xml:space="preserve">……………………………  </w:t>
      </w:r>
      <w:r w:rsidRPr="00522ABF">
        <w:rPr>
          <w:rFonts w:ascii="Times New Roman" w:eastAsia="Times New Roman" w:hAnsi="Times New Roman" w:cs="Times New Roman"/>
          <w:b/>
          <w:bCs/>
          <w:lang w:bidi="ar-JO"/>
        </w:rPr>
        <w:tab/>
      </w:r>
      <w:r w:rsidRPr="00522ABF">
        <w:rPr>
          <w:rFonts w:ascii="Times New Roman" w:eastAsia="Times New Roman" w:hAnsi="Times New Roman" w:cs="Times New Roman"/>
          <w:b/>
          <w:bCs/>
          <w:lang w:bidi="ar-JO"/>
        </w:rPr>
        <w:tab/>
        <w:t xml:space="preserve">Student’s Uni. ID </w:t>
      </w:r>
      <w:proofErr w:type="gramStart"/>
      <w:r w:rsidRPr="00522ABF">
        <w:rPr>
          <w:rFonts w:ascii="Times New Roman" w:eastAsia="Times New Roman" w:hAnsi="Times New Roman" w:cs="Times New Roman"/>
          <w:b/>
          <w:bCs/>
          <w:lang w:bidi="ar-JO"/>
        </w:rPr>
        <w:t>#:…</w:t>
      </w:r>
      <w:proofErr w:type="gramEnd"/>
      <w:r w:rsidRPr="00522ABF">
        <w:rPr>
          <w:rFonts w:ascii="Times New Roman" w:eastAsia="Times New Roman" w:hAnsi="Times New Roman" w:cs="Times New Roman"/>
          <w:b/>
          <w:bCs/>
          <w:lang w:bidi="ar-JO"/>
        </w:rPr>
        <w:t xml:space="preserve">……………………       </w:t>
      </w:r>
    </w:p>
    <w:p w14:paraId="13F9CF32" w14:textId="77777777" w:rsidR="00522ABF" w:rsidRPr="00522ABF" w:rsidRDefault="00522ABF" w:rsidP="00522ABF">
      <w:pPr>
        <w:bidi w:val="0"/>
        <w:spacing w:after="0" w:line="240" w:lineRule="auto"/>
        <w:rPr>
          <w:rFonts w:ascii="Times New Roman" w:eastAsia="Times New Roman" w:hAnsi="Times New Roman" w:cs="Times New Roman"/>
          <w:b/>
          <w:bCs/>
          <w:lang w:bidi="ar-JO"/>
        </w:rPr>
      </w:pPr>
      <w:r w:rsidRPr="00522ABF">
        <w:rPr>
          <w:rFonts w:ascii="Times New Roman" w:eastAsia="Times New Roman" w:hAnsi="Times New Roman" w:cs="Times New Roman"/>
          <w:b/>
          <w:bCs/>
          <w:lang w:bidi="ar-JO"/>
        </w:rPr>
        <w:t xml:space="preserve">Date: ……………………………………… </w:t>
      </w:r>
      <w:r w:rsidRPr="00522ABF">
        <w:rPr>
          <w:rFonts w:ascii="Times New Roman" w:eastAsia="Times New Roman" w:hAnsi="Times New Roman" w:cs="Times New Roman"/>
          <w:b/>
          <w:bCs/>
          <w:lang w:bidi="ar-JO"/>
        </w:rPr>
        <w:tab/>
      </w:r>
      <w:r w:rsidRPr="00522ABF">
        <w:rPr>
          <w:rFonts w:ascii="Times New Roman" w:eastAsia="Times New Roman" w:hAnsi="Times New Roman" w:cs="Times New Roman"/>
          <w:b/>
          <w:bCs/>
          <w:lang w:bidi="ar-JO"/>
        </w:rPr>
        <w:tab/>
        <w:t xml:space="preserve">Evaluator name: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3"/>
        <w:gridCol w:w="2822"/>
        <w:gridCol w:w="334"/>
        <w:gridCol w:w="81"/>
        <w:gridCol w:w="353"/>
        <w:gridCol w:w="61"/>
        <w:gridCol w:w="373"/>
        <w:gridCol w:w="41"/>
        <w:gridCol w:w="393"/>
        <w:gridCol w:w="22"/>
        <w:gridCol w:w="413"/>
      </w:tblGrid>
      <w:tr w:rsidR="00522ABF" w:rsidRPr="00522ABF" w14:paraId="26951662" w14:textId="77777777" w:rsidTr="00522ABF">
        <w:tc>
          <w:tcPr>
            <w:tcW w:w="2286" w:type="pct"/>
            <w:shd w:val="clear" w:color="auto" w:fill="AEAAAA"/>
          </w:tcPr>
          <w:p w14:paraId="718E6011" w14:textId="77777777" w:rsidR="00522ABF" w:rsidRPr="00522ABF" w:rsidRDefault="00522ABF" w:rsidP="00522ABF">
            <w:pPr>
              <w:bidi w:val="0"/>
              <w:spacing w:after="240" w:line="240" w:lineRule="auto"/>
              <w:ind w:left="341" w:hanging="180"/>
              <w:jc w:val="center"/>
              <w:rPr>
                <w:rFonts w:ascii="Times New Roman" w:eastAsia="Times New Roman" w:hAnsi="Times New Roman" w:cs="Times New Roman"/>
                <w:b/>
                <w:bCs/>
                <w:lang w:bidi="ar-JO"/>
              </w:rPr>
            </w:pPr>
            <w:r w:rsidRPr="00522ABF">
              <w:rPr>
                <w:rFonts w:ascii="Times New Roman" w:eastAsia="Times New Roman" w:hAnsi="Times New Roman" w:cs="Times New Roman"/>
                <w:b/>
                <w:bCs/>
                <w:lang w:bidi="ar-JO"/>
              </w:rPr>
              <w:t>Item</w:t>
            </w:r>
          </w:p>
        </w:tc>
        <w:tc>
          <w:tcPr>
            <w:tcW w:w="1565" w:type="pct"/>
            <w:shd w:val="clear" w:color="auto" w:fill="AEAAAA"/>
          </w:tcPr>
          <w:p w14:paraId="7E086123" w14:textId="77777777" w:rsidR="00522ABF" w:rsidRPr="00522ABF" w:rsidRDefault="00522ABF" w:rsidP="00522ABF">
            <w:pPr>
              <w:bidi w:val="0"/>
              <w:spacing w:after="240" w:line="240" w:lineRule="auto"/>
              <w:rPr>
                <w:rFonts w:ascii="Times New Roman" w:eastAsia="Times New Roman" w:hAnsi="Times New Roman" w:cs="Times New Roman"/>
                <w:b/>
                <w:bCs/>
                <w:lang w:bidi="ar-JO"/>
              </w:rPr>
            </w:pPr>
            <w:r w:rsidRPr="00522ABF">
              <w:rPr>
                <w:rFonts w:ascii="Times New Roman" w:eastAsia="Times New Roman" w:hAnsi="Times New Roman" w:cs="Times New Roman"/>
                <w:b/>
                <w:bCs/>
                <w:lang w:bidi="ar-JO"/>
              </w:rPr>
              <w:t>Criteria\Task</w:t>
            </w:r>
          </w:p>
        </w:tc>
        <w:tc>
          <w:tcPr>
            <w:tcW w:w="1149" w:type="pct"/>
            <w:gridSpan w:val="9"/>
            <w:shd w:val="clear" w:color="auto" w:fill="AEAAAA"/>
          </w:tcPr>
          <w:p w14:paraId="22836A63" w14:textId="77777777" w:rsidR="00522ABF" w:rsidRPr="00522ABF" w:rsidRDefault="00522ABF" w:rsidP="00522ABF">
            <w:pPr>
              <w:bidi w:val="0"/>
              <w:spacing w:after="240" w:line="240" w:lineRule="auto"/>
              <w:jc w:val="center"/>
              <w:rPr>
                <w:rFonts w:ascii="Times New Roman" w:eastAsia="Times New Roman" w:hAnsi="Times New Roman" w:cs="Times New Roman"/>
                <w:b/>
                <w:bCs/>
                <w:lang w:bidi="ar-JO"/>
              </w:rPr>
            </w:pPr>
            <w:r w:rsidRPr="00522ABF">
              <w:rPr>
                <w:rFonts w:ascii="Times New Roman" w:eastAsia="Times New Roman" w:hAnsi="Times New Roman" w:cs="Times New Roman"/>
                <w:b/>
                <w:bCs/>
                <w:lang w:bidi="ar-JO"/>
              </w:rPr>
              <w:t>Score</w:t>
            </w:r>
          </w:p>
        </w:tc>
      </w:tr>
      <w:tr w:rsidR="00522ABF" w:rsidRPr="00522ABF" w14:paraId="01B25CFA" w14:textId="77777777" w:rsidTr="00522ABF">
        <w:tc>
          <w:tcPr>
            <w:tcW w:w="2286" w:type="pct"/>
          </w:tcPr>
          <w:p w14:paraId="40886CD7" w14:textId="77777777" w:rsidR="00522ABF" w:rsidRPr="00522ABF" w:rsidRDefault="00522ABF" w:rsidP="00522ABF">
            <w:pPr>
              <w:bidi w:val="0"/>
              <w:spacing w:after="240" w:line="240" w:lineRule="auto"/>
              <w:ind w:left="341" w:hanging="180"/>
              <w:jc w:val="center"/>
              <w:rPr>
                <w:rFonts w:ascii="Times New Roman" w:eastAsia="Times New Roman" w:hAnsi="Times New Roman" w:cs="Times New Roman"/>
                <w:lang w:bidi="ar-JO"/>
              </w:rPr>
            </w:pPr>
          </w:p>
        </w:tc>
        <w:tc>
          <w:tcPr>
            <w:tcW w:w="1565" w:type="pct"/>
          </w:tcPr>
          <w:p w14:paraId="4CC459A2" w14:textId="77777777" w:rsidR="00522ABF" w:rsidRPr="00522ABF" w:rsidRDefault="00522ABF" w:rsidP="00522ABF">
            <w:pPr>
              <w:bidi w:val="0"/>
              <w:spacing w:after="240" w:line="240" w:lineRule="auto"/>
              <w:rPr>
                <w:rFonts w:ascii="Times New Roman" w:eastAsia="Times New Roman" w:hAnsi="Times New Roman" w:cs="Times New Roman"/>
                <w:rtl/>
                <w:lang w:bidi="ar-JO"/>
              </w:rPr>
            </w:pPr>
          </w:p>
        </w:tc>
        <w:tc>
          <w:tcPr>
            <w:tcW w:w="185" w:type="pct"/>
          </w:tcPr>
          <w:p w14:paraId="23AF7A6A" w14:textId="77777777" w:rsidR="00522ABF" w:rsidRPr="00522ABF" w:rsidRDefault="00522ABF" w:rsidP="00522ABF">
            <w:pPr>
              <w:bidi w:val="0"/>
              <w:spacing w:after="240" w:line="240" w:lineRule="auto"/>
              <w:rPr>
                <w:rFonts w:ascii="Times New Roman" w:eastAsia="Times New Roman" w:hAnsi="Times New Roman" w:cs="Times New Roman"/>
                <w:lang w:bidi="ar-JO"/>
              </w:rPr>
            </w:pPr>
            <w:r w:rsidRPr="00522ABF">
              <w:rPr>
                <w:rFonts w:ascii="Times New Roman" w:eastAsia="Times New Roman" w:hAnsi="Times New Roman" w:cs="Times New Roman"/>
                <w:lang w:bidi="ar-JO"/>
              </w:rPr>
              <w:t>1</w:t>
            </w:r>
          </w:p>
        </w:tc>
        <w:tc>
          <w:tcPr>
            <w:tcW w:w="241" w:type="pct"/>
            <w:gridSpan w:val="2"/>
          </w:tcPr>
          <w:p w14:paraId="1DF7F0D4" w14:textId="77777777" w:rsidR="00522ABF" w:rsidRPr="00522ABF" w:rsidRDefault="00522ABF" w:rsidP="00522ABF">
            <w:pPr>
              <w:bidi w:val="0"/>
              <w:spacing w:after="240" w:line="240" w:lineRule="auto"/>
              <w:rPr>
                <w:rFonts w:ascii="Times New Roman" w:eastAsia="Times New Roman" w:hAnsi="Times New Roman" w:cs="Times New Roman"/>
                <w:lang w:bidi="ar-JO"/>
              </w:rPr>
            </w:pPr>
            <w:r w:rsidRPr="00522ABF">
              <w:rPr>
                <w:rFonts w:ascii="Times New Roman" w:eastAsia="Times New Roman" w:hAnsi="Times New Roman" w:cs="Times New Roman"/>
                <w:lang w:bidi="ar-JO"/>
              </w:rPr>
              <w:t>2</w:t>
            </w:r>
          </w:p>
        </w:tc>
        <w:tc>
          <w:tcPr>
            <w:tcW w:w="241" w:type="pct"/>
            <w:gridSpan w:val="2"/>
          </w:tcPr>
          <w:p w14:paraId="4BDEB0F5" w14:textId="77777777" w:rsidR="00522ABF" w:rsidRPr="00522ABF" w:rsidRDefault="00522ABF" w:rsidP="00522ABF">
            <w:pPr>
              <w:bidi w:val="0"/>
              <w:spacing w:after="240" w:line="240" w:lineRule="auto"/>
              <w:rPr>
                <w:rFonts w:ascii="Times New Roman" w:eastAsia="Times New Roman" w:hAnsi="Times New Roman" w:cs="Times New Roman"/>
                <w:lang w:bidi="ar-JO"/>
              </w:rPr>
            </w:pPr>
            <w:r w:rsidRPr="00522ABF">
              <w:rPr>
                <w:rFonts w:ascii="Times New Roman" w:eastAsia="Times New Roman" w:hAnsi="Times New Roman" w:cs="Times New Roman"/>
                <w:lang w:bidi="ar-JO"/>
              </w:rPr>
              <w:t>3</w:t>
            </w:r>
          </w:p>
        </w:tc>
        <w:tc>
          <w:tcPr>
            <w:tcW w:w="241" w:type="pct"/>
            <w:gridSpan w:val="2"/>
          </w:tcPr>
          <w:p w14:paraId="39378CD5" w14:textId="77777777" w:rsidR="00522ABF" w:rsidRPr="00522ABF" w:rsidRDefault="00522ABF" w:rsidP="00522ABF">
            <w:pPr>
              <w:bidi w:val="0"/>
              <w:spacing w:after="240" w:line="240" w:lineRule="auto"/>
              <w:rPr>
                <w:rFonts w:ascii="Times New Roman" w:eastAsia="Times New Roman" w:hAnsi="Times New Roman" w:cs="Times New Roman"/>
                <w:lang w:bidi="ar-JO"/>
              </w:rPr>
            </w:pPr>
            <w:r w:rsidRPr="00522ABF">
              <w:rPr>
                <w:rFonts w:ascii="Times New Roman" w:eastAsia="Times New Roman" w:hAnsi="Times New Roman" w:cs="Times New Roman"/>
                <w:lang w:bidi="ar-JO"/>
              </w:rPr>
              <w:t>4</w:t>
            </w:r>
          </w:p>
        </w:tc>
        <w:tc>
          <w:tcPr>
            <w:tcW w:w="241" w:type="pct"/>
            <w:gridSpan w:val="2"/>
          </w:tcPr>
          <w:p w14:paraId="23229B73" w14:textId="77777777" w:rsidR="00522ABF" w:rsidRPr="00522ABF" w:rsidRDefault="00522ABF" w:rsidP="00522ABF">
            <w:pPr>
              <w:bidi w:val="0"/>
              <w:spacing w:after="240" w:line="240" w:lineRule="auto"/>
              <w:rPr>
                <w:rFonts w:ascii="Times New Roman" w:eastAsia="Times New Roman" w:hAnsi="Times New Roman" w:cs="Times New Roman"/>
                <w:lang w:bidi="ar-JO"/>
              </w:rPr>
            </w:pPr>
            <w:r w:rsidRPr="00522ABF">
              <w:rPr>
                <w:rFonts w:ascii="Times New Roman" w:eastAsia="Times New Roman" w:hAnsi="Times New Roman" w:cs="Times New Roman"/>
                <w:lang w:bidi="ar-JO"/>
              </w:rPr>
              <w:t>5</w:t>
            </w:r>
          </w:p>
        </w:tc>
      </w:tr>
      <w:tr w:rsidR="00522ABF" w:rsidRPr="00522ABF" w14:paraId="17020216" w14:textId="77777777" w:rsidTr="00522ABF">
        <w:tc>
          <w:tcPr>
            <w:tcW w:w="5000" w:type="pct"/>
            <w:gridSpan w:val="11"/>
            <w:shd w:val="clear" w:color="auto" w:fill="E7E6E6"/>
          </w:tcPr>
          <w:p w14:paraId="32A5A043" w14:textId="77777777" w:rsidR="00522ABF" w:rsidRPr="00522ABF" w:rsidRDefault="00522ABF" w:rsidP="00522ABF">
            <w:pPr>
              <w:bidi w:val="0"/>
              <w:spacing w:after="240" w:line="240" w:lineRule="auto"/>
              <w:ind w:left="341" w:hanging="180"/>
              <w:rPr>
                <w:rFonts w:ascii="Times New Roman" w:eastAsia="Times New Roman" w:hAnsi="Times New Roman" w:cs="Times New Roman"/>
                <w:lang w:bidi="ar-JO"/>
              </w:rPr>
            </w:pPr>
            <w:r w:rsidRPr="00522ABF">
              <w:rPr>
                <w:rFonts w:ascii="Times New Roman" w:eastAsia="Times New Roman" w:hAnsi="Times New Roman" w:cs="Times New Roman"/>
                <w:b/>
                <w:bCs/>
                <w:lang w:bidi="ar-JO"/>
              </w:rPr>
              <w:t>Using Technology to Implement Evidence-Based Practice</w:t>
            </w:r>
          </w:p>
        </w:tc>
      </w:tr>
      <w:tr w:rsidR="00522ABF" w:rsidRPr="00522ABF" w14:paraId="79777268" w14:textId="77777777" w:rsidTr="00522ABF">
        <w:tc>
          <w:tcPr>
            <w:tcW w:w="2286" w:type="pct"/>
          </w:tcPr>
          <w:p w14:paraId="4316C502" w14:textId="77777777" w:rsidR="00522ABF" w:rsidRPr="00522ABF" w:rsidRDefault="00522ABF" w:rsidP="00522ABF">
            <w:pPr>
              <w:numPr>
                <w:ilvl w:val="0"/>
                <w:numId w:val="25"/>
              </w:numPr>
              <w:bidi w:val="0"/>
              <w:spacing w:before="100" w:beforeAutospacing="1" w:after="240" w:afterAutospacing="1" w:line="240" w:lineRule="auto"/>
              <w:ind w:left="341" w:right="6" w:hanging="180"/>
              <w:contextualSpacing/>
              <w:jc w:val="both"/>
              <w:rPr>
                <w:rFonts w:ascii="Times New Roman" w:eastAsia="Times New Roman" w:hAnsi="Times New Roman" w:cs="Times New Roman"/>
                <w:lang w:bidi="ar-JO"/>
              </w:rPr>
            </w:pPr>
            <w:r w:rsidRPr="00522ABF">
              <w:rPr>
                <w:rFonts w:ascii="Times New Roman" w:eastAsia="Times New Roman" w:hAnsi="Times New Roman" w:cs="Times New Roman"/>
                <w:lang w:bidi="ar-JO"/>
              </w:rPr>
              <w:t>Searches databases effectively and write a draft for health education, …</w:t>
            </w:r>
            <w:proofErr w:type="spellStart"/>
            <w:r w:rsidRPr="00522ABF">
              <w:rPr>
                <w:rFonts w:ascii="Times New Roman" w:eastAsia="Times New Roman" w:hAnsi="Times New Roman" w:cs="Times New Roman"/>
                <w:lang w:bidi="ar-JO"/>
              </w:rPr>
              <w:t>etc</w:t>
            </w:r>
            <w:proofErr w:type="spellEnd"/>
            <w:r w:rsidRPr="00522ABF">
              <w:rPr>
                <w:rFonts w:ascii="Times New Roman" w:eastAsia="Times New Roman" w:hAnsi="Times New Roman" w:cs="Times New Roman"/>
                <w:lang w:bidi="ar-JO"/>
              </w:rPr>
              <w:t xml:space="preserve"> acc. To updated guidelines</w:t>
            </w:r>
          </w:p>
        </w:tc>
        <w:tc>
          <w:tcPr>
            <w:tcW w:w="1565" w:type="pct"/>
          </w:tcPr>
          <w:p w14:paraId="5B90AE59" w14:textId="77777777" w:rsidR="00522ABF" w:rsidRPr="00522ABF" w:rsidRDefault="00522ABF" w:rsidP="00522ABF">
            <w:pPr>
              <w:bidi w:val="0"/>
              <w:spacing w:after="240" w:line="240" w:lineRule="auto"/>
              <w:rPr>
                <w:rFonts w:ascii="Times New Roman" w:eastAsia="Times New Roman" w:hAnsi="Times New Roman" w:cs="Times New Roman"/>
                <w:lang w:bidi="ar-JO"/>
              </w:rPr>
            </w:pPr>
            <w:r w:rsidRPr="00522ABF">
              <w:rPr>
                <w:rFonts w:ascii="Times New Roman" w:eastAsia="Times New Roman" w:hAnsi="Times New Roman" w:cs="Times New Roman"/>
                <w:lang w:bidi="ar-JO"/>
              </w:rPr>
              <w:t xml:space="preserve">Written Assignment using library resources (electronic and paper: the student must bring </w:t>
            </w:r>
            <w:proofErr w:type="gramStart"/>
            <w:r w:rsidRPr="00522ABF">
              <w:rPr>
                <w:rFonts w:ascii="Times New Roman" w:eastAsia="Times New Roman" w:hAnsi="Times New Roman" w:cs="Times New Roman"/>
                <w:lang w:bidi="ar-JO"/>
              </w:rPr>
              <w:t>an evidence</w:t>
            </w:r>
            <w:proofErr w:type="gramEnd"/>
            <w:r w:rsidRPr="00522ABF">
              <w:rPr>
                <w:rFonts w:ascii="Times New Roman" w:eastAsia="Times New Roman" w:hAnsi="Times New Roman" w:cs="Times New Roman"/>
                <w:lang w:bidi="ar-JO"/>
              </w:rPr>
              <w:t xml:space="preserve"> of library visit))</w:t>
            </w:r>
          </w:p>
        </w:tc>
        <w:tc>
          <w:tcPr>
            <w:tcW w:w="185" w:type="pct"/>
          </w:tcPr>
          <w:p w14:paraId="587D7741"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6054DA2B"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3242907E"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3EAE08B1"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35903CC0"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r>
      <w:tr w:rsidR="00522ABF" w:rsidRPr="00522ABF" w14:paraId="31EC890E" w14:textId="77777777" w:rsidTr="00522ABF">
        <w:tc>
          <w:tcPr>
            <w:tcW w:w="2286" w:type="pct"/>
          </w:tcPr>
          <w:p w14:paraId="766CE5C1" w14:textId="77777777" w:rsidR="00522ABF" w:rsidRPr="00522ABF" w:rsidRDefault="00522ABF" w:rsidP="00522ABF">
            <w:pPr>
              <w:numPr>
                <w:ilvl w:val="0"/>
                <w:numId w:val="25"/>
              </w:numPr>
              <w:bidi w:val="0"/>
              <w:spacing w:before="100" w:beforeAutospacing="1" w:after="240" w:afterAutospacing="1" w:line="240" w:lineRule="auto"/>
              <w:ind w:left="341" w:right="6" w:hanging="180"/>
              <w:contextualSpacing/>
              <w:jc w:val="both"/>
              <w:rPr>
                <w:rFonts w:ascii="Times New Roman" w:eastAsia="Times New Roman" w:hAnsi="Times New Roman" w:cs="Times New Roman"/>
                <w:lang w:bidi="ar-JO"/>
              </w:rPr>
            </w:pPr>
            <w:r w:rsidRPr="00522ABF">
              <w:rPr>
                <w:rFonts w:ascii="Times New Roman" w:eastAsia="Times New Roman" w:hAnsi="Times New Roman" w:cs="Times New Roman"/>
                <w:lang w:bidi="ar-JO"/>
              </w:rPr>
              <w:t>Provides evidence-based rationale for all decisions and actions</w:t>
            </w:r>
          </w:p>
        </w:tc>
        <w:tc>
          <w:tcPr>
            <w:tcW w:w="1565" w:type="pct"/>
          </w:tcPr>
          <w:p w14:paraId="4AB7258F" w14:textId="77777777" w:rsidR="00522ABF" w:rsidRPr="00522ABF" w:rsidRDefault="00522ABF" w:rsidP="00522ABF">
            <w:pPr>
              <w:bidi w:val="0"/>
              <w:spacing w:after="240" w:line="240" w:lineRule="auto"/>
              <w:rPr>
                <w:rFonts w:ascii="Times New Roman" w:eastAsia="Times New Roman" w:hAnsi="Times New Roman" w:cs="Times New Roman"/>
                <w:lang w:bidi="ar-JO"/>
              </w:rPr>
            </w:pPr>
            <w:r w:rsidRPr="00522ABF">
              <w:rPr>
                <w:rFonts w:ascii="Times New Roman" w:eastAsia="Times New Roman" w:hAnsi="Times New Roman" w:cs="Times New Roman"/>
                <w:lang w:bidi="ar-JO"/>
              </w:rPr>
              <w:t xml:space="preserve">Written Assignment using library resources (electronic and paper: the student must bring </w:t>
            </w:r>
            <w:proofErr w:type="gramStart"/>
            <w:r w:rsidRPr="00522ABF">
              <w:rPr>
                <w:rFonts w:ascii="Times New Roman" w:eastAsia="Times New Roman" w:hAnsi="Times New Roman" w:cs="Times New Roman"/>
                <w:lang w:bidi="ar-JO"/>
              </w:rPr>
              <w:t>an evidence</w:t>
            </w:r>
            <w:proofErr w:type="gramEnd"/>
            <w:r w:rsidRPr="00522ABF">
              <w:rPr>
                <w:rFonts w:ascii="Times New Roman" w:eastAsia="Times New Roman" w:hAnsi="Times New Roman" w:cs="Times New Roman"/>
                <w:lang w:bidi="ar-JO"/>
              </w:rPr>
              <w:t xml:space="preserve"> of library visit)</w:t>
            </w:r>
          </w:p>
        </w:tc>
        <w:tc>
          <w:tcPr>
            <w:tcW w:w="185" w:type="pct"/>
          </w:tcPr>
          <w:p w14:paraId="6F28AFF2"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06F2BE52"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297BF661"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13A7AF9F"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23092C13"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r>
      <w:tr w:rsidR="00522ABF" w:rsidRPr="00522ABF" w14:paraId="2F13F70D" w14:textId="77777777" w:rsidTr="00522ABF">
        <w:tc>
          <w:tcPr>
            <w:tcW w:w="5000" w:type="pct"/>
            <w:gridSpan w:val="11"/>
            <w:shd w:val="clear" w:color="auto" w:fill="E7E6E6"/>
          </w:tcPr>
          <w:p w14:paraId="5A52A1BF" w14:textId="77777777" w:rsidR="00522ABF" w:rsidRPr="00522ABF" w:rsidRDefault="00522ABF" w:rsidP="00522ABF">
            <w:pPr>
              <w:bidi w:val="0"/>
              <w:spacing w:after="240" w:line="240" w:lineRule="auto"/>
              <w:ind w:left="341" w:hanging="180"/>
              <w:rPr>
                <w:rFonts w:ascii="Times New Roman" w:eastAsia="Times New Roman" w:hAnsi="Times New Roman" w:cs="Times New Roman"/>
                <w:lang w:bidi="ar-JO"/>
              </w:rPr>
            </w:pPr>
            <w:r w:rsidRPr="00522ABF">
              <w:rPr>
                <w:rFonts w:ascii="Times New Roman" w:eastAsia="Times New Roman" w:hAnsi="Times New Roman" w:cs="Times New Roman"/>
                <w:b/>
                <w:bCs/>
                <w:lang w:bidi="ar-JO"/>
              </w:rPr>
              <w:t xml:space="preserve">The ability to demonstrate effective </w:t>
            </w:r>
            <w:proofErr w:type="gramStart"/>
            <w:r w:rsidRPr="00522ABF">
              <w:rPr>
                <w:rFonts w:ascii="Times New Roman" w:eastAsia="Times New Roman" w:hAnsi="Times New Roman" w:cs="Times New Roman"/>
                <w:b/>
                <w:bCs/>
                <w:lang w:bidi="ar-JO"/>
              </w:rPr>
              <w:t>communication  and</w:t>
            </w:r>
            <w:proofErr w:type="gramEnd"/>
            <w:r w:rsidRPr="00522ABF">
              <w:rPr>
                <w:rFonts w:ascii="Times New Roman" w:eastAsia="Times New Roman" w:hAnsi="Times New Roman" w:cs="Times New Roman"/>
                <w:b/>
                <w:bCs/>
                <w:lang w:bidi="ar-JO"/>
              </w:rPr>
              <w:t xml:space="preserve"> responses</w:t>
            </w:r>
          </w:p>
        </w:tc>
      </w:tr>
      <w:tr w:rsidR="00522ABF" w:rsidRPr="00522ABF" w14:paraId="0D816EC1" w14:textId="77777777" w:rsidTr="00522ABF">
        <w:tc>
          <w:tcPr>
            <w:tcW w:w="2286" w:type="pct"/>
          </w:tcPr>
          <w:p w14:paraId="2BF97F52" w14:textId="77777777" w:rsidR="00522ABF" w:rsidRPr="00522ABF" w:rsidRDefault="00522ABF" w:rsidP="00522ABF">
            <w:pPr>
              <w:numPr>
                <w:ilvl w:val="0"/>
                <w:numId w:val="24"/>
              </w:numPr>
              <w:bidi w:val="0"/>
              <w:spacing w:before="100" w:beforeAutospacing="1" w:after="240" w:afterAutospacing="1" w:line="240" w:lineRule="auto"/>
              <w:ind w:left="341" w:right="6" w:hanging="180"/>
              <w:contextualSpacing/>
              <w:jc w:val="both"/>
              <w:rPr>
                <w:rFonts w:ascii="Times New Roman" w:eastAsia="Times New Roman" w:hAnsi="Times New Roman" w:cs="Times New Roman"/>
                <w:lang w:bidi="ar-JO"/>
              </w:rPr>
            </w:pPr>
            <w:r w:rsidRPr="00522ABF">
              <w:rPr>
                <w:rFonts w:ascii="Times New Roman" w:eastAsia="Times New Roman" w:hAnsi="Times New Roman" w:cs="Times New Roman"/>
                <w:lang w:bidi="ar-JO"/>
              </w:rPr>
              <w:t>Applies effective communication skills in various contexts, including community settings, peers, faculty, teachers…</w:t>
            </w:r>
            <w:proofErr w:type="spellStart"/>
            <w:r w:rsidRPr="00522ABF">
              <w:rPr>
                <w:rFonts w:ascii="Times New Roman" w:eastAsia="Times New Roman" w:hAnsi="Times New Roman" w:cs="Times New Roman"/>
                <w:lang w:bidi="ar-JO"/>
              </w:rPr>
              <w:t>etc</w:t>
            </w:r>
            <w:proofErr w:type="spellEnd"/>
          </w:p>
        </w:tc>
        <w:tc>
          <w:tcPr>
            <w:tcW w:w="1565" w:type="pct"/>
          </w:tcPr>
          <w:p w14:paraId="1D963F36" w14:textId="77777777" w:rsidR="00522ABF" w:rsidRPr="00522ABF" w:rsidRDefault="00522ABF" w:rsidP="00522ABF">
            <w:pPr>
              <w:bidi w:val="0"/>
              <w:spacing w:after="240" w:line="240" w:lineRule="auto"/>
              <w:rPr>
                <w:rFonts w:ascii="Times New Roman" w:eastAsia="Times New Roman" w:hAnsi="Times New Roman" w:cs="Times New Roman"/>
                <w:lang w:bidi="ar-JO"/>
              </w:rPr>
            </w:pPr>
            <w:r w:rsidRPr="00522ABF">
              <w:rPr>
                <w:rFonts w:ascii="Times New Roman" w:eastAsia="Times New Roman" w:hAnsi="Times New Roman" w:cs="Times New Roman"/>
                <w:lang w:bidi="ar-JO"/>
              </w:rPr>
              <w:t>Instructor's judgment</w:t>
            </w:r>
          </w:p>
        </w:tc>
        <w:tc>
          <w:tcPr>
            <w:tcW w:w="185" w:type="pct"/>
          </w:tcPr>
          <w:p w14:paraId="2803CCF7"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34DAEB1C"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4D7A60AC"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6ADB759B"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003BB452"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r>
      <w:tr w:rsidR="00522ABF" w:rsidRPr="00522ABF" w14:paraId="47546225" w14:textId="77777777" w:rsidTr="00522ABF">
        <w:tc>
          <w:tcPr>
            <w:tcW w:w="2286" w:type="pct"/>
          </w:tcPr>
          <w:p w14:paraId="3982A819" w14:textId="77777777" w:rsidR="00522ABF" w:rsidRPr="00522ABF" w:rsidRDefault="00522ABF" w:rsidP="00522ABF">
            <w:pPr>
              <w:numPr>
                <w:ilvl w:val="0"/>
                <w:numId w:val="24"/>
              </w:numPr>
              <w:bidi w:val="0"/>
              <w:spacing w:before="100" w:beforeAutospacing="1" w:after="240" w:afterAutospacing="1" w:line="240" w:lineRule="auto"/>
              <w:ind w:left="341" w:right="6" w:hanging="180"/>
              <w:contextualSpacing/>
              <w:jc w:val="both"/>
              <w:rPr>
                <w:rFonts w:ascii="Times New Roman" w:eastAsia="Times New Roman" w:hAnsi="Times New Roman" w:cs="Times New Roman"/>
                <w:lang w:bidi="ar-JO"/>
              </w:rPr>
            </w:pPr>
            <w:r w:rsidRPr="00522ABF">
              <w:rPr>
                <w:rFonts w:ascii="Times New Roman" w:eastAsia="Times New Roman" w:hAnsi="Times New Roman" w:cs="Times New Roman"/>
                <w:lang w:bidi="ar-JO"/>
              </w:rPr>
              <w:t>Effectively collaborates with other members of the team.</w:t>
            </w:r>
          </w:p>
        </w:tc>
        <w:tc>
          <w:tcPr>
            <w:tcW w:w="1565" w:type="pct"/>
          </w:tcPr>
          <w:p w14:paraId="6477A1F3" w14:textId="77777777" w:rsidR="00522ABF" w:rsidRPr="00522ABF" w:rsidRDefault="00522ABF" w:rsidP="00522ABF">
            <w:pPr>
              <w:bidi w:val="0"/>
              <w:spacing w:after="240" w:line="240" w:lineRule="auto"/>
              <w:rPr>
                <w:rFonts w:ascii="Times New Roman" w:eastAsia="Times New Roman" w:hAnsi="Times New Roman" w:cs="Times New Roman"/>
                <w:lang w:bidi="ar-JO"/>
              </w:rPr>
            </w:pPr>
            <w:r w:rsidRPr="00522ABF">
              <w:rPr>
                <w:rFonts w:ascii="Times New Roman" w:eastAsia="Times New Roman" w:hAnsi="Times New Roman" w:cs="Times New Roman"/>
                <w:lang w:bidi="ar-JO"/>
              </w:rPr>
              <w:t>Group assignment (to test team work abilities)</w:t>
            </w:r>
          </w:p>
        </w:tc>
        <w:tc>
          <w:tcPr>
            <w:tcW w:w="185" w:type="pct"/>
          </w:tcPr>
          <w:p w14:paraId="5C8CD5A5"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21ED0A23"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1DAAA979"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373448BF"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6BD78D4B"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r>
      <w:tr w:rsidR="00522ABF" w:rsidRPr="00522ABF" w14:paraId="5EC3C747" w14:textId="77777777" w:rsidTr="00522ABF">
        <w:tc>
          <w:tcPr>
            <w:tcW w:w="2286" w:type="pct"/>
          </w:tcPr>
          <w:p w14:paraId="0B45EE80" w14:textId="77777777" w:rsidR="00522ABF" w:rsidRPr="00522ABF" w:rsidRDefault="00522ABF" w:rsidP="00522ABF">
            <w:pPr>
              <w:numPr>
                <w:ilvl w:val="0"/>
                <w:numId w:val="24"/>
              </w:numPr>
              <w:bidi w:val="0"/>
              <w:spacing w:before="100" w:beforeAutospacing="1" w:after="240" w:afterAutospacing="1" w:line="240" w:lineRule="auto"/>
              <w:ind w:left="341" w:right="6" w:hanging="180"/>
              <w:contextualSpacing/>
              <w:jc w:val="both"/>
              <w:rPr>
                <w:rFonts w:ascii="Times New Roman" w:eastAsia="Times New Roman" w:hAnsi="Times New Roman" w:cs="Times New Roman"/>
                <w:lang w:bidi="ar-JO"/>
              </w:rPr>
            </w:pPr>
            <w:r w:rsidRPr="00522ABF">
              <w:rPr>
                <w:rFonts w:ascii="Times New Roman" w:eastAsia="Times New Roman" w:hAnsi="Times New Roman" w:cs="Times New Roman"/>
                <w:lang w:bidi="ar-JO"/>
              </w:rPr>
              <w:t xml:space="preserve">The ability to demonstrate self-confidence through verbal and nonverbal communication </w:t>
            </w:r>
          </w:p>
        </w:tc>
        <w:tc>
          <w:tcPr>
            <w:tcW w:w="1565" w:type="pct"/>
          </w:tcPr>
          <w:p w14:paraId="14DB5BCD" w14:textId="77777777" w:rsidR="00522ABF" w:rsidRPr="00522ABF" w:rsidRDefault="00522ABF" w:rsidP="00522ABF">
            <w:pPr>
              <w:bidi w:val="0"/>
              <w:spacing w:after="240" w:line="240" w:lineRule="auto"/>
              <w:rPr>
                <w:rFonts w:ascii="Times New Roman" w:eastAsia="Times New Roman" w:hAnsi="Times New Roman" w:cs="Times New Roman"/>
                <w:lang w:bidi="ar-JO"/>
              </w:rPr>
            </w:pPr>
            <w:r w:rsidRPr="00522ABF">
              <w:rPr>
                <w:rFonts w:ascii="Times New Roman" w:eastAsia="Times New Roman" w:hAnsi="Times New Roman" w:cs="Times New Roman"/>
                <w:lang w:bidi="ar-JO"/>
              </w:rPr>
              <w:t>Presentation (might be in person, in class, recorded via video)</w:t>
            </w:r>
          </w:p>
        </w:tc>
        <w:tc>
          <w:tcPr>
            <w:tcW w:w="185" w:type="pct"/>
          </w:tcPr>
          <w:p w14:paraId="3E5D7CE6"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238D4A97"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7E733DD2"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26179F9F"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735353D3"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r>
      <w:tr w:rsidR="00522ABF" w:rsidRPr="00522ABF" w14:paraId="5788CD33" w14:textId="77777777" w:rsidTr="00522ABF">
        <w:tc>
          <w:tcPr>
            <w:tcW w:w="2286" w:type="pct"/>
          </w:tcPr>
          <w:p w14:paraId="17C0D1ED" w14:textId="77777777" w:rsidR="00522ABF" w:rsidRPr="00522ABF" w:rsidRDefault="00522ABF" w:rsidP="00522ABF">
            <w:pPr>
              <w:numPr>
                <w:ilvl w:val="0"/>
                <w:numId w:val="24"/>
              </w:numPr>
              <w:bidi w:val="0"/>
              <w:spacing w:before="100" w:beforeAutospacing="1" w:after="240" w:afterAutospacing="1" w:line="240" w:lineRule="auto"/>
              <w:ind w:left="341" w:right="6" w:hanging="180"/>
              <w:contextualSpacing/>
              <w:jc w:val="both"/>
              <w:rPr>
                <w:rFonts w:ascii="Times New Roman" w:eastAsia="Times New Roman" w:hAnsi="Times New Roman" w:cs="Times New Roman"/>
                <w:lang w:bidi="ar-JO"/>
              </w:rPr>
            </w:pPr>
            <w:r w:rsidRPr="00522ABF">
              <w:rPr>
                <w:rFonts w:ascii="Times New Roman" w:eastAsia="Times New Roman" w:hAnsi="Times New Roman" w:cs="Times New Roman"/>
                <w:lang w:bidi="ar-JO"/>
              </w:rPr>
              <w:t>The ability to demonstrate empathy and respect when communicating with peers, teachers and colleagues, etc.</w:t>
            </w:r>
          </w:p>
        </w:tc>
        <w:tc>
          <w:tcPr>
            <w:tcW w:w="1565" w:type="pct"/>
          </w:tcPr>
          <w:p w14:paraId="5B42307C" w14:textId="77777777" w:rsidR="00522ABF" w:rsidRPr="00522ABF" w:rsidRDefault="00522ABF" w:rsidP="00522ABF">
            <w:pPr>
              <w:bidi w:val="0"/>
              <w:spacing w:after="240" w:line="240" w:lineRule="auto"/>
              <w:rPr>
                <w:rFonts w:ascii="Times New Roman" w:eastAsia="Times New Roman" w:hAnsi="Times New Roman" w:cs="Times New Roman"/>
                <w:lang w:bidi="ar-JO"/>
              </w:rPr>
            </w:pPr>
            <w:r w:rsidRPr="00522ABF">
              <w:rPr>
                <w:rFonts w:ascii="Times New Roman" w:eastAsia="Times New Roman" w:hAnsi="Times New Roman" w:cs="Times New Roman"/>
                <w:lang w:bidi="ar-JO"/>
              </w:rPr>
              <w:t>Instructor's judgment</w:t>
            </w:r>
          </w:p>
        </w:tc>
        <w:tc>
          <w:tcPr>
            <w:tcW w:w="185" w:type="pct"/>
          </w:tcPr>
          <w:p w14:paraId="154AF884"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782C8FE7"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60999AB6"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7FD11374"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12E43318"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r>
      <w:tr w:rsidR="00522ABF" w:rsidRPr="00522ABF" w14:paraId="2A7B31E1" w14:textId="77777777" w:rsidTr="00522ABF">
        <w:tc>
          <w:tcPr>
            <w:tcW w:w="5000" w:type="pct"/>
            <w:gridSpan w:val="11"/>
            <w:shd w:val="clear" w:color="auto" w:fill="E7E6E6"/>
          </w:tcPr>
          <w:p w14:paraId="3635012F" w14:textId="77777777" w:rsidR="00522ABF" w:rsidRPr="00522ABF" w:rsidRDefault="00522ABF" w:rsidP="00522ABF">
            <w:pPr>
              <w:bidi w:val="0"/>
              <w:spacing w:after="240" w:line="240" w:lineRule="auto"/>
              <w:ind w:left="341" w:hanging="180"/>
              <w:rPr>
                <w:rFonts w:ascii="Times New Roman" w:eastAsia="Times New Roman" w:hAnsi="Times New Roman" w:cs="Times New Roman"/>
                <w:lang w:bidi="ar-JO"/>
              </w:rPr>
            </w:pPr>
            <w:r w:rsidRPr="00522ABF">
              <w:rPr>
                <w:rFonts w:ascii="Times New Roman" w:eastAsia="Times New Roman" w:hAnsi="Times New Roman" w:cs="Times New Roman"/>
                <w:b/>
                <w:bCs/>
                <w:lang w:bidi="ar-JO"/>
              </w:rPr>
              <w:t>Leadership and management skills</w:t>
            </w:r>
          </w:p>
        </w:tc>
      </w:tr>
      <w:tr w:rsidR="00522ABF" w:rsidRPr="00522ABF" w14:paraId="3CADFADC" w14:textId="77777777" w:rsidTr="00522ABF">
        <w:tc>
          <w:tcPr>
            <w:tcW w:w="2286" w:type="pct"/>
          </w:tcPr>
          <w:p w14:paraId="53355B5B" w14:textId="77777777" w:rsidR="00522ABF" w:rsidRPr="00522ABF" w:rsidRDefault="00522ABF" w:rsidP="00522ABF">
            <w:pPr>
              <w:numPr>
                <w:ilvl w:val="0"/>
                <w:numId w:val="23"/>
              </w:numPr>
              <w:bidi w:val="0"/>
              <w:spacing w:before="100" w:beforeAutospacing="1" w:after="240" w:afterAutospacing="1" w:line="240" w:lineRule="auto"/>
              <w:ind w:left="341" w:right="6" w:hanging="180"/>
              <w:contextualSpacing/>
              <w:jc w:val="both"/>
              <w:rPr>
                <w:rFonts w:ascii="Times New Roman" w:eastAsia="Times New Roman" w:hAnsi="Times New Roman" w:cs="Times New Roman"/>
                <w:lang w:bidi="ar-JO"/>
              </w:rPr>
            </w:pPr>
            <w:r w:rsidRPr="00522ABF">
              <w:rPr>
                <w:rFonts w:ascii="Times New Roman" w:eastAsia="Times New Roman" w:hAnsi="Times New Roman" w:cs="Times New Roman"/>
                <w:lang w:bidi="ar-JO"/>
              </w:rPr>
              <w:t>The ability to demonstrate effective decision making in varied class and clinical settings</w:t>
            </w:r>
          </w:p>
        </w:tc>
        <w:tc>
          <w:tcPr>
            <w:tcW w:w="1565" w:type="pct"/>
          </w:tcPr>
          <w:p w14:paraId="40FE8B00" w14:textId="77777777" w:rsidR="00522ABF" w:rsidRPr="00522ABF" w:rsidRDefault="00522ABF" w:rsidP="00522ABF">
            <w:pPr>
              <w:bidi w:val="0"/>
              <w:spacing w:after="240" w:line="240" w:lineRule="auto"/>
              <w:rPr>
                <w:rFonts w:ascii="Times New Roman" w:eastAsia="Times New Roman" w:hAnsi="Times New Roman" w:cs="Times New Roman"/>
                <w:lang w:bidi="ar-JO"/>
              </w:rPr>
            </w:pPr>
            <w:r w:rsidRPr="00522ABF">
              <w:rPr>
                <w:rFonts w:ascii="Times New Roman" w:eastAsia="Times New Roman" w:hAnsi="Times New Roman" w:cs="Times New Roman"/>
                <w:lang w:bidi="ar-JO"/>
              </w:rPr>
              <w:t>problem solving scenario assignment (specific to the module)</w:t>
            </w:r>
          </w:p>
        </w:tc>
        <w:tc>
          <w:tcPr>
            <w:tcW w:w="185" w:type="pct"/>
          </w:tcPr>
          <w:p w14:paraId="002749C8"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7E463BC5"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676FE4A9"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4AA4056E"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1171253B"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r>
      <w:tr w:rsidR="00522ABF" w:rsidRPr="00522ABF" w14:paraId="22557BB3" w14:textId="77777777" w:rsidTr="00522ABF">
        <w:tc>
          <w:tcPr>
            <w:tcW w:w="2286" w:type="pct"/>
          </w:tcPr>
          <w:p w14:paraId="797DAD20" w14:textId="77777777" w:rsidR="00522ABF" w:rsidRPr="00522ABF" w:rsidRDefault="00522ABF" w:rsidP="00522ABF">
            <w:pPr>
              <w:numPr>
                <w:ilvl w:val="0"/>
                <w:numId w:val="23"/>
              </w:numPr>
              <w:bidi w:val="0"/>
              <w:spacing w:before="100" w:beforeAutospacing="1" w:after="240" w:afterAutospacing="1" w:line="240" w:lineRule="auto"/>
              <w:ind w:left="341" w:right="6" w:hanging="180"/>
              <w:contextualSpacing/>
              <w:jc w:val="both"/>
              <w:rPr>
                <w:rFonts w:ascii="Times New Roman" w:eastAsia="Times New Roman" w:hAnsi="Times New Roman" w:cs="Times New Roman"/>
                <w:lang w:bidi="ar-JO"/>
              </w:rPr>
            </w:pPr>
            <w:r w:rsidRPr="00522ABF">
              <w:rPr>
                <w:rFonts w:ascii="Times New Roman" w:eastAsia="Times New Roman" w:hAnsi="Times New Roman" w:cs="Times New Roman"/>
                <w:lang w:bidi="ar-JO"/>
              </w:rPr>
              <w:lastRenderedPageBreak/>
              <w:t>Create and implement creative conflict resolution strategies</w:t>
            </w:r>
          </w:p>
        </w:tc>
        <w:tc>
          <w:tcPr>
            <w:tcW w:w="1565" w:type="pct"/>
          </w:tcPr>
          <w:p w14:paraId="65679158" w14:textId="77777777" w:rsidR="00522ABF" w:rsidRPr="00522ABF" w:rsidRDefault="00522ABF" w:rsidP="00522ABF">
            <w:pPr>
              <w:bidi w:val="0"/>
              <w:spacing w:after="240" w:line="240" w:lineRule="auto"/>
              <w:rPr>
                <w:rFonts w:ascii="Times New Roman" w:eastAsia="Times New Roman" w:hAnsi="Times New Roman" w:cs="Times New Roman"/>
                <w:lang w:bidi="ar-JO"/>
              </w:rPr>
            </w:pPr>
            <w:r w:rsidRPr="00522ABF">
              <w:rPr>
                <w:rFonts w:ascii="Times New Roman" w:eastAsia="Times New Roman" w:hAnsi="Times New Roman" w:cs="Times New Roman"/>
                <w:lang w:bidi="ar-JO"/>
              </w:rPr>
              <w:t>problem solving scenario assignment (specific to the module)</w:t>
            </w:r>
          </w:p>
        </w:tc>
        <w:tc>
          <w:tcPr>
            <w:tcW w:w="185" w:type="pct"/>
          </w:tcPr>
          <w:p w14:paraId="513FCC63"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1790CFA1"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297A08EA"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49B4C00A"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363820F7"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r>
      <w:tr w:rsidR="00522ABF" w:rsidRPr="00522ABF" w14:paraId="2DB6973E" w14:textId="77777777" w:rsidTr="00522ABF">
        <w:tc>
          <w:tcPr>
            <w:tcW w:w="5000" w:type="pct"/>
            <w:gridSpan w:val="11"/>
            <w:shd w:val="clear" w:color="auto" w:fill="E7E6E6"/>
          </w:tcPr>
          <w:p w14:paraId="44773EF2" w14:textId="77777777" w:rsidR="00522ABF" w:rsidRPr="00522ABF" w:rsidRDefault="00522ABF" w:rsidP="00522ABF">
            <w:pPr>
              <w:bidi w:val="0"/>
              <w:spacing w:after="240" w:line="240" w:lineRule="auto"/>
              <w:ind w:left="341" w:hanging="180"/>
              <w:rPr>
                <w:rFonts w:ascii="Times New Roman" w:eastAsia="Times New Roman" w:hAnsi="Times New Roman" w:cs="Times New Roman"/>
                <w:lang w:bidi="ar-JO"/>
              </w:rPr>
            </w:pPr>
            <w:r w:rsidRPr="00522ABF">
              <w:rPr>
                <w:rFonts w:ascii="Times New Roman" w:eastAsia="Times New Roman" w:hAnsi="Times New Roman" w:cs="Times New Roman"/>
                <w:b/>
                <w:bCs/>
                <w:lang w:bidi="ar-JO"/>
              </w:rPr>
              <w:t xml:space="preserve">Commitment to ethical principles </w:t>
            </w:r>
          </w:p>
        </w:tc>
      </w:tr>
      <w:tr w:rsidR="00522ABF" w:rsidRPr="00522ABF" w14:paraId="3091B091" w14:textId="77777777" w:rsidTr="00522ABF">
        <w:tc>
          <w:tcPr>
            <w:tcW w:w="2286" w:type="pct"/>
          </w:tcPr>
          <w:p w14:paraId="50D4EA62" w14:textId="77777777" w:rsidR="00522ABF" w:rsidRPr="00522ABF" w:rsidRDefault="00522ABF" w:rsidP="00522ABF">
            <w:pPr>
              <w:numPr>
                <w:ilvl w:val="0"/>
                <w:numId w:val="23"/>
              </w:numPr>
              <w:bidi w:val="0"/>
              <w:spacing w:before="100" w:beforeAutospacing="1" w:after="240" w:afterAutospacing="1" w:line="240" w:lineRule="auto"/>
              <w:ind w:left="341" w:right="6" w:hanging="180"/>
              <w:contextualSpacing/>
              <w:jc w:val="both"/>
              <w:rPr>
                <w:rFonts w:ascii="Times New Roman" w:eastAsia="Times New Roman" w:hAnsi="Times New Roman" w:cs="Times New Roman"/>
                <w:lang w:bidi="ar-JO"/>
              </w:rPr>
            </w:pPr>
            <w:r w:rsidRPr="00522ABF">
              <w:rPr>
                <w:rFonts w:ascii="Times New Roman" w:eastAsia="Times New Roman" w:hAnsi="Times New Roman" w:cs="Times New Roman"/>
                <w:lang w:bidi="ar-JO"/>
              </w:rPr>
              <w:t>Demonstrate an awareness of the ethical and moral principles included in the curriculum</w:t>
            </w:r>
          </w:p>
        </w:tc>
        <w:tc>
          <w:tcPr>
            <w:tcW w:w="1565" w:type="pct"/>
          </w:tcPr>
          <w:p w14:paraId="133088AC" w14:textId="77777777" w:rsidR="00522ABF" w:rsidRPr="00522ABF" w:rsidRDefault="00522ABF" w:rsidP="00522ABF">
            <w:pPr>
              <w:bidi w:val="0"/>
              <w:spacing w:after="240" w:line="240" w:lineRule="auto"/>
              <w:rPr>
                <w:rFonts w:ascii="Times New Roman" w:eastAsia="Times New Roman" w:hAnsi="Times New Roman" w:cs="Times New Roman"/>
                <w:lang w:bidi="ar-JO"/>
              </w:rPr>
            </w:pPr>
            <w:r w:rsidRPr="00522ABF">
              <w:rPr>
                <w:rFonts w:ascii="Times New Roman" w:eastAsia="Times New Roman" w:hAnsi="Times New Roman" w:cs="Times New Roman"/>
                <w:lang w:bidi="ar-JO"/>
              </w:rPr>
              <w:t>Adherence to academic integrity policy (the policy is attached with each module’s syllabus)</w:t>
            </w:r>
          </w:p>
        </w:tc>
        <w:tc>
          <w:tcPr>
            <w:tcW w:w="185" w:type="pct"/>
          </w:tcPr>
          <w:p w14:paraId="47F7E482"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0C0627A5"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632BA54E"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1C717C4D"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48BA5D14"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r>
      <w:tr w:rsidR="00522ABF" w:rsidRPr="00522ABF" w14:paraId="191597F9" w14:textId="77777777" w:rsidTr="00522ABF">
        <w:tc>
          <w:tcPr>
            <w:tcW w:w="5000" w:type="pct"/>
            <w:gridSpan w:val="11"/>
            <w:shd w:val="clear" w:color="auto" w:fill="E7E6E6"/>
          </w:tcPr>
          <w:p w14:paraId="602F7E85" w14:textId="77777777" w:rsidR="00522ABF" w:rsidRPr="00522ABF" w:rsidRDefault="00522ABF" w:rsidP="00522ABF">
            <w:pPr>
              <w:bidi w:val="0"/>
              <w:spacing w:after="240" w:line="240" w:lineRule="auto"/>
              <w:ind w:left="341" w:hanging="180"/>
              <w:rPr>
                <w:rFonts w:ascii="Times New Roman" w:eastAsia="Times New Roman" w:hAnsi="Times New Roman" w:cs="Times New Roman"/>
                <w:lang w:bidi="ar-JO"/>
              </w:rPr>
            </w:pPr>
            <w:r w:rsidRPr="00522ABF">
              <w:rPr>
                <w:rFonts w:ascii="Times New Roman" w:eastAsia="Times New Roman" w:hAnsi="Times New Roman" w:cs="Times New Roman"/>
                <w:b/>
                <w:bCs/>
                <w:lang w:bidi="ar-JO"/>
              </w:rPr>
              <w:t>Lifelong learning skills</w:t>
            </w:r>
          </w:p>
        </w:tc>
      </w:tr>
      <w:tr w:rsidR="00522ABF" w:rsidRPr="00522ABF" w14:paraId="1FFC8319" w14:textId="77777777" w:rsidTr="00522ABF">
        <w:tc>
          <w:tcPr>
            <w:tcW w:w="2286" w:type="pct"/>
          </w:tcPr>
          <w:p w14:paraId="6C73F542" w14:textId="77777777" w:rsidR="00522ABF" w:rsidRPr="00522ABF" w:rsidRDefault="00522ABF" w:rsidP="00522ABF">
            <w:pPr>
              <w:numPr>
                <w:ilvl w:val="0"/>
                <w:numId w:val="23"/>
              </w:numPr>
              <w:bidi w:val="0"/>
              <w:spacing w:before="100" w:beforeAutospacing="1" w:after="240" w:afterAutospacing="1" w:line="240" w:lineRule="auto"/>
              <w:ind w:left="341" w:right="6" w:hanging="180"/>
              <w:contextualSpacing/>
              <w:jc w:val="both"/>
              <w:rPr>
                <w:rFonts w:ascii="Times New Roman" w:eastAsia="Times New Roman" w:hAnsi="Times New Roman" w:cs="Times New Roman"/>
                <w:lang w:bidi="ar-JO"/>
              </w:rPr>
            </w:pPr>
            <w:r w:rsidRPr="00522ABF">
              <w:rPr>
                <w:rFonts w:ascii="Times New Roman" w:eastAsia="Times New Roman" w:hAnsi="Times New Roman" w:cs="Times New Roman"/>
                <w:lang w:bidi="ar-JO"/>
              </w:rPr>
              <w:t>The capacity to participate in continuing education courses and workshops that complement the nursing knowledge and skills.</w:t>
            </w:r>
          </w:p>
        </w:tc>
        <w:tc>
          <w:tcPr>
            <w:tcW w:w="1565" w:type="pct"/>
          </w:tcPr>
          <w:p w14:paraId="3794E1F5" w14:textId="77777777" w:rsidR="00522ABF" w:rsidRPr="00522ABF" w:rsidRDefault="00522ABF" w:rsidP="00522ABF">
            <w:pPr>
              <w:bidi w:val="0"/>
              <w:spacing w:after="240" w:line="240" w:lineRule="auto"/>
              <w:rPr>
                <w:rFonts w:ascii="Times New Roman" w:eastAsia="Times New Roman" w:hAnsi="Times New Roman" w:cs="Times New Roman"/>
                <w:lang w:bidi="ar-JO"/>
              </w:rPr>
            </w:pPr>
            <w:r w:rsidRPr="00522ABF">
              <w:rPr>
                <w:rFonts w:ascii="Times New Roman" w:eastAsia="Times New Roman" w:hAnsi="Times New Roman" w:cs="Times New Roman"/>
                <w:lang w:bidi="ar-JO"/>
              </w:rPr>
              <w:t>The student must submit a Certificate of attendance to a workshop.</w:t>
            </w:r>
          </w:p>
        </w:tc>
        <w:tc>
          <w:tcPr>
            <w:tcW w:w="185" w:type="pct"/>
          </w:tcPr>
          <w:p w14:paraId="65AD4CF1"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446DAAB1"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3E3A2CC8"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58D4BE62"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c>
          <w:tcPr>
            <w:tcW w:w="241" w:type="pct"/>
            <w:gridSpan w:val="2"/>
          </w:tcPr>
          <w:p w14:paraId="7498AB9C" w14:textId="77777777" w:rsidR="00522ABF" w:rsidRPr="00522ABF" w:rsidRDefault="00522ABF" w:rsidP="00522ABF">
            <w:pPr>
              <w:bidi w:val="0"/>
              <w:spacing w:after="240" w:line="240" w:lineRule="auto"/>
              <w:rPr>
                <w:rFonts w:ascii="Times New Roman" w:eastAsia="Times New Roman" w:hAnsi="Times New Roman" w:cs="Times New Roman"/>
                <w:lang w:bidi="ar-JO"/>
              </w:rPr>
            </w:pPr>
          </w:p>
        </w:tc>
      </w:tr>
      <w:tr w:rsidR="00522ABF" w:rsidRPr="00522ABF" w14:paraId="6488A1D8" w14:textId="77777777" w:rsidTr="00522ABF">
        <w:tc>
          <w:tcPr>
            <w:tcW w:w="2286" w:type="pct"/>
            <w:shd w:val="clear" w:color="auto" w:fill="E7E6E6"/>
          </w:tcPr>
          <w:p w14:paraId="353E20A3" w14:textId="77777777" w:rsidR="00522ABF" w:rsidRPr="00522ABF" w:rsidRDefault="00522ABF" w:rsidP="00522ABF">
            <w:pPr>
              <w:bidi w:val="0"/>
              <w:spacing w:after="240" w:line="240" w:lineRule="auto"/>
              <w:ind w:left="341" w:hanging="180"/>
              <w:jc w:val="both"/>
              <w:rPr>
                <w:rFonts w:ascii="Times New Roman" w:eastAsia="Times New Roman" w:hAnsi="Times New Roman" w:cs="Times New Roman"/>
                <w:b/>
                <w:bCs/>
                <w:lang w:bidi="ar-JO"/>
              </w:rPr>
            </w:pPr>
            <w:r w:rsidRPr="00522ABF">
              <w:rPr>
                <w:rFonts w:ascii="Times New Roman" w:eastAsia="Times New Roman" w:hAnsi="Times New Roman" w:cs="Times New Roman"/>
                <w:b/>
                <w:bCs/>
                <w:lang w:bidi="ar-JO"/>
              </w:rPr>
              <w:t>Punctuality</w:t>
            </w:r>
          </w:p>
        </w:tc>
        <w:tc>
          <w:tcPr>
            <w:tcW w:w="1565" w:type="pct"/>
            <w:shd w:val="clear" w:color="auto" w:fill="E7E6E6"/>
          </w:tcPr>
          <w:p w14:paraId="2B76DCCA" w14:textId="77777777" w:rsidR="00522ABF" w:rsidRPr="00522ABF" w:rsidRDefault="00522ABF" w:rsidP="00522ABF">
            <w:pPr>
              <w:bidi w:val="0"/>
              <w:spacing w:after="240" w:line="240" w:lineRule="auto"/>
              <w:rPr>
                <w:rFonts w:ascii="Times New Roman" w:eastAsia="Times New Roman" w:hAnsi="Times New Roman" w:cs="Times New Roman"/>
                <w:lang w:bidi="ar-JO"/>
              </w:rPr>
            </w:pPr>
            <w:r w:rsidRPr="00522ABF">
              <w:rPr>
                <w:rFonts w:ascii="Times New Roman" w:eastAsia="Times New Roman" w:hAnsi="Times New Roman" w:cs="Times New Roman"/>
                <w:lang w:bidi="ar-JO"/>
              </w:rPr>
              <w:t xml:space="preserve"> </w:t>
            </w:r>
          </w:p>
        </w:tc>
        <w:tc>
          <w:tcPr>
            <w:tcW w:w="1149" w:type="pct"/>
            <w:gridSpan w:val="9"/>
            <w:shd w:val="clear" w:color="auto" w:fill="E7E6E6"/>
          </w:tcPr>
          <w:p w14:paraId="0A01077B" w14:textId="77777777" w:rsidR="00522ABF" w:rsidRPr="00522ABF" w:rsidRDefault="00522ABF" w:rsidP="00522ABF">
            <w:pPr>
              <w:bidi w:val="0"/>
              <w:spacing w:after="240" w:line="240" w:lineRule="auto"/>
              <w:jc w:val="right"/>
              <w:rPr>
                <w:rFonts w:ascii="Times New Roman" w:eastAsia="Times New Roman" w:hAnsi="Times New Roman" w:cs="Times New Roman"/>
                <w:b/>
                <w:bCs/>
                <w:lang w:bidi="ar-JO"/>
              </w:rPr>
            </w:pPr>
          </w:p>
        </w:tc>
      </w:tr>
      <w:tr w:rsidR="00522ABF" w:rsidRPr="00522ABF" w14:paraId="458FB7BD" w14:textId="77777777" w:rsidTr="00522ABF">
        <w:tc>
          <w:tcPr>
            <w:tcW w:w="2286" w:type="pct"/>
            <w:shd w:val="clear" w:color="auto" w:fill="FFFFFF"/>
          </w:tcPr>
          <w:p w14:paraId="68B5C318" w14:textId="77777777" w:rsidR="00522ABF" w:rsidRPr="00522ABF" w:rsidRDefault="00522ABF" w:rsidP="00522ABF">
            <w:pPr>
              <w:numPr>
                <w:ilvl w:val="0"/>
                <w:numId w:val="27"/>
              </w:numPr>
              <w:bidi w:val="0"/>
              <w:spacing w:before="100" w:beforeAutospacing="1" w:after="240" w:afterAutospacing="1" w:line="240" w:lineRule="auto"/>
              <w:ind w:left="341" w:right="6" w:hanging="180"/>
              <w:contextualSpacing/>
              <w:jc w:val="both"/>
              <w:rPr>
                <w:rFonts w:ascii="Times New Roman" w:eastAsia="Times New Roman" w:hAnsi="Times New Roman" w:cs="Times New Roman"/>
                <w:b/>
                <w:bCs/>
                <w:lang w:bidi="ar-JO"/>
              </w:rPr>
            </w:pPr>
            <w:r w:rsidRPr="00522ABF">
              <w:rPr>
                <w:rFonts w:ascii="Times New Roman" w:eastAsia="Times New Roman" w:hAnsi="Times New Roman" w:cs="Times New Roman"/>
                <w:lang w:bidi="ar-JO"/>
              </w:rPr>
              <w:t>Adherence to Attendance and absenteeism law</w:t>
            </w:r>
          </w:p>
        </w:tc>
        <w:tc>
          <w:tcPr>
            <w:tcW w:w="1565" w:type="pct"/>
            <w:shd w:val="clear" w:color="auto" w:fill="FFFFFF"/>
          </w:tcPr>
          <w:p w14:paraId="200A5194" w14:textId="77777777" w:rsidR="00522ABF" w:rsidRPr="00522ABF" w:rsidRDefault="00522ABF" w:rsidP="00522ABF">
            <w:pPr>
              <w:bidi w:val="0"/>
              <w:spacing w:after="240" w:line="240" w:lineRule="auto"/>
              <w:rPr>
                <w:rFonts w:ascii="Times New Roman" w:eastAsia="Times New Roman" w:hAnsi="Times New Roman" w:cs="Times New Roman"/>
                <w:lang w:bidi="ar-JO"/>
              </w:rPr>
            </w:pPr>
            <w:r w:rsidRPr="00522ABF">
              <w:rPr>
                <w:rFonts w:ascii="Times New Roman" w:eastAsia="Times New Roman" w:hAnsi="Times New Roman" w:cs="Times New Roman"/>
                <w:lang w:bidi="ar-JO"/>
              </w:rPr>
              <w:t>(Teachers: count the performance on the attendance list)</w:t>
            </w:r>
          </w:p>
        </w:tc>
        <w:tc>
          <w:tcPr>
            <w:tcW w:w="230" w:type="pct"/>
            <w:gridSpan w:val="2"/>
            <w:shd w:val="clear" w:color="auto" w:fill="FFFFFF"/>
          </w:tcPr>
          <w:p w14:paraId="46E856C8" w14:textId="77777777" w:rsidR="00522ABF" w:rsidRPr="00522ABF" w:rsidRDefault="00522ABF" w:rsidP="00522ABF">
            <w:pPr>
              <w:bidi w:val="0"/>
              <w:spacing w:after="240" w:line="240" w:lineRule="auto"/>
              <w:jc w:val="right"/>
              <w:rPr>
                <w:rFonts w:ascii="Times New Roman" w:eastAsia="Times New Roman" w:hAnsi="Times New Roman" w:cs="Times New Roman"/>
                <w:b/>
                <w:bCs/>
                <w:lang w:bidi="ar-JO"/>
              </w:rPr>
            </w:pPr>
          </w:p>
        </w:tc>
        <w:tc>
          <w:tcPr>
            <w:tcW w:w="230" w:type="pct"/>
            <w:gridSpan w:val="2"/>
            <w:shd w:val="clear" w:color="auto" w:fill="FFFFFF"/>
          </w:tcPr>
          <w:p w14:paraId="5A562373" w14:textId="77777777" w:rsidR="00522ABF" w:rsidRPr="00522ABF" w:rsidRDefault="00522ABF" w:rsidP="00522ABF">
            <w:pPr>
              <w:bidi w:val="0"/>
              <w:spacing w:after="240" w:line="240" w:lineRule="auto"/>
              <w:jc w:val="right"/>
              <w:rPr>
                <w:rFonts w:ascii="Times New Roman" w:eastAsia="Times New Roman" w:hAnsi="Times New Roman" w:cs="Times New Roman"/>
                <w:b/>
                <w:bCs/>
                <w:lang w:bidi="ar-JO"/>
              </w:rPr>
            </w:pPr>
          </w:p>
        </w:tc>
        <w:tc>
          <w:tcPr>
            <w:tcW w:w="230" w:type="pct"/>
            <w:gridSpan w:val="2"/>
            <w:shd w:val="clear" w:color="auto" w:fill="FFFFFF"/>
          </w:tcPr>
          <w:p w14:paraId="359AE917" w14:textId="77777777" w:rsidR="00522ABF" w:rsidRPr="00522ABF" w:rsidRDefault="00522ABF" w:rsidP="00522ABF">
            <w:pPr>
              <w:bidi w:val="0"/>
              <w:spacing w:after="240" w:line="240" w:lineRule="auto"/>
              <w:jc w:val="right"/>
              <w:rPr>
                <w:rFonts w:ascii="Times New Roman" w:eastAsia="Times New Roman" w:hAnsi="Times New Roman" w:cs="Times New Roman"/>
                <w:b/>
                <w:bCs/>
                <w:lang w:bidi="ar-JO"/>
              </w:rPr>
            </w:pPr>
          </w:p>
        </w:tc>
        <w:tc>
          <w:tcPr>
            <w:tcW w:w="230" w:type="pct"/>
            <w:gridSpan w:val="2"/>
            <w:shd w:val="clear" w:color="auto" w:fill="FFFFFF"/>
          </w:tcPr>
          <w:p w14:paraId="12ECE9EE" w14:textId="77777777" w:rsidR="00522ABF" w:rsidRPr="00522ABF" w:rsidRDefault="00522ABF" w:rsidP="00522ABF">
            <w:pPr>
              <w:bidi w:val="0"/>
              <w:spacing w:after="240" w:line="240" w:lineRule="auto"/>
              <w:jc w:val="right"/>
              <w:rPr>
                <w:rFonts w:ascii="Times New Roman" w:eastAsia="Times New Roman" w:hAnsi="Times New Roman" w:cs="Times New Roman"/>
                <w:b/>
                <w:bCs/>
                <w:lang w:bidi="ar-JO"/>
              </w:rPr>
            </w:pPr>
          </w:p>
        </w:tc>
        <w:tc>
          <w:tcPr>
            <w:tcW w:w="230" w:type="pct"/>
            <w:shd w:val="clear" w:color="auto" w:fill="FFFFFF"/>
          </w:tcPr>
          <w:p w14:paraId="25D70962" w14:textId="77777777" w:rsidR="00522ABF" w:rsidRPr="00522ABF" w:rsidRDefault="00522ABF" w:rsidP="00522ABF">
            <w:pPr>
              <w:bidi w:val="0"/>
              <w:spacing w:after="240" w:line="240" w:lineRule="auto"/>
              <w:jc w:val="right"/>
              <w:rPr>
                <w:rFonts w:ascii="Times New Roman" w:eastAsia="Times New Roman" w:hAnsi="Times New Roman" w:cs="Times New Roman"/>
                <w:b/>
                <w:bCs/>
                <w:lang w:bidi="ar-JO"/>
              </w:rPr>
            </w:pPr>
          </w:p>
        </w:tc>
      </w:tr>
      <w:tr w:rsidR="00522ABF" w:rsidRPr="00522ABF" w14:paraId="551EBBB9" w14:textId="77777777" w:rsidTr="00522ABF">
        <w:tc>
          <w:tcPr>
            <w:tcW w:w="5000" w:type="pct"/>
            <w:gridSpan w:val="11"/>
            <w:shd w:val="clear" w:color="auto" w:fill="E7E6E6"/>
          </w:tcPr>
          <w:p w14:paraId="35889DE9" w14:textId="77777777" w:rsidR="00522ABF" w:rsidRPr="00522ABF" w:rsidRDefault="00522ABF" w:rsidP="00522ABF">
            <w:pPr>
              <w:bidi w:val="0"/>
              <w:spacing w:after="240" w:line="240" w:lineRule="auto"/>
              <w:ind w:left="341" w:hanging="180"/>
              <w:rPr>
                <w:rFonts w:ascii="Times New Roman" w:eastAsia="Times New Roman" w:hAnsi="Times New Roman" w:cs="Times New Roman"/>
                <w:b/>
                <w:bCs/>
                <w:lang w:bidi="ar-JO"/>
              </w:rPr>
            </w:pPr>
            <w:r w:rsidRPr="00522ABF">
              <w:rPr>
                <w:rFonts w:ascii="Times New Roman" w:eastAsia="Times New Roman" w:hAnsi="Times New Roman" w:cs="Times New Roman"/>
                <w:b/>
                <w:bCs/>
                <w:lang w:bidi="ar-JO"/>
              </w:rPr>
              <w:t>Language skills</w:t>
            </w:r>
          </w:p>
        </w:tc>
      </w:tr>
      <w:tr w:rsidR="00522ABF" w:rsidRPr="00522ABF" w14:paraId="482C4B37" w14:textId="77777777" w:rsidTr="00522ABF">
        <w:tc>
          <w:tcPr>
            <w:tcW w:w="2286" w:type="pct"/>
          </w:tcPr>
          <w:p w14:paraId="17149E5F" w14:textId="77777777" w:rsidR="00522ABF" w:rsidRPr="00522ABF" w:rsidRDefault="00522ABF" w:rsidP="00522ABF">
            <w:pPr>
              <w:bidi w:val="0"/>
              <w:spacing w:after="240" w:line="240" w:lineRule="auto"/>
              <w:ind w:left="341" w:hanging="180"/>
              <w:jc w:val="both"/>
              <w:rPr>
                <w:rFonts w:ascii="Times New Roman" w:eastAsia="Times New Roman" w:hAnsi="Times New Roman" w:cs="Times New Roman"/>
                <w:lang w:bidi="ar-JO"/>
              </w:rPr>
            </w:pPr>
            <w:r w:rsidRPr="00522ABF">
              <w:rPr>
                <w:rFonts w:ascii="Times New Roman" w:eastAsia="Times New Roman" w:hAnsi="Times New Roman" w:cs="Times New Roman"/>
                <w:lang w:bidi="ar-JO"/>
              </w:rPr>
              <w:t>Speak English and Arabic in a relatively good accent using professional terms and jargons</w:t>
            </w:r>
          </w:p>
        </w:tc>
        <w:tc>
          <w:tcPr>
            <w:tcW w:w="1565" w:type="pct"/>
          </w:tcPr>
          <w:p w14:paraId="0D0C6726" w14:textId="77777777" w:rsidR="00522ABF" w:rsidRPr="00522ABF" w:rsidRDefault="00522ABF" w:rsidP="00522ABF">
            <w:pPr>
              <w:bidi w:val="0"/>
              <w:spacing w:after="240" w:line="240" w:lineRule="auto"/>
              <w:rPr>
                <w:rFonts w:ascii="Times New Roman" w:eastAsia="Times New Roman" w:hAnsi="Times New Roman" w:cs="Times New Roman"/>
                <w:b/>
                <w:bCs/>
                <w:lang w:bidi="ar-JO"/>
              </w:rPr>
            </w:pPr>
            <w:r w:rsidRPr="00522ABF">
              <w:rPr>
                <w:rFonts w:ascii="Times New Roman" w:eastAsia="Times New Roman" w:hAnsi="Times New Roman" w:cs="Times New Roman"/>
                <w:lang w:bidi="ar-JO"/>
              </w:rPr>
              <w:t>Presentation (might be in person, in class, recorded via video, Written exam questions, discussions in class)</w:t>
            </w:r>
          </w:p>
        </w:tc>
        <w:tc>
          <w:tcPr>
            <w:tcW w:w="230" w:type="pct"/>
            <w:gridSpan w:val="2"/>
          </w:tcPr>
          <w:p w14:paraId="2FDDDEF8" w14:textId="77777777" w:rsidR="00522ABF" w:rsidRPr="00522ABF" w:rsidRDefault="00522ABF" w:rsidP="00522ABF">
            <w:pPr>
              <w:bidi w:val="0"/>
              <w:spacing w:after="240" w:line="240" w:lineRule="auto"/>
              <w:jc w:val="right"/>
              <w:rPr>
                <w:rFonts w:ascii="Times New Roman" w:eastAsia="Times New Roman" w:hAnsi="Times New Roman" w:cs="Times New Roman"/>
                <w:b/>
                <w:bCs/>
                <w:lang w:bidi="ar-JO"/>
              </w:rPr>
            </w:pPr>
          </w:p>
        </w:tc>
        <w:tc>
          <w:tcPr>
            <w:tcW w:w="230" w:type="pct"/>
            <w:gridSpan w:val="2"/>
          </w:tcPr>
          <w:p w14:paraId="6DBF927A" w14:textId="77777777" w:rsidR="00522ABF" w:rsidRPr="00522ABF" w:rsidRDefault="00522ABF" w:rsidP="00522ABF">
            <w:pPr>
              <w:bidi w:val="0"/>
              <w:spacing w:after="240" w:line="240" w:lineRule="auto"/>
              <w:jc w:val="right"/>
              <w:rPr>
                <w:rFonts w:ascii="Times New Roman" w:eastAsia="Times New Roman" w:hAnsi="Times New Roman" w:cs="Times New Roman"/>
                <w:b/>
                <w:bCs/>
                <w:lang w:bidi="ar-JO"/>
              </w:rPr>
            </w:pPr>
          </w:p>
        </w:tc>
        <w:tc>
          <w:tcPr>
            <w:tcW w:w="230" w:type="pct"/>
            <w:gridSpan w:val="2"/>
          </w:tcPr>
          <w:p w14:paraId="69634FF9" w14:textId="77777777" w:rsidR="00522ABF" w:rsidRPr="00522ABF" w:rsidRDefault="00522ABF" w:rsidP="00522ABF">
            <w:pPr>
              <w:bidi w:val="0"/>
              <w:spacing w:after="240" w:line="240" w:lineRule="auto"/>
              <w:jc w:val="right"/>
              <w:rPr>
                <w:rFonts w:ascii="Times New Roman" w:eastAsia="Times New Roman" w:hAnsi="Times New Roman" w:cs="Times New Roman"/>
                <w:b/>
                <w:bCs/>
                <w:lang w:bidi="ar-JO"/>
              </w:rPr>
            </w:pPr>
          </w:p>
        </w:tc>
        <w:tc>
          <w:tcPr>
            <w:tcW w:w="230" w:type="pct"/>
            <w:gridSpan w:val="2"/>
          </w:tcPr>
          <w:p w14:paraId="21FFF4D3" w14:textId="77777777" w:rsidR="00522ABF" w:rsidRPr="00522ABF" w:rsidRDefault="00522ABF" w:rsidP="00522ABF">
            <w:pPr>
              <w:bidi w:val="0"/>
              <w:spacing w:after="240" w:line="240" w:lineRule="auto"/>
              <w:jc w:val="right"/>
              <w:rPr>
                <w:rFonts w:ascii="Times New Roman" w:eastAsia="Times New Roman" w:hAnsi="Times New Roman" w:cs="Times New Roman"/>
                <w:b/>
                <w:bCs/>
                <w:lang w:bidi="ar-JO"/>
              </w:rPr>
            </w:pPr>
          </w:p>
        </w:tc>
        <w:tc>
          <w:tcPr>
            <w:tcW w:w="230" w:type="pct"/>
          </w:tcPr>
          <w:p w14:paraId="736015AC" w14:textId="77777777" w:rsidR="00522ABF" w:rsidRPr="00522ABF" w:rsidRDefault="00522ABF" w:rsidP="00522ABF">
            <w:pPr>
              <w:bidi w:val="0"/>
              <w:spacing w:after="240" w:line="240" w:lineRule="auto"/>
              <w:jc w:val="right"/>
              <w:rPr>
                <w:rFonts w:ascii="Times New Roman" w:eastAsia="Times New Roman" w:hAnsi="Times New Roman" w:cs="Times New Roman"/>
                <w:b/>
                <w:bCs/>
                <w:lang w:bidi="ar-JO"/>
              </w:rPr>
            </w:pPr>
          </w:p>
        </w:tc>
      </w:tr>
      <w:tr w:rsidR="00522ABF" w:rsidRPr="00522ABF" w14:paraId="64D9655E" w14:textId="77777777" w:rsidTr="00522ABF">
        <w:tc>
          <w:tcPr>
            <w:tcW w:w="2286" w:type="pct"/>
          </w:tcPr>
          <w:p w14:paraId="664E4DD3" w14:textId="77777777" w:rsidR="00522ABF" w:rsidRPr="00522ABF" w:rsidRDefault="00522ABF" w:rsidP="00522ABF">
            <w:pPr>
              <w:bidi w:val="0"/>
              <w:spacing w:after="240" w:line="240" w:lineRule="auto"/>
              <w:ind w:left="341" w:hanging="180"/>
              <w:jc w:val="center"/>
              <w:rPr>
                <w:rFonts w:ascii="Times New Roman" w:eastAsia="Times New Roman" w:hAnsi="Times New Roman" w:cs="Times New Roman"/>
                <w:b/>
                <w:bCs/>
                <w:lang w:bidi="ar-JO"/>
              </w:rPr>
            </w:pPr>
            <w:r w:rsidRPr="00522ABF">
              <w:rPr>
                <w:rFonts w:ascii="Times New Roman" w:eastAsia="Times New Roman" w:hAnsi="Times New Roman" w:cs="Times New Roman"/>
                <w:b/>
                <w:bCs/>
                <w:lang w:bidi="ar-JO"/>
              </w:rPr>
              <w:t>Total</w:t>
            </w:r>
          </w:p>
        </w:tc>
        <w:tc>
          <w:tcPr>
            <w:tcW w:w="1565" w:type="pct"/>
          </w:tcPr>
          <w:p w14:paraId="650C977A" w14:textId="77777777" w:rsidR="00522ABF" w:rsidRPr="00522ABF" w:rsidRDefault="00522ABF" w:rsidP="00522ABF">
            <w:pPr>
              <w:bidi w:val="0"/>
              <w:spacing w:after="240" w:line="240" w:lineRule="auto"/>
              <w:rPr>
                <w:rFonts w:ascii="Times New Roman" w:eastAsia="Times New Roman" w:hAnsi="Times New Roman" w:cs="Times New Roman"/>
                <w:b/>
                <w:bCs/>
                <w:lang w:bidi="ar-JO"/>
              </w:rPr>
            </w:pPr>
          </w:p>
        </w:tc>
        <w:tc>
          <w:tcPr>
            <w:tcW w:w="1149" w:type="pct"/>
            <w:gridSpan w:val="9"/>
          </w:tcPr>
          <w:p w14:paraId="2F1C1EE1" w14:textId="77777777" w:rsidR="00522ABF" w:rsidRPr="00522ABF" w:rsidRDefault="00522ABF" w:rsidP="00522ABF">
            <w:pPr>
              <w:bidi w:val="0"/>
              <w:spacing w:after="240" w:line="240" w:lineRule="auto"/>
              <w:jc w:val="right"/>
              <w:rPr>
                <w:rFonts w:ascii="Times New Roman" w:eastAsia="Times New Roman" w:hAnsi="Times New Roman" w:cs="Times New Roman"/>
                <w:b/>
                <w:bCs/>
                <w:lang w:bidi="ar-JO"/>
              </w:rPr>
            </w:pPr>
          </w:p>
        </w:tc>
      </w:tr>
    </w:tbl>
    <w:p w14:paraId="0312B9DE" w14:textId="77777777" w:rsidR="00522ABF" w:rsidRPr="00522ABF" w:rsidRDefault="00522ABF" w:rsidP="00522ABF">
      <w:pPr>
        <w:tabs>
          <w:tab w:val="right" w:pos="7920"/>
        </w:tabs>
        <w:bidi w:val="0"/>
        <w:spacing w:after="100" w:afterAutospacing="1" w:line="240" w:lineRule="auto"/>
        <w:contextualSpacing/>
        <w:rPr>
          <w:rFonts w:ascii="Times New Roman" w:eastAsia="Times New Roman" w:hAnsi="Times New Roman" w:cs="Times New Roman"/>
          <w:lang w:bidi="ar-JO"/>
        </w:rPr>
      </w:pPr>
      <w:r w:rsidRPr="00522ABF">
        <w:rPr>
          <w:rFonts w:ascii="Times New Roman" w:eastAsia="Times New Roman" w:hAnsi="Times New Roman" w:cs="Times New Roman"/>
          <w:lang w:val="en-GB" w:bidi="ar-JO"/>
        </w:rPr>
        <w:t xml:space="preserve">Performance index: </w:t>
      </w:r>
      <w:r w:rsidRPr="00522ABF">
        <w:rPr>
          <w:rFonts w:ascii="Times New Roman" w:eastAsia="Times New Roman" w:hAnsi="Times New Roman" w:cs="Times New Roman"/>
          <w:lang w:bidi="ar-JO"/>
        </w:rPr>
        <w:t>1=weak, 2=moderately weak, 3=average, 4=moderately strong, 5=strong</w:t>
      </w:r>
    </w:p>
    <w:p w14:paraId="007130A6" w14:textId="77777777" w:rsidR="00522ABF" w:rsidRPr="00522ABF" w:rsidRDefault="00522ABF" w:rsidP="00522ABF">
      <w:pPr>
        <w:tabs>
          <w:tab w:val="right" w:pos="7920"/>
        </w:tabs>
        <w:bidi w:val="0"/>
        <w:spacing w:after="100" w:afterAutospacing="1" w:line="240" w:lineRule="auto"/>
        <w:contextualSpacing/>
        <w:rPr>
          <w:rFonts w:ascii="Times New Roman" w:eastAsia="Times New Roman" w:hAnsi="Times New Roman" w:cs="Times New Roman"/>
          <w:lang w:bidi="ar-JO"/>
        </w:rPr>
      </w:pPr>
    </w:p>
    <w:p w14:paraId="11641039" w14:textId="77777777" w:rsidR="00522ABF" w:rsidRPr="00522ABF" w:rsidRDefault="00522ABF" w:rsidP="00522ABF">
      <w:pPr>
        <w:numPr>
          <w:ilvl w:val="0"/>
          <w:numId w:val="26"/>
        </w:numPr>
        <w:tabs>
          <w:tab w:val="right" w:pos="7920"/>
        </w:tabs>
        <w:bidi w:val="0"/>
        <w:spacing w:before="100" w:beforeAutospacing="1" w:after="100" w:afterAutospacing="1" w:line="240" w:lineRule="auto"/>
        <w:ind w:left="0" w:right="6"/>
        <w:contextualSpacing/>
        <w:jc w:val="both"/>
        <w:rPr>
          <w:rFonts w:ascii="Times New Roman" w:eastAsia="Times New Roman" w:hAnsi="Times New Roman" w:cs="Times New Roman"/>
          <w:lang w:bidi="ar-JO"/>
        </w:rPr>
      </w:pPr>
      <w:r w:rsidRPr="00522ABF">
        <w:rPr>
          <w:rFonts w:ascii="Times New Roman" w:eastAsia="Times New Roman" w:hAnsi="Times New Roman" w:cs="Times New Roman"/>
          <w:b/>
          <w:bCs/>
          <w:lang w:bidi="ar-JO"/>
        </w:rPr>
        <w:t xml:space="preserve">Instructor </w:t>
      </w:r>
      <w:proofErr w:type="gramStart"/>
      <w:r w:rsidRPr="00522ABF">
        <w:rPr>
          <w:rFonts w:ascii="Times New Roman" w:eastAsia="Times New Roman" w:hAnsi="Times New Roman" w:cs="Times New Roman"/>
          <w:b/>
          <w:bCs/>
          <w:lang w:bidi="ar-JO"/>
        </w:rPr>
        <w:t>Comments:</w:t>
      </w:r>
      <w:r w:rsidRPr="00522ABF">
        <w:rPr>
          <w:rFonts w:ascii="Times New Roman" w:eastAsia="Times New Roman" w:hAnsi="Times New Roman" w:cs="Times New Roman"/>
          <w:lang w:bidi="ar-JO"/>
        </w:rPr>
        <w:t>…</w:t>
      </w:r>
      <w:proofErr w:type="gramEnd"/>
      <w:r w:rsidRPr="00522ABF">
        <w:rPr>
          <w:rFonts w:ascii="Times New Roman" w:eastAsia="Times New Roman" w:hAnsi="Times New Roman" w:cs="Times New Roman"/>
          <w:lang w:bidi="ar-JO"/>
        </w:rPr>
        <w:t>…………………………………</w:t>
      </w:r>
      <w:r w:rsidRPr="00522ABF">
        <w:rPr>
          <w:rFonts w:ascii="Times New Roman" w:eastAsia="Times New Roman" w:hAnsi="Times New Roman" w:cs="Times New Roman"/>
          <w:b/>
          <w:bCs/>
          <w:lang w:bidi="ar-JO"/>
        </w:rPr>
        <w:t>Signature</w:t>
      </w:r>
      <w:r w:rsidRPr="00522ABF">
        <w:rPr>
          <w:rFonts w:ascii="Times New Roman" w:eastAsia="Times New Roman" w:hAnsi="Times New Roman" w:cs="Times New Roman"/>
          <w:lang w:bidi="ar-JO"/>
        </w:rPr>
        <w:t>……………………………………………</w:t>
      </w:r>
    </w:p>
    <w:p w14:paraId="46CF22DB" w14:textId="77777777" w:rsidR="00522ABF" w:rsidRPr="00522ABF" w:rsidRDefault="00522ABF" w:rsidP="00522ABF">
      <w:pPr>
        <w:tabs>
          <w:tab w:val="right" w:pos="7920"/>
        </w:tabs>
        <w:bidi w:val="0"/>
        <w:spacing w:before="100" w:beforeAutospacing="1" w:after="100" w:afterAutospacing="1" w:line="240" w:lineRule="auto"/>
        <w:contextualSpacing/>
        <w:rPr>
          <w:rFonts w:ascii="Times New Roman" w:eastAsia="Times New Roman" w:hAnsi="Times New Roman" w:cs="Times New Roman"/>
          <w:lang w:bidi="ar-JO"/>
        </w:rPr>
      </w:pPr>
    </w:p>
    <w:p w14:paraId="13791591" w14:textId="5B80DE88" w:rsidR="00522ABF" w:rsidRPr="00522ABF" w:rsidRDefault="00522ABF" w:rsidP="00522ABF">
      <w:pPr>
        <w:numPr>
          <w:ilvl w:val="0"/>
          <w:numId w:val="26"/>
        </w:numPr>
        <w:tabs>
          <w:tab w:val="right" w:pos="709"/>
          <w:tab w:val="right" w:pos="993"/>
          <w:tab w:val="right" w:pos="1418"/>
        </w:tabs>
        <w:bidi w:val="0"/>
        <w:spacing w:before="100" w:beforeAutospacing="1" w:after="100" w:afterAutospacing="1" w:line="240" w:lineRule="auto"/>
        <w:ind w:left="0" w:right="6"/>
        <w:contextualSpacing/>
        <w:jc w:val="both"/>
        <w:rPr>
          <w:rFonts w:ascii="Times New Roman" w:eastAsia="Times New Roman" w:hAnsi="Times New Roman" w:cs="Times New Roman"/>
          <w:lang w:bidi="ar-JO"/>
        </w:rPr>
      </w:pPr>
      <w:proofErr w:type="spellStart"/>
      <w:r>
        <w:rPr>
          <w:rFonts w:ascii="Times New Roman" w:eastAsia="Times New Roman" w:hAnsi="Times New Roman" w:cs="Times New Roman"/>
          <w:b/>
          <w:bCs/>
          <w:lang w:bidi="ar-JO"/>
        </w:rPr>
        <w:t>Student</w:t>
      </w:r>
      <w:r w:rsidRPr="00522ABF">
        <w:rPr>
          <w:rFonts w:ascii="Times New Roman" w:eastAsia="Times New Roman" w:hAnsi="Times New Roman" w:cs="Times New Roman"/>
          <w:b/>
          <w:bCs/>
          <w:lang w:bidi="ar-JO"/>
        </w:rPr>
        <w:t>Signature</w:t>
      </w:r>
      <w:proofErr w:type="spellEnd"/>
      <w:r w:rsidRPr="00522ABF">
        <w:rPr>
          <w:rFonts w:ascii="Times New Roman" w:eastAsia="Times New Roman" w:hAnsi="Times New Roman" w:cs="Times New Roman"/>
          <w:lang w:bidi="ar-JO"/>
        </w:rPr>
        <w:t xml:space="preserve"> ……………………………………………………………………………………………</w:t>
      </w:r>
      <w:proofErr w:type="gramStart"/>
      <w:r w:rsidRPr="00522ABF">
        <w:rPr>
          <w:rFonts w:ascii="Times New Roman" w:eastAsia="Times New Roman" w:hAnsi="Times New Roman" w:cs="Times New Roman"/>
          <w:lang w:bidi="ar-JO"/>
        </w:rPr>
        <w:t>…..</w:t>
      </w:r>
      <w:proofErr w:type="gramEnd"/>
    </w:p>
    <w:p w14:paraId="1E63CD1C" w14:textId="77777777" w:rsidR="00522ABF" w:rsidRDefault="00522ABF" w:rsidP="00522ABF">
      <w:pPr>
        <w:bidi w:val="0"/>
        <w:jc w:val="center"/>
        <w:rPr>
          <w:rFonts w:asciiTheme="majorBidi" w:hAnsiTheme="majorBidi" w:cstheme="majorBidi"/>
          <w:b/>
          <w:bCs/>
          <w:sz w:val="16"/>
          <w:szCs w:val="16"/>
          <w:lang w:bidi="ar-JO"/>
        </w:rPr>
      </w:pPr>
    </w:p>
    <w:p w14:paraId="5832134B" w14:textId="77777777" w:rsidR="00522ABF" w:rsidRDefault="00522ABF" w:rsidP="00522ABF">
      <w:pPr>
        <w:bidi w:val="0"/>
        <w:jc w:val="center"/>
        <w:rPr>
          <w:rFonts w:asciiTheme="majorBidi" w:hAnsiTheme="majorBidi" w:cstheme="majorBidi"/>
          <w:b/>
          <w:bCs/>
          <w:sz w:val="16"/>
          <w:szCs w:val="16"/>
          <w:lang w:bidi="ar-JO"/>
        </w:rPr>
      </w:pPr>
    </w:p>
    <w:p w14:paraId="32E98660" w14:textId="77777777" w:rsidR="00522ABF" w:rsidRDefault="00522ABF" w:rsidP="00522ABF">
      <w:pPr>
        <w:bidi w:val="0"/>
        <w:jc w:val="center"/>
        <w:rPr>
          <w:rFonts w:asciiTheme="majorBidi" w:hAnsiTheme="majorBidi" w:cstheme="majorBidi"/>
          <w:b/>
          <w:bCs/>
          <w:sz w:val="16"/>
          <w:szCs w:val="16"/>
          <w:lang w:bidi="ar-JO"/>
        </w:rPr>
      </w:pPr>
    </w:p>
    <w:p w14:paraId="434AC07C" w14:textId="77777777" w:rsidR="00522ABF" w:rsidRDefault="00522ABF" w:rsidP="00522ABF">
      <w:pPr>
        <w:bidi w:val="0"/>
        <w:jc w:val="center"/>
        <w:rPr>
          <w:rFonts w:asciiTheme="majorBidi" w:hAnsiTheme="majorBidi" w:cstheme="majorBidi"/>
          <w:b/>
          <w:bCs/>
          <w:sz w:val="16"/>
          <w:szCs w:val="16"/>
          <w:lang w:bidi="ar-JO"/>
        </w:rPr>
      </w:pPr>
    </w:p>
    <w:p w14:paraId="33CBE608" w14:textId="77777777" w:rsidR="00522ABF" w:rsidRDefault="00522ABF" w:rsidP="00522ABF">
      <w:pPr>
        <w:bidi w:val="0"/>
        <w:jc w:val="center"/>
        <w:rPr>
          <w:rFonts w:asciiTheme="majorBidi" w:hAnsiTheme="majorBidi" w:cstheme="majorBidi"/>
          <w:b/>
          <w:bCs/>
          <w:sz w:val="16"/>
          <w:szCs w:val="16"/>
          <w:lang w:bidi="ar-JO"/>
        </w:rPr>
      </w:pPr>
    </w:p>
    <w:p w14:paraId="33F0FA51" w14:textId="77777777" w:rsidR="00522ABF" w:rsidRDefault="00522ABF" w:rsidP="00522ABF">
      <w:pPr>
        <w:bidi w:val="0"/>
        <w:jc w:val="center"/>
        <w:rPr>
          <w:rFonts w:asciiTheme="majorBidi" w:hAnsiTheme="majorBidi" w:cstheme="majorBidi"/>
          <w:b/>
          <w:bCs/>
          <w:sz w:val="16"/>
          <w:szCs w:val="16"/>
          <w:lang w:bidi="ar-JO"/>
        </w:rPr>
      </w:pPr>
    </w:p>
    <w:p w14:paraId="44CACFE6" w14:textId="77777777" w:rsidR="00522ABF" w:rsidRDefault="00522ABF" w:rsidP="00522ABF">
      <w:pPr>
        <w:bidi w:val="0"/>
        <w:jc w:val="center"/>
        <w:rPr>
          <w:rFonts w:asciiTheme="majorBidi" w:hAnsiTheme="majorBidi" w:cstheme="majorBidi"/>
          <w:b/>
          <w:bCs/>
          <w:sz w:val="16"/>
          <w:szCs w:val="16"/>
          <w:lang w:bidi="ar-JO"/>
        </w:rPr>
      </w:pPr>
    </w:p>
    <w:p w14:paraId="49780324" w14:textId="77777777" w:rsidR="00522ABF" w:rsidRDefault="00522ABF" w:rsidP="00522ABF">
      <w:pPr>
        <w:bidi w:val="0"/>
        <w:jc w:val="center"/>
        <w:rPr>
          <w:rFonts w:asciiTheme="majorBidi" w:hAnsiTheme="majorBidi" w:cstheme="majorBidi"/>
          <w:b/>
          <w:bCs/>
          <w:sz w:val="16"/>
          <w:szCs w:val="16"/>
          <w:lang w:bidi="ar-JO"/>
        </w:rPr>
      </w:pPr>
    </w:p>
    <w:p w14:paraId="55C418BD" w14:textId="77777777" w:rsidR="00522ABF" w:rsidRDefault="00522ABF" w:rsidP="00522ABF">
      <w:pPr>
        <w:bidi w:val="0"/>
        <w:jc w:val="center"/>
        <w:rPr>
          <w:rFonts w:asciiTheme="majorBidi" w:hAnsiTheme="majorBidi" w:cstheme="majorBidi"/>
          <w:b/>
          <w:bCs/>
          <w:sz w:val="16"/>
          <w:szCs w:val="16"/>
          <w:lang w:bidi="ar-JO"/>
        </w:rPr>
      </w:pPr>
    </w:p>
    <w:p w14:paraId="00AA2BAE" w14:textId="77777777" w:rsidR="00522ABF" w:rsidRDefault="00522ABF" w:rsidP="00522ABF">
      <w:pPr>
        <w:bidi w:val="0"/>
        <w:jc w:val="center"/>
        <w:rPr>
          <w:rFonts w:asciiTheme="majorBidi" w:hAnsiTheme="majorBidi" w:cstheme="majorBidi"/>
          <w:b/>
          <w:bCs/>
          <w:sz w:val="16"/>
          <w:szCs w:val="16"/>
          <w:lang w:bidi="ar-JO"/>
        </w:rPr>
      </w:pPr>
    </w:p>
    <w:p w14:paraId="679AE694" w14:textId="77777777" w:rsidR="00522ABF" w:rsidRDefault="00522ABF" w:rsidP="00522ABF">
      <w:pPr>
        <w:bidi w:val="0"/>
        <w:jc w:val="center"/>
        <w:rPr>
          <w:rFonts w:asciiTheme="majorBidi" w:hAnsiTheme="majorBidi" w:cstheme="majorBidi"/>
          <w:b/>
          <w:bCs/>
          <w:sz w:val="16"/>
          <w:szCs w:val="16"/>
          <w:lang w:bidi="ar-JO"/>
        </w:rPr>
      </w:pPr>
    </w:p>
    <w:p w14:paraId="645B3CD9" w14:textId="77777777" w:rsidR="00522ABF" w:rsidRDefault="00522ABF" w:rsidP="00522ABF">
      <w:pPr>
        <w:bidi w:val="0"/>
        <w:jc w:val="center"/>
        <w:rPr>
          <w:rFonts w:asciiTheme="majorBidi" w:hAnsiTheme="majorBidi" w:cstheme="majorBidi"/>
          <w:b/>
          <w:bCs/>
          <w:sz w:val="16"/>
          <w:szCs w:val="16"/>
          <w:lang w:bidi="ar-JO"/>
        </w:rPr>
      </w:pPr>
    </w:p>
    <w:p w14:paraId="2AD7C4FA" w14:textId="77777777" w:rsidR="00522ABF" w:rsidRDefault="00522ABF" w:rsidP="00522ABF">
      <w:pPr>
        <w:bidi w:val="0"/>
        <w:jc w:val="center"/>
        <w:rPr>
          <w:rFonts w:asciiTheme="majorBidi" w:hAnsiTheme="majorBidi" w:cstheme="majorBidi"/>
          <w:b/>
          <w:bCs/>
          <w:sz w:val="16"/>
          <w:szCs w:val="16"/>
          <w:lang w:bidi="ar-JO"/>
        </w:rPr>
      </w:pPr>
    </w:p>
    <w:p w14:paraId="07CAB4D0" w14:textId="77777777" w:rsidR="00522ABF" w:rsidRDefault="00522ABF" w:rsidP="00522ABF">
      <w:pPr>
        <w:bidi w:val="0"/>
        <w:jc w:val="center"/>
        <w:rPr>
          <w:rFonts w:asciiTheme="majorBidi" w:hAnsiTheme="majorBidi" w:cstheme="majorBidi"/>
          <w:b/>
          <w:bCs/>
          <w:sz w:val="16"/>
          <w:szCs w:val="16"/>
          <w:lang w:bidi="ar-JO"/>
        </w:rPr>
      </w:pPr>
    </w:p>
    <w:p w14:paraId="4D2E3E66" w14:textId="79C14D98" w:rsidR="004E1B0E" w:rsidRPr="003A4E8E" w:rsidRDefault="00C4270B" w:rsidP="00522ABF">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Assessment Methods and Grade Distribution</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150"/>
        <w:gridCol w:w="1985"/>
        <w:gridCol w:w="1276"/>
        <w:gridCol w:w="2925"/>
      </w:tblGrid>
      <w:tr w:rsidR="0091610D" w:rsidRPr="003A4E8E" w14:paraId="10B45EA9" w14:textId="77777777" w:rsidTr="003C7C36">
        <w:trPr>
          <w:trHeight w:val="364"/>
          <w:jc w:val="center"/>
        </w:trPr>
        <w:tc>
          <w:tcPr>
            <w:tcW w:w="2150" w:type="dxa"/>
            <w:shd w:val="clear" w:color="auto" w:fill="D9D9D9" w:themeFill="background1" w:themeFillShade="D9"/>
            <w:vAlign w:val="center"/>
          </w:tcPr>
          <w:p w14:paraId="021CAB25" w14:textId="77777777" w:rsidR="003C7C36" w:rsidRPr="003A4E8E" w:rsidRDefault="003C7C36" w:rsidP="0094673E">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Link to Course Outcomes</w:t>
            </w:r>
          </w:p>
          <w:p w14:paraId="20DE66FC" w14:textId="77777777" w:rsidR="003C7C36" w:rsidRPr="003A4E8E" w:rsidRDefault="003C7C36" w:rsidP="0094673E">
            <w:pPr>
              <w:bidi w:val="0"/>
              <w:jc w:val="center"/>
              <w:rPr>
                <w:rFonts w:asciiTheme="majorBidi" w:hAnsiTheme="majorBidi" w:cstheme="majorBidi"/>
                <w:b/>
                <w:bCs/>
                <w:sz w:val="16"/>
                <w:szCs w:val="16"/>
                <w:rtl/>
                <w:lang w:bidi="ar-JO"/>
              </w:rPr>
            </w:pPr>
          </w:p>
        </w:tc>
        <w:tc>
          <w:tcPr>
            <w:tcW w:w="1985" w:type="dxa"/>
            <w:shd w:val="clear" w:color="auto" w:fill="D9D9D9" w:themeFill="background1" w:themeFillShade="D9"/>
            <w:vAlign w:val="center"/>
          </w:tcPr>
          <w:p w14:paraId="0F21A266" w14:textId="77777777" w:rsidR="003C7C36" w:rsidRPr="003A4E8E" w:rsidRDefault="003C7C36" w:rsidP="0094673E">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Assessment Time</w:t>
            </w:r>
          </w:p>
          <w:p w14:paraId="185FED29" w14:textId="77777777" w:rsidR="003C7C36" w:rsidRPr="003A4E8E" w:rsidRDefault="003C7C36"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(Week No.)</w:t>
            </w:r>
          </w:p>
        </w:tc>
        <w:tc>
          <w:tcPr>
            <w:tcW w:w="1276" w:type="dxa"/>
            <w:shd w:val="clear" w:color="auto" w:fill="D9D9D9" w:themeFill="background1" w:themeFillShade="D9"/>
            <w:vAlign w:val="center"/>
          </w:tcPr>
          <w:p w14:paraId="331A0A06" w14:textId="77777777" w:rsidR="003C7C36" w:rsidRPr="003A4E8E" w:rsidRDefault="003C7C36" w:rsidP="0094673E">
            <w:pPr>
              <w:bidi w:val="0"/>
              <w:jc w:val="center"/>
              <w:rPr>
                <w:rFonts w:asciiTheme="majorBidi" w:hAnsiTheme="majorBidi" w:cstheme="majorBidi"/>
                <w:b/>
                <w:bCs/>
                <w:sz w:val="16"/>
                <w:szCs w:val="16"/>
                <w:lang w:bidi="ar-JO"/>
              </w:rPr>
            </w:pPr>
          </w:p>
          <w:p w14:paraId="08FF50A4" w14:textId="77777777" w:rsidR="003C7C36" w:rsidRPr="003A4E8E" w:rsidRDefault="003C7C36" w:rsidP="0094673E">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Grade Weight</w:t>
            </w:r>
          </w:p>
          <w:p w14:paraId="45C5497E" w14:textId="77777777" w:rsidR="003C7C36" w:rsidRPr="003A4E8E" w:rsidRDefault="003C7C36" w:rsidP="0094673E">
            <w:pPr>
              <w:bidi w:val="0"/>
              <w:jc w:val="center"/>
              <w:rPr>
                <w:rFonts w:asciiTheme="majorBidi" w:hAnsiTheme="majorBidi" w:cstheme="majorBidi"/>
                <w:b/>
                <w:bCs/>
                <w:sz w:val="16"/>
                <w:szCs w:val="16"/>
                <w:rtl/>
                <w:lang w:bidi="ar-JO"/>
              </w:rPr>
            </w:pPr>
          </w:p>
        </w:tc>
        <w:tc>
          <w:tcPr>
            <w:tcW w:w="2925" w:type="dxa"/>
            <w:shd w:val="clear" w:color="auto" w:fill="D9D9D9" w:themeFill="background1" w:themeFillShade="D9"/>
            <w:vAlign w:val="center"/>
          </w:tcPr>
          <w:p w14:paraId="3CA13D2B" w14:textId="77777777" w:rsidR="003C7C36" w:rsidRPr="003A4E8E" w:rsidRDefault="003C7C36"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Assessment Methods</w:t>
            </w:r>
          </w:p>
        </w:tc>
      </w:tr>
      <w:tr w:rsidR="0091610D" w:rsidRPr="003A4E8E" w14:paraId="08753442" w14:textId="77777777" w:rsidTr="003C7C36">
        <w:trPr>
          <w:jc w:val="center"/>
        </w:trPr>
        <w:tc>
          <w:tcPr>
            <w:tcW w:w="2150" w:type="dxa"/>
            <w:shd w:val="clear" w:color="auto" w:fill="FFFFFF" w:themeFill="background1"/>
            <w:vAlign w:val="center"/>
          </w:tcPr>
          <w:p w14:paraId="72A02A2C" w14:textId="77777777" w:rsidR="00750A2C" w:rsidRPr="003A4E8E" w:rsidRDefault="00750A2C" w:rsidP="0094673E">
            <w:pPr>
              <w:bidi w:val="0"/>
              <w:jc w:val="center"/>
              <w:rPr>
                <w:rFonts w:asciiTheme="majorBidi" w:hAnsiTheme="majorBidi" w:cstheme="majorBidi"/>
                <w:b/>
                <w:bCs/>
                <w:sz w:val="16"/>
                <w:szCs w:val="16"/>
                <w:rtl/>
                <w:lang w:bidi="ar-JO"/>
              </w:rPr>
            </w:pPr>
            <w:r w:rsidRPr="003A4E8E">
              <w:rPr>
                <w:rFonts w:asciiTheme="majorBidi" w:hAnsiTheme="majorBidi" w:cstheme="majorBidi"/>
                <w:sz w:val="16"/>
                <w:szCs w:val="16"/>
                <w:lang w:bidi="ar-JO"/>
              </w:rPr>
              <w:t>K1, K2</w:t>
            </w:r>
          </w:p>
        </w:tc>
        <w:tc>
          <w:tcPr>
            <w:tcW w:w="1985" w:type="dxa"/>
          </w:tcPr>
          <w:p w14:paraId="057EBD58" w14:textId="77777777" w:rsidR="00750A2C" w:rsidRPr="003A4E8E" w:rsidRDefault="00750A2C"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vertAlign w:val="superscript"/>
                <w:lang w:bidi="ar-JO"/>
              </w:rPr>
              <w:t>8th</w:t>
            </w:r>
            <w:r w:rsidRPr="003A4E8E">
              <w:rPr>
                <w:rFonts w:asciiTheme="majorBidi" w:hAnsiTheme="majorBidi" w:cstheme="majorBidi"/>
                <w:b/>
                <w:bCs/>
                <w:sz w:val="16"/>
                <w:szCs w:val="16"/>
                <w:lang w:bidi="ar-JO"/>
              </w:rPr>
              <w:t xml:space="preserve"> week</w:t>
            </w:r>
          </w:p>
        </w:tc>
        <w:tc>
          <w:tcPr>
            <w:tcW w:w="1276" w:type="dxa"/>
          </w:tcPr>
          <w:p w14:paraId="6A32870C" w14:textId="77777777" w:rsidR="00750A2C" w:rsidRPr="003A4E8E" w:rsidRDefault="00750A2C"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30</w:t>
            </w:r>
            <w:r w:rsidRPr="003A4E8E">
              <w:rPr>
                <w:rFonts w:asciiTheme="majorBidi" w:hAnsiTheme="majorBidi" w:cstheme="majorBidi"/>
                <w:b/>
                <w:bCs/>
                <w:sz w:val="16"/>
                <w:szCs w:val="16"/>
                <w:rtl/>
                <w:lang w:bidi="ar-JO"/>
              </w:rPr>
              <w:t xml:space="preserve"> %</w:t>
            </w:r>
          </w:p>
        </w:tc>
        <w:tc>
          <w:tcPr>
            <w:tcW w:w="2925" w:type="dxa"/>
            <w:shd w:val="clear" w:color="auto" w:fill="D9D9D9" w:themeFill="background1" w:themeFillShade="D9"/>
          </w:tcPr>
          <w:p w14:paraId="2F73CC66" w14:textId="77777777" w:rsidR="00750A2C" w:rsidRPr="003A4E8E" w:rsidRDefault="00750A2C"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Mid Term Exam</w:t>
            </w:r>
          </w:p>
        </w:tc>
      </w:tr>
      <w:tr w:rsidR="0091610D" w:rsidRPr="003A4E8E" w14:paraId="08043E4C" w14:textId="77777777" w:rsidTr="003C7C36">
        <w:trPr>
          <w:jc w:val="center"/>
        </w:trPr>
        <w:tc>
          <w:tcPr>
            <w:tcW w:w="2150" w:type="dxa"/>
            <w:shd w:val="clear" w:color="auto" w:fill="FFFFFF" w:themeFill="background1"/>
            <w:vAlign w:val="center"/>
          </w:tcPr>
          <w:p w14:paraId="13627B3B" w14:textId="63B80153" w:rsidR="00750A2C" w:rsidRPr="003A4E8E" w:rsidRDefault="00750A2C" w:rsidP="0094673E">
            <w:pPr>
              <w:bidi w:val="0"/>
              <w:jc w:val="center"/>
              <w:rPr>
                <w:rFonts w:asciiTheme="majorBidi" w:hAnsiTheme="majorBidi" w:cstheme="majorBidi"/>
                <w:b/>
                <w:bCs/>
                <w:sz w:val="16"/>
                <w:szCs w:val="16"/>
                <w:rtl/>
                <w:lang w:bidi="ar-JO"/>
              </w:rPr>
            </w:pPr>
            <w:r w:rsidRPr="003A4E8E">
              <w:rPr>
                <w:rFonts w:asciiTheme="majorBidi" w:hAnsiTheme="majorBidi" w:cstheme="majorBidi"/>
                <w:sz w:val="16"/>
                <w:szCs w:val="16"/>
                <w:lang w:bidi="ar-JO"/>
              </w:rPr>
              <w:t>S</w:t>
            </w:r>
            <w:proofErr w:type="gramStart"/>
            <w:r w:rsidRPr="003A4E8E">
              <w:rPr>
                <w:rFonts w:asciiTheme="majorBidi" w:hAnsiTheme="majorBidi" w:cstheme="majorBidi"/>
                <w:sz w:val="16"/>
                <w:szCs w:val="16"/>
                <w:lang w:bidi="ar-JO"/>
              </w:rPr>
              <w:t>1,S</w:t>
            </w:r>
            <w:proofErr w:type="gramEnd"/>
            <w:r w:rsidRPr="003A4E8E">
              <w:rPr>
                <w:rFonts w:asciiTheme="majorBidi" w:hAnsiTheme="majorBidi" w:cstheme="majorBidi"/>
                <w:sz w:val="16"/>
                <w:szCs w:val="16"/>
                <w:lang w:bidi="ar-JO"/>
              </w:rPr>
              <w:t>2</w:t>
            </w:r>
            <w:proofErr w:type="gramStart"/>
            <w:r w:rsidRPr="003A4E8E">
              <w:rPr>
                <w:rFonts w:asciiTheme="majorBidi" w:hAnsiTheme="majorBidi" w:cstheme="majorBidi"/>
                <w:sz w:val="16"/>
                <w:szCs w:val="16"/>
                <w:lang w:bidi="ar-JO"/>
              </w:rPr>
              <w:t>, ,C</w:t>
            </w:r>
            <w:proofErr w:type="gramEnd"/>
            <w:r w:rsidRPr="003A4E8E">
              <w:rPr>
                <w:rFonts w:asciiTheme="majorBidi" w:hAnsiTheme="majorBidi" w:cstheme="majorBidi"/>
                <w:sz w:val="16"/>
                <w:szCs w:val="16"/>
                <w:lang w:bidi="ar-JO"/>
              </w:rPr>
              <w:t>1</w:t>
            </w:r>
          </w:p>
        </w:tc>
        <w:tc>
          <w:tcPr>
            <w:tcW w:w="1985" w:type="dxa"/>
          </w:tcPr>
          <w:p w14:paraId="441E4333" w14:textId="77777777" w:rsidR="00750A2C" w:rsidRPr="003A4E8E" w:rsidRDefault="00750A2C"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 xml:space="preserve">Overall course duration </w:t>
            </w:r>
          </w:p>
        </w:tc>
        <w:tc>
          <w:tcPr>
            <w:tcW w:w="1276" w:type="dxa"/>
          </w:tcPr>
          <w:p w14:paraId="5804E147" w14:textId="77777777" w:rsidR="00750A2C" w:rsidRPr="003A4E8E" w:rsidRDefault="00750A2C"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30</w:t>
            </w:r>
            <w:r w:rsidRPr="003A4E8E">
              <w:rPr>
                <w:rFonts w:asciiTheme="majorBidi" w:hAnsiTheme="majorBidi" w:cstheme="majorBidi"/>
                <w:b/>
                <w:bCs/>
                <w:sz w:val="16"/>
                <w:szCs w:val="16"/>
                <w:rtl/>
                <w:lang w:bidi="ar-JO"/>
              </w:rPr>
              <w:t xml:space="preserve"> %</w:t>
            </w:r>
          </w:p>
        </w:tc>
        <w:tc>
          <w:tcPr>
            <w:tcW w:w="2925" w:type="dxa"/>
            <w:shd w:val="clear" w:color="auto" w:fill="D9D9D9" w:themeFill="background1" w:themeFillShade="D9"/>
          </w:tcPr>
          <w:p w14:paraId="4E435442" w14:textId="77777777" w:rsidR="00750A2C" w:rsidRPr="003A4E8E" w:rsidRDefault="00750A2C"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Various Assessments *</w:t>
            </w:r>
          </w:p>
        </w:tc>
      </w:tr>
      <w:tr w:rsidR="0091610D" w:rsidRPr="003A4E8E" w14:paraId="6BEA16E3" w14:textId="77777777" w:rsidTr="003C7C36">
        <w:trPr>
          <w:jc w:val="center"/>
        </w:trPr>
        <w:tc>
          <w:tcPr>
            <w:tcW w:w="2150" w:type="dxa"/>
            <w:shd w:val="clear" w:color="auto" w:fill="FFFFFF" w:themeFill="background1"/>
            <w:vAlign w:val="center"/>
          </w:tcPr>
          <w:p w14:paraId="25D6A6AE" w14:textId="2033907C" w:rsidR="00750A2C" w:rsidRPr="003A4E8E" w:rsidRDefault="00750A2C" w:rsidP="0094673E">
            <w:pPr>
              <w:bidi w:val="0"/>
              <w:jc w:val="center"/>
              <w:rPr>
                <w:rFonts w:asciiTheme="majorBidi" w:hAnsiTheme="majorBidi" w:cstheme="majorBidi"/>
                <w:b/>
                <w:bCs/>
                <w:sz w:val="16"/>
                <w:szCs w:val="16"/>
                <w:rtl/>
                <w:lang w:bidi="ar-JO"/>
              </w:rPr>
            </w:pPr>
            <w:r w:rsidRPr="003A4E8E">
              <w:rPr>
                <w:rFonts w:asciiTheme="majorBidi" w:hAnsiTheme="majorBidi" w:cstheme="majorBidi"/>
                <w:sz w:val="16"/>
                <w:szCs w:val="16"/>
                <w:lang w:bidi="ar-JO"/>
              </w:rPr>
              <w:t>K</w:t>
            </w:r>
            <w:proofErr w:type="gramStart"/>
            <w:r w:rsidRPr="003A4E8E">
              <w:rPr>
                <w:rFonts w:asciiTheme="majorBidi" w:hAnsiTheme="majorBidi" w:cstheme="majorBidi"/>
                <w:sz w:val="16"/>
                <w:szCs w:val="16"/>
                <w:lang w:bidi="ar-JO"/>
              </w:rPr>
              <w:t>1,K2</w:t>
            </w:r>
            <w:proofErr w:type="gramEnd"/>
            <w:r w:rsidR="003663E6" w:rsidRPr="003A4E8E">
              <w:rPr>
                <w:rFonts w:asciiTheme="majorBidi" w:hAnsiTheme="majorBidi" w:cstheme="majorBidi"/>
                <w:sz w:val="16"/>
                <w:szCs w:val="16"/>
                <w:lang w:bidi="ar-JO"/>
              </w:rPr>
              <w:t>, S</w:t>
            </w:r>
            <w:proofErr w:type="gramStart"/>
            <w:r w:rsidR="003663E6" w:rsidRPr="003A4E8E">
              <w:rPr>
                <w:rFonts w:asciiTheme="majorBidi" w:hAnsiTheme="majorBidi" w:cstheme="majorBidi"/>
                <w:sz w:val="16"/>
                <w:szCs w:val="16"/>
                <w:lang w:bidi="ar-JO"/>
              </w:rPr>
              <w:t>1,C</w:t>
            </w:r>
            <w:proofErr w:type="gramEnd"/>
            <w:r w:rsidR="003663E6" w:rsidRPr="003A4E8E">
              <w:rPr>
                <w:rFonts w:asciiTheme="majorBidi" w:hAnsiTheme="majorBidi" w:cstheme="majorBidi"/>
                <w:sz w:val="16"/>
                <w:szCs w:val="16"/>
                <w:lang w:bidi="ar-JO"/>
              </w:rPr>
              <w:t>1</w:t>
            </w:r>
          </w:p>
        </w:tc>
        <w:tc>
          <w:tcPr>
            <w:tcW w:w="1985" w:type="dxa"/>
          </w:tcPr>
          <w:p w14:paraId="36C5161C" w14:textId="77777777" w:rsidR="00750A2C" w:rsidRPr="003A4E8E" w:rsidRDefault="00750A2C"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vertAlign w:val="superscript"/>
                <w:lang w:bidi="ar-JO"/>
              </w:rPr>
              <w:t>16th</w:t>
            </w:r>
            <w:r w:rsidRPr="003A4E8E">
              <w:rPr>
                <w:rFonts w:asciiTheme="majorBidi" w:hAnsiTheme="majorBidi" w:cstheme="majorBidi"/>
                <w:b/>
                <w:bCs/>
                <w:sz w:val="16"/>
                <w:szCs w:val="16"/>
                <w:lang w:bidi="ar-JO"/>
              </w:rPr>
              <w:t xml:space="preserve"> week </w:t>
            </w:r>
          </w:p>
        </w:tc>
        <w:tc>
          <w:tcPr>
            <w:tcW w:w="1276" w:type="dxa"/>
          </w:tcPr>
          <w:p w14:paraId="41EE1327" w14:textId="77777777" w:rsidR="00750A2C" w:rsidRPr="003A4E8E" w:rsidRDefault="00750A2C"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40</w:t>
            </w:r>
            <w:r w:rsidRPr="003A4E8E">
              <w:rPr>
                <w:rFonts w:asciiTheme="majorBidi" w:hAnsiTheme="majorBidi" w:cstheme="majorBidi"/>
                <w:b/>
                <w:bCs/>
                <w:sz w:val="16"/>
                <w:szCs w:val="16"/>
                <w:rtl/>
                <w:lang w:bidi="ar-JO"/>
              </w:rPr>
              <w:t xml:space="preserve"> %</w:t>
            </w:r>
          </w:p>
        </w:tc>
        <w:tc>
          <w:tcPr>
            <w:tcW w:w="2925" w:type="dxa"/>
            <w:shd w:val="clear" w:color="auto" w:fill="D9D9D9" w:themeFill="background1" w:themeFillShade="D9"/>
          </w:tcPr>
          <w:p w14:paraId="656196FB" w14:textId="77777777" w:rsidR="00750A2C" w:rsidRPr="003A4E8E" w:rsidRDefault="00750A2C"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Final Exam</w:t>
            </w:r>
          </w:p>
        </w:tc>
      </w:tr>
      <w:tr w:rsidR="0091610D" w:rsidRPr="003A4E8E" w14:paraId="0024B56C" w14:textId="77777777" w:rsidTr="003C7C36">
        <w:trPr>
          <w:jc w:val="center"/>
        </w:trPr>
        <w:tc>
          <w:tcPr>
            <w:tcW w:w="2150" w:type="dxa"/>
            <w:shd w:val="clear" w:color="auto" w:fill="FFFFFF" w:themeFill="background1"/>
            <w:vAlign w:val="center"/>
          </w:tcPr>
          <w:p w14:paraId="0E7CFE66" w14:textId="77777777" w:rsidR="003C7C36" w:rsidRPr="003A4E8E" w:rsidRDefault="003C7C36" w:rsidP="0094673E">
            <w:pPr>
              <w:bidi w:val="0"/>
              <w:jc w:val="center"/>
              <w:rPr>
                <w:rFonts w:asciiTheme="majorBidi" w:hAnsiTheme="majorBidi" w:cstheme="majorBidi"/>
                <w:b/>
                <w:bCs/>
                <w:sz w:val="16"/>
                <w:szCs w:val="16"/>
                <w:rtl/>
                <w:lang w:bidi="ar-JO"/>
              </w:rPr>
            </w:pPr>
          </w:p>
        </w:tc>
        <w:tc>
          <w:tcPr>
            <w:tcW w:w="1985" w:type="dxa"/>
          </w:tcPr>
          <w:p w14:paraId="6C385350" w14:textId="77777777" w:rsidR="003C7C36" w:rsidRPr="003A4E8E" w:rsidRDefault="003C7C36" w:rsidP="0094673E">
            <w:pPr>
              <w:bidi w:val="0"/>
              <w:jc w:val="center"/>
              <w:rPr>
                <w:rFonts w:asciiTheme="majorBidi" w:hAnsiTheme="majorBidi" w:cstheme="majorBidi"/>
                <w:b/>
                <w:bCs/>
                <w:sz w:val="16"/>
                <w:szCs w:val="16"/>
                <w:rtl/>
                <w:lang w:bidi="ar-JO"/>
              </w:rPr>
            </w:pPr>
          </w:p>
        </w:tc>
        <w:tc>
          <w:tcPr>
            <w:tcW w:w="1276" w:type="dxa"/>
          </w:tcPr>
          <w:p w14:paraId="47E1101C" w14:textId="77777777" w:rsidR="003C7C36" w:rsidRPr="003A4E8E" w:rsidRDefault="003C7C36"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100</w:t>
            </w:r>
            <w:r w:rsidRPr="003A4E8E">
              <w:rPr>
                <w:rFonts w:asciiTheme="majorBidi" w:hAnsiTheme="majorBidi" w:cstheme="majorBidi"/>
                <w:b/>
                <w:bCs/>
                <w:sz w:val="16"/>
                <w:szCs w:val="16"/>
                <w:rtl/>
                <w:lang w:bidi="ar-JO"/>
              </w:rPr>
              <w:t>%</w:t>
            </w:r>
          </w:p>
        </w:tc>
        <w:tc>
          <w:tcPr>
            <w:tcW w:w="2925" w:type="dxa"/>
            <w:shd w:val="clear" w:color="auto" w:fill="D9D9D9" w:themeFill="background1" w:themeFillShade="D9"/>
          </w:tcPr>
          <w:p w14:paraId="2033D951" w14:textId="77777777" w:rsidR="003C7C36" w:rsidRPr="003A4E8E" w:rsidRDefault="003C7C36"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Total</w:t>
            </w:r>
          </w:p>
        </w:tc>
      </w:tr>
    </w:tbl>
    <w:p w14:paraId="1B509E2B" w14:textId="2517B8AD" w:rsidR="0006145B" w:rsidRPr="003A4E8E" w:rsidRDefault="00D955DA" w:rsidP="0094673E">
      <w:pPr>
        <w:bidi w:val="0"/>
        <w:ind w:left="-180" w:hanging="90"/>
        <w:rPr>
          <w:rFonts w:asciiTheme="majorBidi" w:hAnsiTheme="majorBidi" w:cstheme="majorBidi"/>
          <w:sz w:val="16"/>
          <w:szCs w:val="16"/>
          <w:lang w:bidi="ar-JO"/>
        </w:rPr>
      </w:pPr>
      <w:r w:rsidRPr="003A4E8E">
        <w:rPr>
          <w:rFonts w:asciiTheme="majorBidi" w:hAnsiTheme="majorBidi" w:cstheme="majorBidi"/>
          <w:sz w:val="16"/>
          <w:szCs w:val="16"/>
          <w:lang w:bidi="ar-JO"/>
        </w:rPr>
        <w:t xml:space="preserve">* </w:t>
      </w:r>
      <w:proofErr w:type="gramStart"/>
      <w:r w:rsidRPr="003A4E8E">
        <w:rPr>
          <w:rFonts w:asciiTheme="majorBidi" w:hAnsiTheme="majorBidi" w:cstheme="majorBidi"/>
          <w:sz w:val="16"/>
          <w:szCs w:val="16"/>
          <w:lang w:bidi="ar-JO"/>
        </w:rPr>
        <w:t>includes</w:t>
      </w:r>
      <w:proofErr w:type="gramEnd"/>
      <w:r w:rsidRPr="003A4E8E">
        <w:rPr>
          <w:rFonts w:asciiTheme="majorBidi" w:hAnsiTheme="majorBidi" w:cstheme="majorBidi"/>
          <w:sz w:val="16"/>
          <w:szCs w:val="16"/>
          <w:lang w:bidi="ar-JO"/>
        </w:rPr>
        <w:t xml:space="preserve">: quiz, in class and out of class </w:t>
      </w:r>
      <w:r w:rsidR="00DB26E0" w:rsidRPr="003A4E8E">
        <w:rPr>
          <w:rFonts w:asciiTheme="majorBidi" w:hAnsiTheme="majorBidi" w:cstheme="majorBidi"/>
          <w:sz w:val="16"/>
          <w:szCs w:val="16"/>
          <w:lang w:bidi="ar-JO"/>
        </w:rPr>
        <w:t>assignment,</w:t>
      </w:r>
      <w:r w:rsidR="001722DF" w:rsidRPr="003A4E8E">
        <w:rPr>
          <w:rFonts w:asciiTheme="majorBidi" w:hAnsiTheme="majorBidi" w:cstheme="majorBidi"/>
          <w:sz w:val="16"/>
          <w:szCs w:val="16"/>
          <w:lang w:bidi="ar-JO"/>
        </w:rPr>
        <w:t xml:space="preserve"> </w:t>
      </w:r>
      <w:proofErr w:type="gramStart"/>
      <w:r w:rsidR="001722DF" w:rsidRPr="003A4E8E">
        <w:rPr>
          <w:rFonts w:asciiTheme="majorBidi" w:hAnsiTheme="majorBidi" w:cstheme="majorBidi"/>
          <w:sz w:val="16"/>
          <w:szCs w:val="16"/>
          <w:lang w:bidi="ar-JO"/>
        </w:rPr>
        <w:t>presentations ,</w:t>
      </w:r>
      <w:proofErr w:type="gramEnd"/>
      <w:r w:rsidR="001722DF" w:rsidRPr="003A4E8E">
        <w:rPr>
          <w:rFonts w:asciiTheme="majorBidi" w:hAnsiTheme="majorBidi" w:cstheme="majorBidi"/>
          <w:sz w:val="16"/>
          <w:szCs w:val="16"/>
          <w:lang w:bidi="ar-JO"/>
        </w:rPr>
        <w:t xml:space="preserve"> reports, videotaped assignment, group or </w:t>
      </w:r>
      <w:r w:rsidR="00A76F3A" w:rsidRPr="003A4E8E">
        <w:rPr>
          <w:rFonts w:asciiTheme="majorBidi" w:hAnsiTheme="majorBidi" w:cstheme="majorBidi"/>
          <w:sz w:val="16"/>
          <w:szCs w:val="16"/>
          <w:lang w:bidi="ar-JO"/>
        </w:rPr>
        <w:t xml:space="preserve">individual </w:t>
      </w:r>
      <w:r w:rsidR="001722DF" w:rsidRPr="003A4E8E">
        <w:rPr>
          <w:rFonts w:asciiTheme="majorBidi" w:hAnsiTheme="majorBidi" w:cstheme="majorBidi"/>
          <w:sz w:val="16"/>
          <w:szCs w:val="16"/>
          <w:lang w:bidi="ar-JO"/>
        </w:rPr>
        <w:t>project</w:t>
      </w:r>
      <w:r w:rsidR="00A76F3A" w:rsidRPr="003A4E8E">
        <w:rPr>
          <w:rFonts w:asciiTheme="majorBidi" w:hAnsiTheme="majorBidi" w:cstheme="majorBidi"/>
          <w:sz w:val="16"/>
          <w:szCs w:val="16"/>
          <w:lang w:bidi="ar-JO"/>
        </w:rPr>
        <w:t>s</w:t>
      </w:r>
      <w:r w:rsidR="001722DF" w:rsidRPr="003A4E8E">
        <w:rPr>
          <w:rFonts w:asciiTheme="majorBidi" w:hAnsiTheme="majorBidi" w:cstheme="majorBidi"/>
          <w:sz w:val="16"/>
          <w:szCs w:val="16"/>
          <w:lang w:bidi="ar-JO"/>
        </w:rPr>
        <w:t xml:space="preserve">. </w:t>
      </w:r>
    </w:p>
    <w:p w14:paraId="1A14916D" w14:textId="221BCE81" w:rsidR="003663E6" w:rsidRPr="003A4E8E" w:rsidRDefault="003663E6" w:rsidP="003663E6">
      <w:pPr>
        <w:bidi w:val="0"/>
        <w:ind w:left="-180" w:hanging="90"/>
        <w:rPr>
          <w:rFonts w:asciiTheme="majorBidi" w:hAnsiTheme="majorBidi" w:cstheme="majorBidi"/>
          <w:sz w:val="16"/>
          <w:szCs w:val="16"/>
          <w:lang w:bidi="ar-JO"/>
        </w:rPr>
      </w:pPr>
    </w:p>
    <w:p w14:paraId="1FCDDE6B" w14:textId="37DA6126" w:rsidR="003663E6" w:rsidRPr="003A4E8E" w:rsidRDefault="003663E6" w:rsidP="003663E6">
      <w:pPr>
        <w:bidi w:val="0"/>
        <w:ind w:left="-180" w:hanging="90"/>
        <w:rPr>
          <w:rFonts w:asciiTheme="majorBidi" w:hAnsiTheme="majorBidi" w:cstheme="majorBidi"/>
          <w:sz w:val="16"/>
          <w:szCs w:val="16"/>
          <w:lang w:bidi="ar-JO"/>
        </w:rPr>
      </w:pPr>
    </w:p>
    <w:p w14:paraId="7ED0985B" w14:textId="77777777" w:rsidR="002F6B3D" w:rsidRPr="003A4E8E" w:rsidRDefault="002F6B3D" w:rsidP="0094673E">
      <w:pPr>
        <w:bidi w:val="0"/>
        <w:spacing w:after="0" w:line="360" w:lineRule="auto"/>
        <w:jc w:val="center"/>
        <w:rPr>
          <w:rFonts w:asciiTheme="majorBidi" w:hAnsiTheme="majorBidi" w:cstheme="majorBidi"/>
          <w:sz w:val="16"/>
          <w:szCs w:val="16"/>
          <w:rtl/>
        </w:rPr>
      </w:pPr>
      <w:r w:rsidRPr="003A4E8E">
        <w:rPr>
          <w:rFonts w:asciiTheme="majorBidi" w:hAnsiTheme="majorBidi" w:cstheme="majorBidi"/>
          <w:b/>
          <w:bCs/>
          <w:sz w:val="16"/>
          <w:szCs w:val="16"/>
        </w:rPr>
        <w:t>Alignment of Course Outcomes with Learning and Assessment Methods</w:t>
      </w:r>
    </w:p>
    <w:tbl>
      <w:tblPr>
        <w:tblStyle w:val="TableGrid"/>
        <w:bidiVisual/>
        <w:tblW w:w="0" w:type="auto"/>
        <w:tblInd w:w="-13" w:type="dxa"/>
        <w:tblLook w:val="04A0" w:firstRow="1" w:lastRow="0" w:firstColumn="1" w:lastColumn="0" w:noHBand="0" w:noVBand="1"/>
      </w:tblPr>
      <w:tblGrid>
        <w:gridCol w:w="1552"/>
        <w:gridCol w:w="1495"/>
        <w:gridCol w:w="4474"/>
        <w:gridCol w:w="1468"/>
      </w:tblGrid>
      <w:tr w:rsidR="0091610D" w:rsidRPr="003A4E8E" w14:paraId="593330A3" w14:textId="77777777" w:rsidTr="003663E6">
        <w:tc>
          <w:tcPr>
            <w:tcW w:w="1554"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2371E740" w14:textId="77777777" w:rsidR="002F6B3D" w:rsidRPr="003A4E8E" w:rsidRDefault="002F6B3D"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 xml:space="preserve">Assessment Method**  </w:t>
            </w:r>
          </w:p>
        </w:tc>
        <w:tc>
          <w:tcPr>
            <w:tcW w:w="1497"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63C15665" w14:textId="77777777" w:rsidR="002F6B3D" w:rsidRPr="003A4E8E" w:rsidRDefault="002F6B3D"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Learning Method*</w:t>
            </w:r>
          </w:p>
        </w:tc>
        <w:tc>
          <w:tcPr>
            <w:tcW w:w="4487"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0B1C39DC" w14:textId="77777777" w:rsidR="002F6B3D" w:rsidRPr="003A4E8E" w:rsidRDefault="002F6B3D"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Learning Outcomes</w:t>
            </w:r>
          </w:p>
        </w:tc>
        <w:tc>
          <w:tcPr>
            <w:tcW w:w="1471"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54E4663E" w14:textId="77777777" w:rsidR="002F6B3D" w:rsidRPr="003A4E8E" w:rsidRDefault="002F6B3D"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 xml:space="preserve">Number </w:t>
            </w:r>
          </w:p>
        </w:tc>
      </w:tr>
      <w:tr w:rsidR="0091610D" w:rsidRPr="003A4E8E" w14:paraId="27453D69" w14:textId="77777777" w:rsidTr="003663E6">
        <w:tc>
          <w:tcPr>
            <w:tcW w:w="9009" w:type="dxa"/>
            <w:gridSpan w:val="4"/>
            <w:tcBorders>
              <w:left w:val="thickThinLargeGap" w:sz="2" w:space="0" w:color="auto"/>
              <w:right w:val="thickThinLargeGap" w:sz="2" w:space="0" w:color="auto"/>
            </w:tcBorders>
            <w:shd w:val="clear" w:color="auto" w:fill="F2F2F2" w:themeFill="background1" w:themeFillShade="F2"/>
          </w:tcPr>
          <w:p w14:paraId="1BDDCE6F" w14:textId="77777777" w:rsidR="002F6B3D" w:rsidRPr="003A4E8E" w:rsidRDefault="002F6B3D" w:rsidP="0094673E">
            <w:pPr>
              <w:bidi w:val="0"/>
              <w:jc w:val="center"/>
              <w:rPr>
                <w:rFonts w:asciiTheme="majorBidi" w:hAnsiTheme="majorBidi" w:cstheme="majorBidi"/>
                <w:b/>
                <w:bCs/>
                <w:sz w:val="16"/>
                <w:szCs w:val="16"/>
                <w:vertAlign w:val="subscript"/>
                <w:lang w:bidi="ar-JO"/>
              </w:rPr>
            </w:pPr>
            <w:r w:rsidRPr="003A4E8E">
              <w:rPr>
                <w:rFonts w:asciiTheme="majorBidi" w:hAnsiTheme="majorBidi" w:cstheme="majorBidi"/>
                <w:b/>
                <w:bCs/>
                <w:sz w:val="16"/>
                <w:szCs w:val="16"/>
                <w:rtl/>
                <w:lang w:bidi="ar-JO"/>
              </w:rPr>
              <w:t xml:space="preserve">   </w:t>
            </w:r>
            <w:r w:rsidRPr="003A4E8E">
              <w:rPr>
                <w:rFonts w:asciiTheme="majorBidi" w:hAnsiTheme="majorBidi" w:cstheme="majorBidi"/>
                <w:b/>
                <w:bCs/>
                <w:sz w:val="16"/>
                <w:szCs w:val="16"/>
                <w:lang w:bidi="ar-JO"/>
              </w:rPr>
              <w:t>Knowledge</w:t>
            </w:r>
          </w:p>
        </w:tc>
      </w:tr>
      <w:tr w:rsidR="003663E6" w:rsidRPr="003A4E8E" w14:paraId="4CC578CE" w14:textId="77777777" w:rsidTr="003663E6">
        <w:tc>
          <w:tcPr>
            <w:tcW w:w="1554" w:type="dxa"/>
            <w:tcBorders>
              <w:left w:val="thickThinLargeGap" w:sz="2" w:space="0" w:color="auto"/>
              <w:right w:val="single" w:sz="4" w:space="0" w:color="auto"/>
            </w:tcBorders>
          </w:tcPr>
          <w:p w14:paraId="2651AAC1" w14:textId="77777777" w:rsidR="003663E6" w:rsidRPr="003A4E8E" w:rsidRDefault="003663E6" w:rsidP="003663E6">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 xml:space="preserve">Exam and evaluation sheet </w:t>
            </w:r>
          </w:p>
        </w:tc>
        <w:tc>
          <w:tcPr>
            <w:tcW w:w="1497" w:type="dxa"/>
            <w:tcBorders>
              <w:left w:val="single" w:sz="4" w:space="0" w:color="auto"/>
              <w:right w:val="single" w:sz="4" w:space="0" w:color="auto"/>
            </w:tcBorders>
          </w:tcPr>
          <w:p w14:paraId="26107E23" w14:textId="77777777" w:rsidR="003663E6" w:rsidRPr="003A4E8E" w:rsidRDefault="003663E6" w:rsidP="003663E6">
            <w:pPr>
              <w:bidi w:val="0"/>
              <w:rPr>
                <w:rFonts w:asciiTheme="majorBidi" w:hAnsiTheme="majorBidi" w:cstheme="majorBidi"/>
                <w:sz w:val="16"/>
                <w:szCs w:val="16"/>
                <w:rtl/>
                <w:lang w:bidi="ar-JO"/>
              </w:rPr>
            </w:pPr>
            <w:r w:rsidRPr="003A4E8E">
              <w:rPr>
                <w:rFonts w:asciiTheme="majorBidi" w:hAnsiTheme="majorBidi" w:cstheme="majorBidi"/>
                <w:sz w:val="16"/>
                <w:szCs w:val="16"/>
                <w:lang w:bidi="ar-JO"/>
              </w:rPr>
              <w:t xml:space="preserve">Lecture, role play, discussion </w:t>
            </w:r>
          </w:p>
        </w:tc>
        <w:tc>
          <w:tcPr>
            <w:tcW w:w="4487" w:type="dxa"/>
            <w:tcBorders>
              <w:left w:val="single" w:sz="4" w:space="0" w:color="auto"/>
              <w:right w:val="single" w:sz="4" w:space="0" w:color="auto"/>
            </w:tcBorders>
          </w:tcPr>
          <w:p w14:paraId="61C3DE41" w14:textId="1BA7B210" w:rsidR="003663E6" w:rsidRPr="003A4E8E" w:rsidRDefault="003663E6" w:rsidP="003663E6">
            <w:pPr>
              <w:bidi w:val="0"/>
              <w:rPr>
                <w:rFonts w:asciiTheme="majorBidi" w:hAnsiTheme="majorBidi" w:cstheme="majorBidi"/>
                <w:sz w:val="16"/>
                <w:szCs w:val="16"/>
                <w:rtl/>
                <w:lang w:bidi="ar-JO"/>
              </w:rPr>
            </w:pPr>
            <w:r w:rsidRPr="003A4E8E">
              <w:rPr>
                <w:rFonts w:asciiTheme="majorBidi" w:hAnsiTheme="majorBidi" w:cstheme="majorBidi"/>
                <w:sz w:val="16"/>
                <w:szCs w:val="16"/>
              </w:rPr>
              <w:t>Integrate evidenced-based knowledge from human development to assess, plan a client-centered care for patients considering all growth dimensions, actual and potential health problems, and collaborative problems to achieve the expected outcomes</w:t>
            </w:r>
          </w:p>
        </w:tc>
        <w:tc>
          <w:tcPr>
            <w:tcW w:w="1471" w:type="dxa"/>
            <w:tcBorders>
              <w:left w:val="single" w:sz="4" w:space="0" w:color="auto"/>
              <w:right w:val="thickThinLargeGap" w:sz="2" w:space="0" w:color="auto"/>
            </w:tcBorders>
          </w:tcPr>
          <w:p w14:paraId="32323FC7" w14:textId="77777777" w:rsidR="003663E6" w:rsidRPr="003A4E8E" w:rsidRDefault="003663E6" w:rsidP="003663E6">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K1</w:t>
            </w:r>
          </w:p>
        </w:tc>
      </w:tr>
      <w:tr w:rsidR="003663E6" w:rsidRPr="003A4E8E" w14:paraId="6BBCF90D" w14:textId="77777777" w:rsidTr="003663E6">
        <w:tc>
          <w:tcPr>
            <w:tcW w:w="1554" w:type="dxa"/>
            <w:tcBorders>
              <w:left w:val="thickThinLargeGap" w:sz="2" w:space="0" w:color="auto"/>
              <w:right w:val="single" w:sz="4" w:space="0" w:color="auto"/>
            </w:tcBorders>
          </w:tcPr>
          <w:p w14:paraId="4EB84390" w14:textId="77777777" w:rsidR="003663E6" w:rsidRPr="003A4E8E" w:rsidRDefault="003663E6" w:rsidP="003663E6">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 xml:space="preserve">Exam </w:t>
            </w:r>
          </w:p>
          <w:p w14:paraId="0E04C528" w14:textId="77777777" w:rsidR="003663E6" w:rsidRPr="003A4E8E" w:rsidRDefault="003663E6" w:rsidP="003663E6">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Homework</w:t>
            </w:r>
          </w:p>
          <w:p w14:paraId="680C3AD6" w14:textId="77777777" w:rsidR="003663E6" w:rsidRPr="003A4E8E" w:rsidRDefault="003663E6" w:rsidP="003663E6">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discussion</w:t>
            </w:r>
          </w:p>
        </w:tc>
        <w:tc>
          <w:tcPr>
            <w:tcW w:w="1497" w:type="dxa"/>
            <w:tcBorders>
              <w:left w:val="single" w:sz="4" w:space="0" w:color="auto"/>
              <w:right w:val="single" w:sz="4" w:space="0" w:color="auto"/>
            </w:tcBorders>
          </w:tcPr>
          <w:p w14:paraId="383A237F" w14:textId="77777777" w:rsidR="003663E6" w:rsidRPr="003A4E8E" w:rsidRDefault="003663E6" w:rsidP="003663E6">
            <w:pPr>
              <w:bidi w:val="0"/>
              <w:rPr>
                <w:rFonts w:asciiTheme="majorBidi" w:hAnsiTheme="majorBidi" w:cstheme="majorBidi"/>
                <w:sz w:val="16"/>
                <w:szCs w:val="16"/>
                <w:lang w:bidi="ar-JO"/>
              </w:rPr>
            </w:pPr>
            <w:r w:rsidRPr="003A4E8E">
              <w:rPr>
                <w:rFonts w:asciiTheme="majorBidi" w:hAnsiTheme="majorBidi" w:cstheme="majorBidi"/>
                <w:sz w:val="16"/>
                <w:szCs w:val="16"/>
                <w:lang w:bidi="ar-JO"/>
              </w:rPr>
              <w:t xml:space="preserve">Lecture, case study, video </w:t>
            </w:r>
          </w:p>
          <w:p w14:paraId="29708D5D" w14:textId="77777777" w:rsidR="003663E6" w:rsidRPr="003A4E8E" w:rsidRDefault="003663E6" w:rsidP="003663E6">
            <w:pPr>
              <w:bidi w:val="0"/>
              <w:rPr>
                <w:rFonts w:asciiTheme="majorBidi" w:hAnsiTheme="majorBidi" w:cstheme="majorBidi"/>
                <w:sz w:val="16"/>
                <w:szCs w:val="16"/>
                <w:rtl/>
                <w:lang w:bidi="ar-JO"/>
              </w:rPr>
            </w:pPr>
            <w:r w:rsidRPr="003A4E8E">
              <w:rPr>
                <w:rFonts w:asciiTheme="majorBidi" w:hAnsiTheme="majorBidi" w:cstheme="majorBidi"/>
                <w:sz w:val="16"/>
                <w:szCs w:val="16"/>
                <w:lang w:bidi="ar-JO"/>
              </w:rPr>
              <w:t xml:space="preserve"> Critical thinking activity</w:t>
            </w:r>
          </w:p>
        </w:tc>
        <w:tc>
          <w:tcPr>
            <w:tcW w:w="4487" w:type="dxa"/>
            <w:tcBorders>
              <w:left w:val="single" w:sz="4" w:space="0" w:color="auto"/>
              <w:right w:val="single" w:sz="4" w:space="0" w:color="auto"/>
            </w:tcBorders>
          </w:tcPr>
          <w:p w14:paraId="5DEBF489" w14:textId="0B66C4CA" w:rsidR="003663E6" w:rsidRPr="003A4E8E" w:rsidRDefault="003663E6" w:rsidP="003663E6">
            <w:pPr>
              <w:bidi w:val="0"/>
              <w:rPr>
                <w:rFonts w:asciiTheme="majorBidi" w:hAnsiTheme="majorBidi" w:cstheme="majorBidi"/>
                <w:sz w:val="16"/>
                <w:szCs w:val="16"/>
                <w:rtl/>
                <w:lang w:bidi="ar-JO"/>
              </w:rPr>
            </w:pPr>
            <w:r w:rsidRPr="003A4E8E">
              <w:rPr>
                <w:rFonts w:asciiTheme="majorBidi" w:hAnsiTheme="majorBidi" w:cstheme="majorBidi"/>
                <w:sz w:val="16"/>
                <w:szCs w:val="16"/>
              </w:rPr>
              <w:t>Understand current research, recent technology, available resources and facilities, and gained management and leadership skills to assess policies, micro and macro environmental safety, effectiveness, availability, cost benefits, efficacies, source allocation, needs, and impacts</w:t>
            </w:r>
          </w:p>
        </w:tc>
        <w:tc>
          <w:tcPr>
            <w:tcW w:w="1471" w:type="dxa"/>
            <w:tcBorders>
              <w:left w:val="single" w:sz="4" w:space="0" w:color="auto"/>
              <w:right w:val="thickThinLargeGap" w:sz="2" w:space="0" w:color="auto"/>
            </w:tcBorders>
          </w:tcPr>
          <w:p w14:paraId="40111E1C" w14:textId="77777777" w:rsidR="003663E6" w:rsidRPr="003A4E8E" w:rsidRDefault="003663E6" w:rsidP="003663E6">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K2</w:t>
            </w:r>
          </w:p>
        </w:tc>
      </w:tr>
      <w:tr w:rsidR="0091610D" w:rsidRPr="003A4E8E" w14:paraId="0E38E14F" w14:textId="77777777" w:rsidTr="003663E6">
        <w:tc>
          <w:tcPr>
            <w:tcW w:w="9009" w:type="dxa"/>
            <w:gridSpan w:val="4"/>
            <w:tcBorders>
              <w:left w:val="thickThinLargeGap" w:sz="2" w:space="0" w:color="auto"/>
              <w:right w:val="thickThinLargeGap" w:sz="2" w:space="0" w:color="auto"/>
            </w:tcBorders>
            <w:shd w:val="clear" w:color="auto" w:fill="F2F2F2" w:themeFill="background1" w:themeFillShade="F2"/>
          </w:tcPr>
          <w:p w14:paraId="0B60736D" w14:textId="77777777" w:rsidR="002F6B3D" w:rsidRPr="003A4E8E" w:rsidRDefault="002F6B3D" w:rsidP="0094673E">
            <w:pPr>
              <w:bidi w:val="0"/>
              <w:jc w:val="center"/>
              <w:rPr>
                <w:rFonts w:asciiTheme="majorBidi" w:hAnsiTheme="majorBidi" w:cstheme="majorBidi"/>
                <w:sz w:val="16"/>
                <w:szCs w:val="16"/>
                <w:rtl/>
                <w:lang w:bidi="ar-JO"/>
              </w:rPr>
            </w:pPr>
            <w:r w:rsidRPr="003A4E8E">
              <w:rPr>
                <w:rFonts w:asciiTheme="majorBidi" w:hAnsiTheme="majorBidi" w:cstheme="majorBidi"/>
                <w:b/>
                <w:bCs/>
                <w:sz w:val="16"/>
                <w:szCs w:val="16"/>
                <w:rtl/>
                <w:lang w:bidi="ar-JO"/>
              </w:rPr>
              <w:t xml:space="preserve">     </w:t>
            </w:r>
            <w:r w:rsidRPr="003A4E8E">
              <w:rPr>
                <w:rFonts w:asciiTheme="majorBidi" w:hAnsiTheme="majorBidi" w:cstheme="majorBidi"/>
                <w:b/>
                <w:bCs/>
                <w:sz w:val="16"/>
                <w:szCs w:val="16"/>
                <w:lang w:bidi="ar-JO"/>
              </w:rPr>
              <w:t xml:space="preserve">Skills </w:t>
            </w:r>
          </w:p>
        </w:tc>
      </w:tr>
      <w:tr w:rsidR="003663E6" w:rsidRPr="003A4E8E" w14:paraId="0AF26DA1" w14:textId="77777777" w:rsidTr="003663E6">
        <w:tc>
          <w:tcPr>
            <w:tcW w:w="1554" w:type="dxa"/>
            <w:tcBorders>
              <w:left w:val="thickThinLargeGap" w:sz="2" w:space="0" w:color="auto"/>
              <w:right w:val="single" w:sz="4" w:space="0" w:color="auto"/>
            </w:tcBorders>
          </w:tcPr>
          <w:p w14:paraId="37285CD5" w14:textId="77777777" w:rsidR="003663E6" w:rsidRPr="003A4E8E" w:rsidRDefault="003663E6" w:rsidP="003663E6">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Exam and assignments</w:t>
            </w:r>
          </w:p>
        </w:tc>
        <w:tc>
          <w:tcPr>
            <w:tcW w:w="1497" w:type="dxa"/>
            <w:tcBorders>
              <w:left w:val="single" w:sz="4" w:space="0" w:color="auto"/>
              <w:right w:val="single" w:sz="4" w:space="0" w:color="auto"/>
            </w:tcBorders>
          </w:tcPr>
          <w:p w14:paraId="227E15A5" w14:textId="77777777" w:rsidR="003663E6" w:rsidRPr="003A4E8E" w:rsidRDefault="003663E6" w:rsidP="003663E6">
            <w:pPr>
              <w:bidi w:val="0"/>
              <w:rPr>
                <w:rFonts w:asciiTheme="majorBidi" w:hAnsiTheme="majorBidi" w:cstheme="majorBidi"/>
                <w:sz w:val="16"/>
                <w:szCs w:val="16"/>
                <w:lang w:bidi="ar-JO"/>
              </w:rPr>
            </w:pPr>
            <w:r w:rsidRPr="003A4E8E">
              <w:rPr>
                <w:rFonts w:asciiTheme="majorBidi" w:hAnsiTheme="majorBidi" w:cstheme="majorBidi"/>
                <w:sz w:val="16"/>
                <w:szCs w:val="16"/>
                <w:lang w:bidi="ar-JO"/>
              </w:rPr>
              <w:t xml:space="preserve">Lecture, case study, video </w:t>
            </w:r>
          </w:p>
          <w:p w14:paraId="5A11329B" w14:textId="77777777" w:rsidR="003663E6" w:rsidRPr="003A4E8E" w:rsidRDefault="003663E6" w:rsidP="003663E6">
            <w:pPr>
              <w:bidi w:val="0"/>
              <w:rPr>
                <w:rFonts w:asciiTheme="majorBidi" w:hAnsiTheme="majorBidi" w:cstheme="majorBidi"/>
                <w:sz w:val="16"/>
                <w:szCs w:val="16"/>
                <w:rtl/>
                <w:lang w:bidi="ar-JO"/>
              </w:rPr>
            </w:pPr>
            <w:r w:rsidRPr="003A4E8E">
              <w:rPr>
                <w:rFonts w:asciiTheme="majorBidi" w:hAnsiTheme="majorBidi" w:cstheme="majorBidi"/>
                <w:sz w:val="16"/>
                <w:szCs w:val="16"/>
                <w:lang w:bidi="ar-JO"/>
              </w:rPr>
              <w:t xml:space="preserve"> Group work, </w:t>
            </w:r>
            <w:r w:rsidRPr="003A4E8E">
              <w:rPr>
                <w:sz w:val="16"/>
                <w:szCs w:val="16"/>
              </w:rPr>
              <w:t xml:space="preserve"> </w:t>
            </w:r>
          </w:p>
        </w:tc>
        <w:tc>
          <w:tcPr>
            <w:tcW w:w="4487" w:type="dxa"/>
            <w:tcBorders>
              <w:left w:val="single" w:sz="4" w:space="0" w:color="auto"/>
              <w:right w:val="single" w:sz="4" w:space="0" w:color="auto"/>
            </w:tcBorders>
          </w:tcPr>
          <w:p w14:paraId="60CF5214" w14:textId="18557680" w:rsidR="003663E6" w:rsidRPr="003A4E8E" w:rsidRDefault="003663E6" w:rsidP="003663E6">
            <w:pPr>
              <w:bidi w:val="0"/>
              <w:rPr>
                <w:rFonts w:asciiTheme="majorBidi" w:hAnsiTheme="majorBidi" w:cstheme="majorBidi"/>
                <w:sz w:val="16"/>
                <w:szCs w:val="16"/>
                <w:rtl/>
                <w:lang w:bidi="ar-JO"/>
              </w:rPr>
            </w:pPr>
            <w:r w:rsidRPr="003A4E8E">
              <w:rPr>
                <w:rFonts w:asciiTheme="majorBidi" w:hAnsiTheme="majorBidi" w:cstheme="majorBidi"/>
                <w:sz w:val="16"/>
                <w:szCs w:val="16"/>
              </w:rPr>
              <w:t xml:space="preserve">Equip students with an evidence-based, critical thinking and analytical skills to be able to plan and implement desired health change to patients at any developmental stage within terms of contextual legislations. </w:t>
            </w:r>
          </w:p>
        </w:tc>
        <w:tc>
          <w:tcPr>
            <w:tcW w:w="1471" w:type="dxa"/>
            <w:tcBorders>
              <w:left w:val="single" w:sz="4" w:space="0" w:color="auto"/>
              <w:right w:val="thickThinLargeGap" w:sz="2" w:space="0" w:color="auto"/>
            </w:tcBorders>
          </w:tcPr>
          <w:p w14:paraId="0C8CA714" w14:textId="77777777" w:rsidR="003663E6" w:rsidRPr="003A4E8E" w:rsidRDefault="003663E6" w:rsidP="003663E6">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S1</w:t>
            </w:r>
          </w:p>
        </w:tc>
      </w:tr>
      <w:tr w:rsidR="003663E6" w:rsidRPr="003A4E8E" w14:paraId="328DB0B2" w14:textId="77777777" w:rsidTr="003663E6">
        <w:tc>
          <w:tcPr>
            <w:tcW w:w="1554" w:type="dxa"/>
            <w:tcBorders>
              <w:left w:val="thickThinLargeGap" w:sz="2" w:space="0" w:color="auto"/>
              <w:right w:val="single" w:sz="4" w:space="0" w:color="auto"/>
            </w:tcBorders>
          </w:tcPr>
          <w:p w14:paraId="11647848" w14:textId="77777777" w:rsidR="003663E6" w:rsidRPr="003A4E8E" w:rsidRDefault="003663E6" w:rsidP="003663E6">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 xml:space="preserve">Homework, quiz </w:t>
            </w:r>
          </w:p>
        </w:tc>
        <w:tc>
          <w:tcPr>
            <w:tcW w:w="1497" w:type="dxa"/>
            <w:tcBorders>
              <w:left w:val="single" w:sz="4" w:space="0" w:color="auto"/>
              <w:right w:val="single" w:sz="4" w:space="0" w:color="auto"/>
            </w:tcBorders>
          </w:tcPr>
          <w:p w14:paraId="56671DE0" w14:textId="77777777" w:rsidR="003663E6" w:rsidRPr="003A4E8E" w:rsidRDefault="003663E6" w:rsidP="003663E6">
            <w:pPr>
              <w:bidi w:val="0"/>
              <w:rPr>
                <w:rFonts w:asciiTheme="majorBidi" w:hAnsiTheme="majorBidi" w:cstheme="majorBidi"/>
                <w:sz w:val="16"/>
                <w:szCs w:val="16"/>
                <w:rtl/>
                <w:lang w:bidi="ar-JO"/>
              </w:rPr>
            </w:pPr>
            <w:r w:rsidRPr="003A4E8E">
              <w:rPr>
                <w:rFonts w:asciiTheme="majorBidi" w:hAnsiTheme="majorBidi" w:cstheme="majorBidi"/>
                <w:sz w:val="16"/>
                <w:szCs w:val="16"/>
                <w:lang w:bidi="ar-JO"/>
              </w:rPr>
              <w:t>Group work, role play, video</w:t>
            </w:r>
          </w:p>
        </w:tc>
        <w:tc>
          <w:tcPr>
            <w:tcW w:w="4487" w:type="dxa"/>
            <w:tcBorders>
              <w:left w:val="single" w:sz="4" w:space="0" w:color="auto"/>
              <w:right w:val="single" w:sz="4" w:space="0" w:color="auto"/>
            </w:tcBorders>
          </w:tcPr>
          <w:p w14:paraId="77DCA30A" w14:textId="21AFC227" w:rsidR="003663E6" w:rsidRPr="003A4E8E" w:rsidRDefault="003663E6" w:rsidP="003663E6">
            <w:pPr>
              <w:bidi w:val="0"/>
              <w:rPr>
                <w:rFonts w:asciiTheme="majorBidi" w:hAnsiTheme="majorBidi" w:cstheme="majorBidi"/>
                <w:sz w:val="16"/>
                <w:szCs w:val="16"/>
                <w:rtl/>
                <w:lang w:bidi="ar-JO"/>
              </w:rPr>
            </w:pPr>
            <w:r w:rsidRPr="003A4E8E">
              <w:rPr>
                <w:rFonts w:asciiTheme="majorBidi" w:hAnsiTheme="majorBidi" w:cstheme="majorBidi"/>
                <w:sz w:val="16"/>
                <w:szCs w:val="16"/>
              </w:rPr>
              <w:t>Enable students to apply the gained nursing skills, including the physiological, psychological, social, and management and leadership to ensure planning and implementing a safe and secure change for patients at any developmental stage</w:t>
            </w:r>
          </w:p>
        </w:tc>
        <w:tc>
          <w:tcPr>
            <w:tcW w:w="1471" w:type="dxa"/>
            <w:tcBorders>
              <w:left w:val="single" w:sz="4" w:space="0" w:color="auto"/>
              <w:right w:val="thickThinLargeGap" w:sz="2" w:space="0" w:color="auto"/>
            </w:tcBorders>
          </w:tcPr>
          <w:p w14:paraId="6667AE11" w14:textId="77777777" w:rsidR="003663E6" w:rsidRPr="003A4E8E" w:rsidRDefault="003663E6" w:rsidP="003663E6">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S2</w:t>
            </w:r>
          </w:p>
        </w:tc>
      </w:tr>
      <w:tr w:rsidR="003663E6" w:rsidRPr="003A4E8E" w14:paraId="1618C068" w14:textId="77777777" w:rsidTr="003663E6">
        <w:tc>
          <w:tcPr>
            <w:tcW w:w="1554" w:type="dxa"/>
            <w:tcBorders>
              <w:left w:val="thickThinLargeGap" w:sz="2" w:space="0" w:color="auto"/>
              <w:right w:val="single" w:sz="4" w:space="0" w:color="auto"/>
            </w:tcBorders>
          </w:tcPr>
          <w:p w14:paraId="2E743AFB" w14:textId="7ABE33E3" w:rsidR="003663E6" w:rsidRPr="003A4E8E" w:rsidRDefault="003663E6" w:rsidP="003663E6">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Exam and assignments</w:t>
            </w:r>
          </w:p>
        </w:tc>
        <w:tc>
          <w:tcPr>
            <w:tcW w:w="1497" w:type="dxa"/>
            <w:tcBorders>
              <w:left w:val="single" w:sz="4" w:space="0" w:color="auto"/>
              <w:right w:val="single" w:sz="4" w:space="0" w:color="auto"/>
            </w:tcBorders>
          </w:tcPr>
          <w:p w14:paraId="6DD992DC" w14:textId="77777777" w:rsidR="003663E6" w:rsidRPr="003A4E8E" w:rsidRDefault="003663E6" w:rsidP="003663E6">
            <w:pPr>
              <w:bidi w:val="0"/>
              <w:rPr>
                <w:rFonts w:asciiTheme="majorBidi" w:hAnsiTheme="majorBidi" w:cstheme="majorBidi"/>
                <w:sz w:val="16"/>
                <w:szCs w:val="16"/>
                <w:lang w:bidi="ar-JO"/>
              </w:rPr>
            </w:pPr>
            <w:r w:rsidRPr="003A4E8E">
              <w:rPr>
                <w:rFonts w:asciiTheme="majorBidi" w:hAnsiTheme="majorBidi" w:cstheme="majorBidi"/>
                <w:sz w:val="16"/>
                <w:szCs w:val="16"/>
                <w:lang w:bidi="ar-JO"/>
              </w:rPr>
              <w:t xml:space="preserve">Lecture, case study, video </w:t>
            </w:r>
          </w:p>
          <w:p w14:paraId="3C0785F3" w14:textId="4EE3E474" w:rsidR="003663E6" w:rsidRPr="003A4E8E" w:rsidRDefault="003663E6" w:rsidP="003663E6">
            <w:pPr>
              <w:bidi w:val="0"/>
              <w:rPr>
                <w:rFonts w:asciiTheme="majorBidi" w:hAnsiTheme="majorBidi" w:cstheme="majorBidi"/>
                <w:sz w:val="16"/>
                <w:szCs w:val="16"/>
                <w:lang w:bidi="ar-JO"/>
              </w:rPr>
            </w:pPr>
            <w:r w:rsidRPr="003A4E8E">
              <w:rPr>
                <w:rFonts w:asciiTheme="majorBidi" w:hAnsiTheme="majorBidi" w:cstheme="majorBidi"/>
                <w:sz w:val="16"/>
                <w:szCs w:val="16"/>
                <w:lang w:bidi="ar-JO"/>
              </w:rPr>
              <w:t xml:space="preserve"> Group work, </w:t>
            </w:r>
            <w:r w:rsidRPr="003A4E8E">
              <w:rPr>
                <w:sz w:val="16"/>
                <w:szCs w:val="16"/>
              </w:rPr>
              <w:t xml:space="preserve"> </w:t>
            </w:r>
          </w:p>
        </w:tc>
        <w:tc>
          <w:tcPr>
            <w:tcW w:w="4487" w:type="dxa"/>
            <w:tcBorders>
              <w:left w:val="single" w:sz="4" w:space="0" w:color="auto"/>
              <w:right w:val="single" w:sz="4" w:space="0" w:color="auto"/>
            </w:tcBorders>
          </w:tcPr>
          <w:p w14:paraId="07AAA228" w14:textId="6EB807BD" w:rsidR="003663E6" w:rsidRPr="003A4E8E" w:rsidRDefault="003663E6" w:rsidP="003663E6">
            <w:pPr>
              <w:bidi w:val="0"/>
              <w:jc w:val="both"/>
              <w:rPr>
                <w:rFonts w:asciiTheme="majorBidi" w:hAnsiTheme="majorBidi" w:cstheme="majorBidi"/>
                <w:sz w:val="16"/>
                <w:szCs w:val="16"/>
                <w:lang w:bidi="ar-JO"/>
              </w:rPr>
            </w:pPr>
            <w:r w:rsidRPr="003A4E8E">
              <w:rPr>
                <w:rFonts w:asciiTheme="majorBidi" w:hAnsiTheme="majorBidi" w:cstheme="majorBidi"/>
                <w:sz w:val="16"/>
                <w:szCs w:val="16"/>
              </w:rPr>
              <w:t>Implement and manage care at all health levels (primary, secondary, tertiary) for patients at any developmental stage according to an accurately documented plan considering clients' confidentiality</w:t>
            </w:r>
          </w:p>
        </w:tc>
        <w:tc>
          <w:tcPr>
            <w:tcW w:w="1471" w:type="dxa"/>
            <w:tcBorders>
              <w:left w:val="single" w:sz="4" w:space="0" w:color="auto"/>
              <w:right w:val="thickThinLargeGap" w:sz="2" w:space="0" w:color="auto"/>
            </w:tcBorders>
          </w:tcPr>
          <w:p w14:paraId="381B9B12" w14:textId="0121EF0D" w:rsidR="003663E6" w:rsidRPr="003A4E8E" w:rsidRDefault="003663E6" w:rsidP="003663E6">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S3</w:t>
            </w:r>
          </w:p>
        </w:tc>
      </w:tr>
      <w:tr w:rsidR="003663E6" w:rsidRPr="003A4E8E" w14:paraId="009A337E" w14:textId="77777777" w:rsidTr="003663E6">
        <w:tc>
          <w:tcPr>
            <w:tcW w:w="1554" w:type="dxa"/>
            <w:tcBorders>
              <w:left w:val="thickThinLargeGap" w:sz="2" w:space="0" w:color="auto"/>
              <w:right w:val="single" w:sz="4" w:space="0" w:color="auto"/>
            </w:tcBorders>
          </w:tcPr>
          <w:p w14:paraId="4E9A1878" w14:textId="17C00A96" w:rsidR="003663E6" w:rsidRPr="003A4E8E" w:rsidRDefault="003663E6" w:rsidP="003663E6">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 xml:space="preserve">Homework, quiz </w:t>
            </w:r>
          </w:p>
        </w:tc>
        <w:tc>
          <w:tcPr>
            <w:tcW w:w="1497" w:type="dxa"/>
            <w:tcBorders>
              <w:left w:val="single" w:sz="4" w:space="0" w:color="auto"/>
              <w:right w:val="single" w:sz="4" w:space="0" w:color="auto"/>
            </w:tcBorders>
          </w:tcPr>
          <w:p w14:paraId="08A98066" w14:textId="3D62EB2B" w:rsidR="003663E6" w:rsidRPr="003A4E8E" w:rsidRDefault="003663E6" w:rsidP="003663E6">
            <w:pPr>
              <w:bidi w:val="0"/>
              <w:rPr>
                <w:rFonts w:asciiTheme="majorBidi" w:hAnsiTheme="majorBidi" w:cstheme="majorBidi"/>
                <w:sz w:val="16"/>
                <w:szCs w:val="16"/>
                <w:lang w:bidi="ar-JO"/>
              </w:rPr>
            </w:pPr>
            <w:r w:rsidRPr="003A4E8E">
              <w:rPr>
                <w:rFonts w:asciiTheme="majorBidi" w:hAnsiTheme="majorBidi" w:cstheme="majorBidi"/>
                <w:sz w:val="16"/>
                <w:szCs w:val="16"/>
                <w:lang w:bidi="ar-JO"/>
              </w:rPr>
              <w:t>Group work, role play, video</w:t>
            </w:r>
          </w:p>
        </w:tc>
        <w:tc>
          <w:tcPr>
            <w:tcW w:w="4487" w:type="dxa"/>
            <w:tcBorders>
              <w:left w:val="single" w:sz="4" w:space="0" w:color="auto"/>
              <w:right w:val="single" w:sz="4" w:space="0" w:color="auto"/>
            </w:tcBorders>
          </w:tcPr>
          <w:p w14:paraId="69AF837F" w14:textId="250DD8FE" w:rsidR="003663E6" w:rsidRPr="003A4E8E" w:rsidRDefault="003663E6" w:rsidP="003663E6">
            <w:pPr>
              <w:bidi w:val="0"/>
              <w:jc w:val="both"/>
              <w:rPr>
                <w:rFonts w:asciiTheme="majorBidi" w:hAnsiTheme="majorBidi" w:cstheme="majorBidi"/>
                <w:sz w:val="16"/>
                <w:szCs w:val="16"/>
                <w:lang w:bidi="ar-JO"/>
              </w:rPr>
            </w:pPr>
            <w:r w:rsidRPr="003A4E8E">
              <w:rPr>
                <w:rFonts w:asciiTheme="majorBidi" w:hAnsiTheme="majorBidi" w:cstheme="majorBidi"/>
                <w:sz w:val="16"/>
                <w:szCs w:val="16"/>
              </w:rPr>
              <w:t>Determine accurately and effectively the progression of patients at any developmental stage towards planned change and care plan</w:t>
            </w:r>
          </w:p>
        </w:tc>
        <w:tc>
          <w:tcPr>
            <w:tcW w:w="1471" w:type="dxa"/>
            <w:tcBorders>
              <w:left w:val="single" w:sz="4" w:space="0" w:color="auto"/>
              <w:right w:val="thickThinLargeGap" w:sz="2" w:space="0" w:color="auto"/>
            </w:tcBorders>
          </w:tcPr>
          <w:p w14:paraId="0D54930E" w14:textId="5E0E4C1B" w:rsidR="003663E6" w:rsidRPr="003A4E8E" w:rsidRDefault="003663E6" w:rsidP="003663E6">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S4</w:t>
            </w:r>
          </w:p>
        </w:tc>
      </w:tr>
      <w:tr w:rsidR="0091610D" w:rsidRPr="003A4E8E" w14:paraId="721929D6" w14:textId="77777777" w:rsidTr="003663E6">
        <w:tc>
          <w:tcPr>
            <w:tcW w:w="9009" w:type="dxa"/>
            <w:gridSpan w:val="4"/>
            <w:tcBorders>
              <w:left w:val="thickThinLargeGap" w:sz="2" w:space="0" w:color="auto"/>
              <w:right w:val="thickThinLargeGap" w:sz="2" w:space="0" w:color="auto"/>
            </w:tcBorders>
            <w:shd w:val="clear" w:color="auto" w:fill="F2F2F2" w:themeFill="background1" w:themeFillShade="F2"/>
          </w:tcPr>
          <w:p w14:paraId="00C0736F" w14:textId="77777777" w:rsidR="002F6B3D" w:rsidRPr="003A4E8E" w:rsidRDefault="002F6B3D" w:rsidP="0094673E">
            <w:pPr>
              <w:bidi w:val="0"/>
              <w:jc w:val="center"/>
              <w:rPr>
                <w:rFonts w:asciiTheme="majorBidi" w:hAnsiTheme="majorBidi" w:cstheme="majorBidi"/>
                <w:sz w:val="16"/>
                <w:szCs w:val="16"/>
                <w:rtl/>
                <w:lang w:bidi="ar-JO"/>
              </w:rPr>
            </w:pPr>
            <w:r w:rsidRPr="003A4E8E">
              <w:rPr>
                <w:rFonts w:asciiTheme="majorBidi" w:hAnsiTheme="majorBidi" w:cstheme="majorBidi"/>
                <w:b/>
                <w:bCs/>
                <w:sz w:val="16"/>
                <w:szCs w:val="16"/>
                <w:rtl/>
                <w:lang w:bidi="ar-JO"/>
              </w:rPr>
              <w:t xml:space="preserve">      </w:t>
            </w:r>
            <w:r w:rsidRPr="003A4E8E">
              <w:rPr>
                <w:rFonts w:asciiTheme="majorBidi" w:hAnsiTheme="majorBidi" w:cstheme="majorBidi"/>
                <w:b/>
                <w:bCs/>
                <w:sz w:val="16"/>
                <w:szCs w:val="16"/>
                <w:lang w:bidi="ar-JO"/>
              </w:rPr>
              <w:t>Competencies</w:t>
            </w:r>
          </w:p>
        </w:tc>
      </w:tr>
      <w:tr w:rsidR="003663E6" w:rsidRPr="003A4E8E" w14:paraId="5675BE0F" w14:textId="77777777" w:rsidTr="003663E6">
        <w:tc>
          <w:tcPr>
            <w:tcW w:w="1554" w:type="dxa"/>
            <w:tcBorders>
              <w:left w:val="thickThinLargeGap" w:sz="2" w:space="0" w:color="auto"/>
              <w:right w:val="single" w:sz="4" w:space="0" w:color="auto"/>
            </w:tcBorders>
          </w:tcPr>
          <w:p w14:paraId="4A66DFA5" w14:textId="77777777" w:rsidR="003663E6" w:rsidRPr="003A4E8E" w:rsidRDefault="003663E6" w:rsidP="003663E6">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In class assignment</w:t>
            </w:r>
          </w:p>
          <w:p w14:paraId="679E8758" w14:textId="77777777" w:rsidR="003663E6" w:rsidRPr="003A4E8E" w:rsidRDefault="003663E6" w:rsidP="003663E6">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 xml:space="preserve">Exam  </w:t>
            </w:r>
          </w:p>
        </w:tc>
        <w:tc>
          <w:tcPr>
            <w:tcW w:w="1497" w:type="dxa"/>
            <w:tcBorders>
              <w:left w:val="single" w:sz="4" w:space="0" w:color="auto"/>
              <w:right w:val="single" w:sz="4" w:space="0" w:color="auto"/>
            </w:tcBorders>
          </w:tcPr>
          <w:p w14:paraId="47BB22F8" w14:textId="77777777" w:rsidR="003663E6" w:rsidRPr="003A4E8E" w:rsidRDefault="003663E6" w:rsidP="003663E6">
            <w:pPr>
              <w:bidi w:val="0"/>
              <w:rPr>
                <w:rFonts w:asciiTheme="majorBidi" w:hAnsiTheme="majorBidi" w:cstheme="majorBidi"/>
                <w:sz w:val="16"/>
                <w:szCs w:val="16"/>
                <w:lang w:bidi="ar-JO"/>
              </w:rPr>
            </w:pPr>
            <w:r w:rsidRPr="003A4E8E">
              <w:rPr>
                <w:rFonts w:asciiTheme="majorBidi" w:hAnsiTheme="majorBidi" w:cstheme="majorBidi"/>
                <w:sz w:val="16"/>
                <w:szCs w:val="16"/>
                <w:lang w:bidi="ar-JO"/>
              </w:rPr>
              <w:t>Lecture</w:t>
            </w:r>
          </w:p>
          <w:p w14:paraId="7139626D" w14:textId="77777777" w:rsidR="003663E6" w:rsidRPr="003A4E8E" w:rsidRDefault="003663E6" w:rsidP="003663E6">
            <w:pPr>
              <w:bidi w:val="0"/>
              <w:rPr>
                <w:rFonts w:asciiTheme="majorBidi" w:hAnsiTheme="majorBidi" w:cstheme="majorBidi"/>
                <w:sz w:val="16"/>
                <w:szCs w:val="16"/>
                <w:lang w:bidi="ar-JO"/>
              </w:rPr>
            </w:pPr>
            <w:r w:rsidRPr="003A4E8E">
              <w:rPr>
                <w:rFonts w:asciiTheme="majorBidi" w:hAnsiTheme="majorBidi" w:cstheme="majorBidi"/>
                <w:sz w:val="16"/>
                <w:szCs w:val="16"/>
                <w:lang w:bidi="ar-JO"/>
              </w:rPr>
              <w:t>Role play</w:t>
            </w:r>
          </w:p>
          <w:p w14:paraId="4181E3BD" w14:textId="77777777" w:rsidR="003663E6" w:rsidRPr="003A4E8E" w:rsidRDefault="003663E6" w:rsidP="003663E6">
            <w:pPr>
              <w:bidi w:val="0"/>
              <w:rPr>
                <w:rFonts w:asciiTheme="majorBidi" w:hAnsiTheme="majorBidi" w:cstheme="majorBidi"/>
                <w:sz w:val="16"/>
                <w:szCs w:val="16"/>
                <w:lang w:bidi="ar-JO"/>
              </w:rPr>
            </w:pPr>
            <w:r w:rsidRPr="003A4E8E">
              <w:rPr>
                <w:rFonts w:asciiTheme="majorBidi" w:hAnsiTheme="majorBidi" w:cstheme="majorBidi"/>
                <w:sz w:val="16"/>
                <w:szCs w:val="16"/>
                <w:lang w:bidi="ar-JO"/>
              </w:rPr>
              <w:t xml:space="preserve">Case study </w:t>
            </w:r>
          </w:p>
          <w:p w14:paraId="2F0A921E" w14:textId="77777777" w:rsidR="003663E6" w:rsidRPr="003A4E8E" w:rsidRDefault="003663E6" w:rsidP="003663E6">
            <w:pPr>
              <w:bidi w:val="0"/>
              <w:rPr>
                <w:rFonts w:asciiTheme="majorBidi" w:hAnsiTheme="majorBidi" w:cstheme="majorBidi"/>
                <w:sz w:val="16"/>
                <w:szCs w:val="16"/>
                <w:rtl/>
                <w:lang w:bidi="ar-JO"/>
              </w:rPr>
            </w:pPr>
            <w:r w:rsidRPr="003A4E8E">
              <w:rPr>
                <w:rFonts w:asciiTheme="majorBidi" w:hAnsiTheme="majorBidi" w:cstheme="majorBidi"/>
                <w:sz w:val="16"/>
                <w:szCs w:val="16"/>
                <w:lang w:bidi="ar-JO"/>
              </w:rPr>
              <w:t xml:space="preserve">Group discussion </w:t>
            </w:r>
          </w:p>
        </w:tc>
        <w:tc>
          <w:tcPr>
            <w:tcW w:w="4487" w:type="dxa"/>
            <w:tcBorders>
              <w:left w:val="single" w:sz="4" w:space="0" w:color="auto"/>
              <w:right w:val="single" w:sz="4" w:space="0" w:color="auto"/>
            </w:tcBorders>
          </w:tcPr>
          <w:p w14:paraId="4394552D" w14:textId="5A3A275E" w:rsidR="003663E6" w:rsidRPr="003A4E8E" w:rsidRDefault="003663E6" w:rsidP="003663E6">
            <w:pPr>
              <w:bidi w:val="0"/>
              <w:rPr>
                <w:rFonts w:asciiTheme="majorBidi" w:hAnsiTheme="majorBidi" w:cstheme="majorBidi"/>
                <w:sz w:val="16"/>
                <w:szCs w:val="16"/>
                <w:rtl/>
                <w:lang w:bidi="ar-JO"/>
              </w:rPr>
            </w:pPr>
            <w:r w:rsidRPr="003A4E8E">
              <w:rPr>
                <w:rFonts w:asciiTheme="majorBidi" w:hAnsiTheme="majorBidi" w:cstheme="majorBidi"/>
                <w:sz w:val="16"/>
                <w:szCs w:val="16"/>
              </w:rPr>
              <w:t xml:space="preserve"> Enable students to apply national and global professional and ethical standards, in applying nursing roles ranging from educating to advocacy in different fields with acknowledgment and awareness of patients at any developmental stage and their family’ dignity, culture, values.</w:t>
            </w:r>
          </w:p>
        </w:tc>
        <w:tc>
          <w:tcPr>
            <w:tcW w:w="1471" w:type="dxa"/>
            <w:tcBorders>
              <w:left w:val="single" w:sz="4" w:space="0" w:color="auto"/>
              <w:right w:val="thickThinLargeGap" w:sz="2" w:space="0" w:color="auto"/>
            </w:tcBorders>
          </w:tcPr>
          <w:p w14:paraId="2C9475BE" w14:textId="77777777" w:rsidR="003663E6" w:rsidRPr="003A4E8E" w:rsidRDefault="003663E6" w:rsidP="003663E6">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C1</w:t>
            </w:r>
          </w:p>
        </w:tc>
      </w:tr>
      <w:tr w:rsidR="003663E6" w:rsidRPr="003A4E8E" w14:paraId="2FF60934" w14:textId="77777777" w:rsidTr="003663E6">
        <w:tc>
          <w:tcPr>
            <w:tcW w:w="1554" w:type="dxa"/>
            <w:tcBorders>
              <w:left w:val="thickThinLargeGap" w:sz="2" w:space="0" w:color="auto"/>
              <w:right w:val="single" w:sz="4" w:space="0" w:color="auto"/>
            </w:tcBorders>
          </w:tcPr>
          <w:p w14:paraId="7394F327" w14:textId="77777777" w:rsidR="003663E6" w:rsidRPr="003A4E8E" w:rsidRDefault="003663E6" w:rsidP="003663E6">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In class assignment</w:t>
            </w:r>
          </w:p>
          <w:p w14:paraId="48CC6CC3" w14:textId="344116D4" w:rsidR="003663E6" w:rsidRPr="003A4E8E" w:rsidRDefault="003663E6" w:rsidP="003663E6">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 xml:space="preserve">Exam  </w:t>
            </w:r>
          </w:p>
        </w:tc>
        <w:tc>
          <w:tcPr>
            <w:tcW w:w="1497" w:type="dxa"/>
            <w:tcBorders>
              <w:left w:val="single" w:sz="4" w:space="0" w:color="auto"/>
              <w:right w:val="single" w:sz="4" w:space="0" w:color="auto"/>
            </w:tcBorders>
          </w:tcPr>
          <w:p w14:paraId="4015A001" w14:textId="77777777" w:rsidR="003663E6" w:rsidRPr="003A4E8E" w:rsidRDefault="003663E6" w:rsidP="003663E6">
            <w:pPr>
              <w:bidi w:val="0"/>
              <w:rPr>
                <w:rFonts w:asciiTheme="majorBidi" w:hAnsiTheme="majorBidi" w:cstheme="majorBidi"/>
                <w:sz w:val="16"/>
                <w:szCs w:val="16"/>
                <w:lang w:bidi="ar-JO"/>
              </w:rPr>
            </w:pPr>
            <w:r w:rsidRPr="003A4E8E">
              <w:rPr>
                <w:rFonts w:asciiTheme="majorBidi" w:hAnsiTheme="majorBidi" w:cstheme="majorBidi"/>
                <w:sz w:val="16"/>
                <w:szCs w:val="16"/>
                <w:lang w:bidi="ar-JO"/>
              </w:rPr>
              <w:t>Lecture</w:t>
            </w:r>
          </w:p>
          <w:p w14:paraId="18A809CD" w14:textId="77777777" w:rsidR="003663E6" w:rsidRPr="003A4E8E" w:rsidRDefault="003663E6" w:rsidP="003663E6">
            <w:pPr>
              <w:bidi w:val="0"/>
              <w:rPr>
                <w:rFonts w:asciiTheme="majorBidi" w:hAnsiTheme="majorBidi" w:cstheme="majorBidi"/>
                <w:sz w:val="16"/>
                <w:szCs w:val="16"/>
                <w:lang w:bidi="ar-JO"/>
              </w:rPr>
            </w:pPr>
            <w:r w:rsidRPr="003A4E8E">
              <w:rPr>
                <w:rFonts w:asciiTheme="majorBidi" w:hAnsiTheme="majorBidi" w:cstheme="majorBidi"/>
                <w:sz w:val="16"/>
                <w:szCs w:val="16"/>
                <w:lang w:bidi="ar-JO"/>
              </w:rPr>
              <w:t>Role play</w:t>
            </w:r>
          </w:p>
          <w:p w14:paraId="018CC33C" w14:textId="77777777" w:rsidR="003663E6" w:rsidRPr="003A4E8E" w:rsidRDefault="003663E6" w:rsidP="003663E6">
            <w:pPr>
              <w:bidi w:val="0"/>
              <w:rPr>
                <w:rFonts w:asciiTheme="majorBidi" w:hAnsiTheme="majorBidi" w:cstheme="majorBidi"/>
                <w:sz w:val="16"/>
                <w:szCs w:val="16"/>
                <w:lang w:bidi="ar-JO"/>
              </w:rPr>
            </w:pPr>
            <w:r w:rsidRPr="003A4E8E">
              <w:rPr>
                <w:rFonts w:asciiTheme="majorBidi" w:hAnsiTheme="majorBidi" w:cstheme="majorBidi"/>
                <w:sz w:val="16"/>
                <w:szCs w:val="16"/>
                <w:lang w:bidi="ar-JO"/>
              </w:rPr>
              <w:t xml:space="preserve">Case study </w:t>
            </w:r>
          </w:p>
          <w:p w14:paraId="65753E7E" w14:textId="102A8C66" w:rsidR="003663E6" w:rsidRPr="003A4E8E" w:rsidRDefault="003663E6" w:rsidP="003663E6">
            <w:pPr>
              <w:bidi w:val="0"/>
              <w:rPr>
                <w:rFonts w:asciiTheme="majorBidi" w:hAnsiTheme="majorBidi" w:cstheme="majorBidi"/>
                <w:sz w:val="16"/>
                <w:szCs w:val="16"/>
                <w:lang w:bidi="ar-JO"/>
              </w:rPr>
            </w:pPr>
            <w:r w:rsidRPr="003A4E8E">
              <w:rPr>
                <w:rFonts w:asciiTheme="majorBidi" w:hAnsiTheme="majorBidi" w:cstheme="majorBidi"/>
                <w:sz w:val="16"/>
                <w:szCs w:val="16"/>
                <w:lang w:bidi="ar-JO"/>
              </w:rPr>
              <w:t xml:space="preserve">Group discussion </w:t>
            </w:r>
          </w:p>
        </w:tc>
        <w:tc>
          <w:tcPr>
            <w:tcW w:w="4487" w:type="dxa"/>
            <w:tcBorders>
              <w:left w:val="single" w:sz="4" w:space="0" w:color="auto"/>
              <w:right w:val="single" w:sz="4" w:space="0" w:color="auto"/>
            </w:tcBorders>
          </w:tcPr>
          <w:p w14:paraId="5DEB56D1" w14:textId="040521A9" w:rsidR="003663E6" w:rsidRPr="003A4E8E" w:rsidRDefault="003663E6" w:rsidP="003663E6">
            <w:pPr>
              <w:bidi w:val="0"/>
              <w:jc w:val="both"/>
              <w:rPr>
                <w:rFonts w:asciiTheme="majorBidi" w:hAnsiTheme="majorBidi" w:cstheme="majorBidi"/>
                <w:sz w:val="16"/>
                <w:szCs w:val="16"/>
                <w:lang w:bidi="ar-JO"/>
              </w:rPr>
            </w:pPr>
            <w:r w:rsidRPr="003A4E8E">
              <w:rPr>
                <w:rFonts w:asciiTheme="majorBidi" w:hAnsiTheme="majorBidi" w:cstheme="majorBidi"/>
                <w:sz w:val="16"/>
                <w:szCs w:val="16"/>
              </w:rPr>
              <w:t>Apply the gained skills related to resilience, communication, coordination and collaboration in all interactions with peers, individuals, families, groups, and healthcare team, keeping all relationship goal-directed and professionally bounded for the aim of demonstrating a quality nursing practice, achieving therapeutic relationships, and providing a quality client healthcare at any developmental stage</w:t>
            </w:r>
          </w:p>
        </w:tc>
        <w:tc>
          <w:tcPr>
            <w:tcW w:w="1471" w:type="dxa"/>
            <w:tcBorders>
              <w:left w:val="single" w:sz="4" w:space="0" w:color="auto"/>
              <w:right w:val="thickThinLargeGap" w:sz="2" w:space="0" w:color="auto"/>
            </w:tcBorders>
          </w:tcPr>
          <w:p w14:paraId="286E711C" w14:textId="5BD414E7" w:rsidR="003663E6" w:rsidRPr="003A4E8E" w:rsidRDefault="003663E6" w:rsidP="003663E6">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C2</w:t>
            </w:r>
          </w:p>
        </w:tc>
      </w:tr>
      <w:tr w:rsidR="003663E6" w:rsidRPr="003A4E8E" w14:paraId="1D3C111D" w14:textId="77777777" w:rsidTr="003663E6">
        <w:tc>
          <w:tcPr>
            <w:tcW w:w="1554" w:type="dxa"/>
            <w:tcBorders>
              <w:left w:val="thickThinLargeGap" w:sz="2" w:space="0" w:color="auto"/>
              <w:right w:val="single" w:sz="4" w:space="0" w:color="auto"/>
            </w:tcBorders>
          </w:tcPr>
          <w:p w14:paraId="4B58CFFD" w14:textId="77777777" w:rsidR="003663E6" w:rsidRPr="003A4E8E" w:rsidRDefault="003663E6" w:rsidP="003663E6">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In class assignment</w:t>
            </w:r>
          </w:p>
          <w:p w14:paraId="15504287" w14:textId="29300553" w:rsidR="003663E6" w:rsidRPr="003A4E8E" w:rsidRDefault="003663E6" w:rsidP="003663E6">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 xml:space="preserve">Exam  </w:t>
            </w:r>
          </w:p>
        </w:tc>
        <w:tc>
          <w:tcPr>
            <w:tcW w:w="1497" w:type="dxa"/>
            <w:tcBorders>
              <w:left w:val="single" w:sz="4" w:space="0" w:color="auto"/>
              <w:right w:val="single" w:sz="4" w:space="0" w:color="auto"/>
            </w:tcBorders>
          </w:tcPr>
          <w:p w14:paraId="32490C3B" w14:textId="77777777" w:rsidR="003663E6" w:rsidRPr="003A4E8E" w:rsidRDefault="003663E6" w:rsidP="003663E6">
            <w:pPr>
              <w:bidi w:val="0"/>
              <w:rPr>
                <w:rFonts w:asciiTheme="majorBidi" w:hAnsiTheme="majorBidi" w:cstheme="majorBidi"/>
                <w:sz w:val="16"/>
                <w:szCs w:val="16"/>
                <w:lang w:bidi="ar-JO"/>
              </w:rPr>
            </w:pPr>
            <w:r w:rsidRPr="003A4E8E">
              <w:rPr>
                <w:rFonts w:asciiTheme="majorBidi" w:hAnsiTheme="majorBidi" w:cstheme="majorBidi"/>
                <w:sz w:val="16"/>
                <w:szCs w:val="16"/>
                <w:lang w:bidi="ar-JO"/>
              </w:rPr>
              <w:t>Lecture</w:t>
            </w:r>
          </w:p>
          <w:p w14:paraId="37670D6C" w14:textId="77777777" w:rsidR="003663E6" w:rsidRPr="003A4E8E" w:rsidRDefault="003663E6" w:rsidP="003663E6">
            <w:pPr>
              <w:bidi w:val="0"/>
              <w:rPr>
                <w:rFonts w:asciiTheme="majorBidi" w:hAnsiTheme="majorBidi" w:cstheme="majorBidi"/>
                <w:sz w:val="16"/>
                <w:szCs w:val="16"/>
                <w:lang w:bidi="ar-JO"/>
              </w:rPr>
            </w:pPr>
            <w:r w:rsidRPr="003A4E8E">
              <w:rPr>
                <w:rFonts w:asciiTheme="majorBidi" w:hAnsiTheme="majorBidi" w:cstheme="majorBidi"/>
                <w:sz w:val="16"/>
                <w:szCs w:val="16"/>
                <w:lang w:bidi="ar-JO"/>
              </w:rPr>
              <w:t>Role play</w:t>
            </w:r>
          </w:p>
          <w:p w14:paraId="077AC7D9" w14:textId="77777777" w:rsidR="003663E6" w:rsidRPr="003A4E8E" w:rsidRDefault="003663E6" w:rsidP="003663E6">
            <w:pPr>
              <w:bidi w:val="0"/>
              <w:rPr>
                <w:rFonts w:asciiTheme="majorBidi" w:hAnsiTheme="majorBidi" w:cstheme="majorBidi"/>
                <w:sz w:val="16"/>
                <w:szCs w:val="16"/>
                <w:lang w:bidi="ar-JO"/>
              </w:rPr>
            </w:pPr>
            <w:r w:rsidRPr="003A4E8E">
              <w:rPr>
                <w:rFonts w:asciiTheme="majorBidi" w:hAnsiTheme="majorBidi" w:cstheme="majorBidi"/>
                <w:sz w:val="16"/>
                <w:szCs w:val="16"/>
                <w:lang w:bidi="ar-JO"/>
              </w:rPr>
              <w:t xml:space="preserve">Case study </w:t>
            </w:r>
          </w:p>
          <w:p w14:paraId="4315013F" w14:textId="0C517A9F" w:rsidR="003663E6" w:rsidRPr="003A4E8E" w:rsidRDefault="003663E6" w:rsidP="003663E6">
            <w:pPr>
              <w:bidi w:val="0"/>
              <w:rPr>
                <w:rFonts w:asciiTheme="majorBidi" w:hAnsiTheme="majorBidi" w:cstheme="majorBidi"/>
                <w:sz w:val="16"/>
                <w:szCs w:val="16"/>
                <w:lang w:bidi="ar-JO"/>
              </w:rPr>
            </w:pPr>
            <w:r w:rsidRPr="003A4E8E">
              <w:rPr>
                <w:rFonts w:asciiTheme="majorBidi" w:hAnsiTheme="majorBidi" w:cstheme="majorBidi"/>
                <w:sz w:val="16"/>
                <w:szCs w:val="16"/>
                <w:lang w:bidi="ar-JO"/>
              </w:rPr>
              <w:t xml:space="preserve">Group discussion </w:t>
            </w:r>
          </w:p>
        </w:tc>
        <w:tc>
          <w:tcPr>
            <w:tcW w:w="4487" w:type="dxa"/>
            <w:tcBorders>
              <w:left w:val="single" w:sz="4" w:space="0" w:color="auto"/>
              <w:right w:val="single" w:sz="4" w:space="0" w:color="auto"/>
            </w:tcBorders>
          </w:tcPr>
          <w:p w14:paraId="53E90212" w14:textId="77777777" w:rsidR="003663E6" w:rsidRPr="003A4E8E" w:rsidRDefault="003663E6" w:rsidP="003663E6">
            <w:pPr>
              <w:bidi w:val="0"/>
              <w:rPr>
                <w:rFonts w:asciiTheme="majorBidi" w:hAnsiTheme="majorBidi" w:cstheme="majorBidi"/>
                <w:sz w:val="16"/>
                <w:szCs w:val="16"/>
              </w:rPr>
            </w:pPr>
            <w:r w:rsidRPr="003A4E8E">
              <w:rPr>
                <w:rFonts w:asciiTheme="majorBidi" w:hAnsiTheme="majorBidi" w:cstheme="majorBidi"/>
                <w:sz w:val="16"/>
                <w:szCs w:val="16"/>
              </w:rPr>
              <w:t>Promotes effective mechanisms for the development, implementation and evaluation of holistic clinical experience to enhance the quality of the provided care in all nursing settings</w:t>
            </w:r>
          </w:p>
          <w:p w14:paraId="17DD9D50" w14:textId="77777777" w:rsidR="003663E6" w:rsidRPr="003A4E8E" w:rsidRDefault="003663E6" w:rsidP="003663E6">
            <w:pPr>
              <w:bidi w:val="0"/>
              <w:jc w:val="both"/>
              <w:rPr>
                <w:rFonts w:asciiTheme="majorBidi" w:hAnsiTheme="majorBidi" w:cstheme="majorBidi"/>
                <w:sz w:val="16"/>
                <w:szCs w:val="16"/>
                <w:lang w:bidi="ar-JO"/>
              </w:rPr>
            </w:pPr>
          </w:p>
        </w:tc>
        <w:tc>
          <w:tcPr>
            <w:tcW w:w="1471" w:type="dxa"/>
            <w:tcBorders>
              <w:left w:val="single" w:sz="4" w:space="0" w:color="auto"/>
              <w:right w:val="thickThinLargeGap" w:sz="2" w:space="0" w:color="auto"/>
            </w:tcBorders>
          </w:tcPr>
          <w:p w14:paraId="2BE8CE38" w14:textId="20BE431D" w:rsidR="003663E6" w:rsidRPr="003A4E8E" w:rsidRDefault="003663E6" w:rsidP="003663E6">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C3</w:t>
            </w:r>
          </w:p>
        </w:tc>
      </w:tr>
    </w:tbl>
    <w:p w14:paraId="4401118D" w14:textId="77777777" w:rsidR="002F6B3D" w:rsidRPr="003A4E8E" w:rsidRDefault="002F6B3D" w:rsidP="0094673E">
      <w:pPr>
        <w:bidi w:val="0"/>
        <w:ind w:hanging="270"/>
        <w:rPr>
          <w:rFonts w:asciiTheme="majorBidi" w:hAnsiTheme="majorBidi" w:cstheme="majorBidi"/>
          <w:sz w:val="16"/>
          <w:szCs w:val="16"/>
          <w:rtl/>
          <w:lang w:bidi="ar-JO"/>
        </w:rPr>
      </w:pPr>
      <w:r w:rsidRPr="003A4E8E">
        <w:rPr>
          <w:rFonts w:asciiTheme="majorBidi" w:hAnsiTheme="majorBidi" w:cstheme="majorBidi"/>
          <w:sz w:val="16"/>
          <w:szCs w:val="16"/>
          <w:lang w:bidi="ar-JO"/>
        </w:rPr>
        <w:t xml:space="preserve">* </w:t>
      </w:r>
      <w:proofErr w:type="gramStart"/>
      <w:r w:rsidRPr="003A4E8E">
        <w:rPr>
          <w:rFonts w:asciiTheme="majorBidi" w:hAnsiTheme="majorBidi" w:cstheme="majorBidi"/>
          <w:sz w:val="16"/>
          <w:szCs w:val="16"/>
          <w:lang w:bidi="ar-JO"/>
        </w:rPr>
        <w:t>includes</w:t>
      </w:r>
      <w:proofErr w:type="gramEnd"/>
      <w:r w:rsidRPr="003A4E8E">
        <w:rPr>
          <w:rFonts w:asciiTheme="majorBidi" w:hAnsiTheme="majorBidi" w:cstheme="majorBidi"/>
          <w:sz w:val="16"/>
          <w:szCs w:val="16"/>
          <w:lang w:bidi="ar-JO"/>
        </w:rPr>
        <w:t xml:space="preserve">: Lecture, flipped Class, project- based </w:t>
      </w:r>
      <w:proofErr w:type="gramStart"/>
      <w:r w:rsidRPr="003A4E8E">
        <w:rPr>
          <w:rFonts w:asciiTheme="majorBidi" w:hAnsiTheme="majorBidi" w:cstheme="majorBidi"/>
          <w:sz w:val="16"/>
          <w:szCs w:val="16"/>
          <w:lang w:bidi="ar-JO"/>
        </w:rPr>
        <w:t>learning ,</w:t>
      </w:r>
      <w:proofErr w:type="gramEnd"/>
      <w:r w:rsidRPr="003A4E8E">
        <w:rPr>
          <w:rFonts w:asciiTheme="majorBidi" w:hAnsiTheme="majorBidi" w:cstheme="majorBidi"/>
          <w:sz w:val="16"/>
          <w:szCs w:val="16"/>
          <w:lang w:bidi="ar-JO"/>
        </w:rPr>
        <w:t xml:space="preserve"> problem solving based learning, collaborative learning   </w:t>
      </w:r>
    </w:p>
    <w:p w14:paraId="780B248A" w14:textId="77777777" w:rsidR="002F6B3D" w:rsidRPr="003A4E8E" w:rsidRDefault="002F6B3D" w:rsidP="0094673E">
      <w:pPr>
        <w:bidi w:val="0"/>
        <w:spacing w:after="0" w:line="360" w:lineRule="auto"/>
        <w:ind w:hanging="270"/>
        <w:rPr>
          <w:rFonts w:asciiTheme="majorBidi" w:hAnsiTheme="majorBidi" w:cstheme="majorBidi"/>
          <w:b/>
          <w:bCs/>
          <w:sz w:val="16"/>
          <w:szCs w:val="16"/>
          <w:rtl/>
          <w:lang w:bidi="ar-JO"/>
        </w:rPr>
      </w:pPr>
      <w:r w:rsidRPr="003A4E8E">
        <w:rPr>
          <w:rFonts w:asciiTheme="majorBidi" w:hAnsiTheme="majorBidi" w:cstheme="majorBidi"/>
          <w:sz w:val="16"/>
          <w:szCs w:val="16"/>
          <w:lang w:bidi="ar-JO"/>
        </w:rPr>
        <w:t xml:space="preserve">** includes: quiz, in class and out of class </w:t>
      </w:r>
      <w:proofErr w:type="gramStart"/>
      <w:r w:rsidRPr="003A4E8E">
        <w:rPr>
          <w:rFonts w:asciiTheme="majorBidi" w:hAnsiTheme="majorBidi" w:cstheme="majorBidi"/>
          <w:sz w:val="16"/>
          <w:szCs w:val="16"/>
          <w:lang w:bidi="ar-JO"/>
        </w:rPr>
        <w:t>assignment ,</w:t>
      </w:r>
      <w:proofErr w:type="gramEnd"/>
      <w:r w:rsidRPr="003A4E8E">
        <w:rPr>
          <w:rFonts w:asciiTheme="majorBidi" w:hAnsiTheme="majorBidi" w:cstheme="majorBidi"/>
          <w:sz w:val="16"/>
          <w:szCs w:val="16"/>
          <w:lang w:bidi="ar-JO"/>
        </w:rPr>
        <w:t xml:space="preserve"> </w:t>
      </w:r>
      <w:proofErr w:type="gramStart"/>
      <w:r w:rsidRPr="003A4E8E">
        <w:rPr>
          <w:rFonts w:asciiTheme="majorBidi" w:hAnsiTheme="majorBidi" w:cstheme="majorBidi"/>
          <w:sz w:val="16"/>
          <w:szCs w:val="16"/>
          <w:lang w:bidi="ar-JO"/>
        </w:rPr>
        <w:t>presentations ,</w:t>
      </w:r>
      <w:proofErr w:type="gramEnd"/>
      <w:r w:rsidRPr="003A4E8E">
        <w:rPr>
          <w:rFonts w:asciiTheme="majorBidi" w:hAnsiTheme="majorBidi" w:cstheme="majorBidi"/>
          <w:sz w:val="16"/>
          <w:szCs w:val="16"/>
          <w:lang w:bidi="ar-JO"/>
        </w:rPr>
        <w:t xml:space="preserve"> reports, videotaped assignment, group or individual projects.</w:t>
      </w:r>
    </w:p>
    <w:p w14:paraId="5E85BC90" w14:textId="77777777" w:rsidR="002F6B3D" w:rsidRPr="003A4E8E" w:rsidRDefault="002F6B3D" w:rsidP="0094673E">
      <w:pPr>
        <w:bidi w:val="0"/>
        <w:spacing w:after="0" w:line="360" w:lineRule="auto"/>
        <w:jc w:val="center"/>
        <w:rPr>
          <w:rFonts w:asciiTheme="majorBidi" w:hAnsiTheme="majorBidi" w:cstheme="majorBidi"/>
          <w:b/>
          <w:bCs/>
          <w:sz w:val="16"/>
          <w:szCs w:val="16"/>
          <w:rtl/>
          <w:lang w:bidi="ar-JO"/>
        </w:rPr>
      </w:pPr>
    </w:p>
    <w:p w14:paraId="4B9FD906" w14:textId="77777777" w:rsidR="00D66265" w:rsidRPr="003A4E8E" w:rsidRDefault="004C6DC8" w:rsidP="0094673E">
      <w:pPr>
        <w:bidi w:val="0"/>
        <w:spacing w:before="240" w:after="0" w:line="360" w:lineRule="auto"/>
        <w:ind w:hanging="331"/>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 xml:space="preserve">Course Polices </w:t>
      </w:r>
    </w:p>
    <w:tbl>
      <w:tblPr>
        <w:tblStyle w:val="TableGrid"/>
        <w:bidiVisual/>
        <w:tblW w:w="0" w:type="auto"/>
        <w:tblInd w:w="-291" w:type="dxa"/>
        <w:tblLook w:val="04A0" w:firstRow="1" w:lastRow="0" w:firstColumn="1" w:lastColumn="0" w:noHBand="0" w:noVBand="1"/>
      </w:tblPr>
      <w:tblGrid>
        <w:gridCol w:w="7423"/>
        <w:gridCol w:w="1864"/>
      </w:tblGrid>
      <w:tr w:rsidR="0091610D" w:rsidRPr="003A4E8E" w14:paraId="2AB069E7" w14:textId="77777777" w:rsidTr="003258DD">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4E55868F" w14:textId="77777777" w:rsidR="004C6DC8" w:rsidRPr="003A4E8E" w:rsidRDefault="004C6DC8"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 xml:space="preserve"> 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14:paraId="4217EB73" w14:textId="77777777" w:rsidR="004C6DC8" w:rsidRPr="003A4E8E" w:rsidRDefault="004C6DC8"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Policy</w:t>
            </w:r>
          </w:p>
        </w:tc>
      </w:tr>
      <w:tr w:rsidR="0091610D" w:rsidRPr="003A4E8E" w14:paraId="355425B1" w14:textId="77777777" w:rsidTr="003258DD">
        <w:tc>
          <w:tcPr>
            <w:tcW w:w="7625" w:type="dxa"/>
            <w:tcBorders>
              <w:top w:val="single" w:sz="4" w:space="0" w:color="auto"/>
              <w:bottom w:val="single" w:sz="4" w:space="0" w:color="auto"/>
              <w:right w:val="thinThickLargeGap" w:sz="2" w:space="0" w:color="auto"/>
            </w:tcBorders>
          </w:tcPr>
          <w:p w14:paraId="4CDB9590" w14:textId="77777777" w:rsidR="004C6DC8" w:rsidRPr="003A4E8E" w:rsidRDefault="00603694" w:rsidP="0094673E">
            <w:pPr>
              <w:bidi w:val="0"/>
              <w:rPr>
                <w:rFonts w:asciiTheme="majorBidi" w:hAnsiTheme="majorBidi" w:cstheme="majorBidi"/>
                <w:b/>
                <w:bCs/>
                <w:sz w:val="16"/>
                <w:szCs w:val="16"/>
                <w:rtl/>
                <w:lang w:bidi="ar-JO"/>
              </w:rPr>
            </w:pPr>
            <w:r w:rsidRPr="003A4E8E">
              <w:rPr>
                <w:rFonts w:asciiTheme="majorBidi" w:hAnsiTheme="majorBidi" w:cstheme="majorBidi"/>
                <w:sz w:val="16"/>
                <w:szCs w:val="16"/>
                <w:lang w:bidi="ar-JO"/>
              </w:rPr>
              <w:t>The minimum pass</w:t>
            </w:r>
            <w:r w:rsidR="003C4F3B" w:rsidRPr="003A4E8E">
              <w:rPr>
                <w:rFonts w:asciiTheme="majorBidi" w:hAnsiTheme="majorBidi" w:cstheme="majorBidi"/>
                <w:sz w:val="16"/>
                <w:szCs w:val="16"/>
                <w:lang w:bidi="ar-JO"/>
              </w:rPr>
              <w:t>ing</w:t>
            </w:r>
            <w:r w:rsidR="00925260" w:rsidRPr="003A4E8E">
              <w:rPr>
                <w:rFonts w:asciiTheme="majorBidi" w:hAnsiTheme="majorBidi" w:cstheme="majorBidi"/>
                <w:sz w:val="16"/>
                <w:szCs w:val="16"/>
                <w:lang w:bidi="ar-JO"/>
              </w:rPr>
              <w:t xml:space="preserve"> grade</w:t>
            </w:r>
            <w:r w:rsidRPr="003A4E8E">
              <w:rPr>
                <w:rFonts w:asciiTheme="majorBidi" w:hAnsiTheme="majorBidi" w:cstheme="majorBidi"/>
                <w:sz w:val="16"/>
                <w:szCs w:val="16"/>
                <w:lang w:bidi="ar-JO"/>
              </w:rPr>
              <w:t xml:space="preserve"> for the course is (50%) and the minimum final mark </w:t>
            </w:r>
            <w:r w:rsidR="00762C1D" w:rsidRPr="003A4E8E">
              <w:rPr>
                <w:rFonts w:asciiTheme="majorBidi" w:hAnsiTheme="majorBidi" w:cstheme="majorBidi"/>
                <w:sz w:val="16"/>
                <w:szCs w:val="16"/>
                <w:lang w:bidi="ar-JO"/>
              </w:rPr>
              <w:t xml:space="preserve">recorded on transcript </w:t>
            </w:r>
            <w:r w:rsidRPr="003A4E8E">
              <w:rPr>
                <w:rFonts w:asciiTheme="majorBidi" w:hAnsiTheme="majorBidi" w:cstheme="majorBidi"/>
                <w:sz w:val="16"/>
                <w:szCs w:val="16"/>
                <w:lang w:bidi="ar-JO"/>
              </w:rPr>
              <w:t>is (35%)</w:t>
            </w:r>
            <w:r w:rsidRPr="003A4E8E">
              <w:rPr>
                <w:rFonts w:asciiTheme="majorBidi" w:hAnsiTheme="majorBidi" w:cstheme="majorBidi"/>
                <w:sz w:val="16"/>
                <w:szCs w:val="16"/>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1F059C91" w14:textId="77777777" w:rsidR="004C6DC8" w:rsidRPr="003A4E8E" w:rsidRDefault="004C6DC8"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 xml:space="preserve">Passing </w:t>
            </w:r>
            <w:r w:rsidR="00FC26AF" w:rsidRPr="003A4E8E">
              <w:rPr>
                <w:rFonts w:asciiTheme="majorBidi" w:hAnsiTheme="majorBidi" w:cstheme="majorBidi"/>
                <w:b/>
                <w:bCs/>
                <w:sz w:val="16"/>
                <w:szCs w:val="16"/>
                <w:lang w:bidi="ar-JO"/>
              </w:rPr>
              <w:t>G</w:t>
            </w:r>
            <w:r w:rsidRPr="003A4E8E">
              <w:rPr>
                <w:rFonts w:asciiTheme="majorBidi" w:hAnsiTheme="majorBidi" w:cstheme="majorBidi"/>
                <w:b/>
                <w:bCs/>
                <w:sz w:val="16"/>
                <w:szCs w:val="16"/>
                <w:lang w:bidi="ar-JO"/>
              </w:rPr>
              <w:t>rade</w:t>
            </w:r>
          </w:p>
        </w:tc>
      </w:tr>
      <w:tr w:rsidR="0091610D" w:rsidRPr="003A4E8E" w14:paraId="0B06ECCA" w14:textId="77777777" w:rsidTr="003258DD">
        <w:tc>
          <w:tcPr>
            <w:tcW w:w="7625" w:type="dxa"/>
            <w:tcBorders>
              <w:top w:val="single" w:sz="4" w:space="0" w:color="auto"/>
              <w:bottom w:val="single" w:sz="4" w:space="0" w:color="auto"/>
              <w:right w:val="thinThickLargeGap" w:sz="2" w:space="0" w:color="auto"/>
            </w:tcBorders>
          </w:tcPr>
          <w:p w14:paraId="7836C7EC" w14:textId="77777777" w:rsidR="00FC26AF" w:rsidRPr="003A4E8E" w:rsidRDefault="00FC26AF">
            <w:pPr>
              <w:pStyle w:val="ListParagraph"/>
              <w:numPr>
                <w:ilvl w:val="0"/>
                <w:numId w:val="1"/>
              </w:numPr>
              <w:bidi w:val="0"/>
              <w:jc w:val="both"/>
              <w:rPr>
                <w:rFonts w:asciiTheme="majorBidi" w:hAnsiTheme="majorBidi" w:cstheme="majorBidi"/>
                <w:sz w:val="16"/>
                <w:szCs w:val="16"/>
                <w:lang w:bidi="ar-JO"/>
              </w:rPr>
            </w:pPr>
            <w:r w:rsidRPr="003A4E8E">
              <w:rPr>
                <w:rFonts w:asciiTheme="majorBidi" w:hAnsiTheme="majorBidi" w:cstheme="majorBidi"/>
                <w:sz w:val="16"/>
                <w:szCs w:val="16"/>
                <w:lang w:bidi="ar-JO"/>
              </w:rPr>
              <w:t>Missing an exam without a valid excuse will result in a zero grade to be assigned to the exam or assessment.</w:t>
            </w:r>
          </w:p>
          <w:p w14:paraId="68A093A8" w14:textId="77777777" w:rsidR="00FC26AF" w:rsidRPr="003A4E8E" w:rsidRDefault="00FC26AF">
            <w:pPr>
              <w:pStyle w:val="ListParagraph"/>
              <w:numPr>
                <w:ilvl w:val="0"/>
                <w:numId w:val="1"/>
              </w:numPr>
              <w:bidi w:val="0"/>
              <w:jc w:val="both"/>
              <w:rPr>
                <w:rFonts w:asciiTheme="majorBidi" w:hAnsiTheme="majorBidi" w:cstheme="majorBidi"/>
                <w:sz w:val="16"/>
                <w:szCs w:val="16"/>
                <w:lang w:bidi="ar-JO"/>
              </w:rPr>
            </w:pPr>
            <w:r w:rsidRPr="003A4E8E">
              <w:rPr>
                <w:rFonts w:asciiTheme="majorBidi" w:hAnsiTheme="majorBidi" w:cstheme="majorBidi"/>
                <w:sz w:val="16"/>
                <w:szCs w:val="16"/>
                <w:lang w:bidi="ar-JO"/>
              </w:rPr>
              <w:t xml:space="preserve">A Student who misses an exam or scheduled assessment, for a legitimate reason, must submit an official written excuse within </w:t>
            </w:r>
            <w:r w:rsidR="005516F4" w:rsidRPr="003A4E8E">
              <w:rPr>
                <w:rFonts w:asciiTheme="majorBidi" w:hAnsiTheme="majorBidi" w:cstheme="majorBidi"/>
                <w:sz w:val="16"/>
                <w:szCs w:val="16"/>
                <w:lang w:bidi="ar-JO"/>
              </w:rPr>
              <w:t xml:space="preserve">a week </w:t>
            </w:r>
            <w:r w:rsidRPr="003A4E8E">
              <w:rPr>
                <w:rFonts w:asciiTheme="majorBidi" w:hAnsiTheme="majorBidi" w:cstheme="majorBidi"/>
                <w:sz w:val="16"/>
                <w:szCs w:val="16"/>
                <w:lang w:bidi="ar-JO"/>
              </w:rPr>
              <w:t xml:space="preserve">from </w:t>
            </w:r>
            <w:proofErr w:type="gramStart"/>
            <w:r w:rsidRPr="003A4E8E">
              <w:rPr>
                <w:rFonts w:asciiTheme="majorBidi" w:hAnsiTheme="majorBidi" w:cstheme="majorBidi"/>
                <w:sz w:val="16"/>
                <w:szCs w:val="16"/>
                <w:lang w:bidi="ar-JO"/>
              </w:rPr>
              <w:t xml:space="preserve">the </w:t>
            </w:r>
            <w:r w:rsidR="00925260" w:rsidRPr="003A4E8E">
              <w:rPr>
                <w:rFonts w:asciiTheme="majorBidi" w:hAnsiTheme="majorBidi" w:cstheme="majorBidi"/>
                <w:sz w:val="16"/>
                <w:szCs w:val="16"/>
                <w:lang w:bidi="ar-JO"/>
              </w:rPr>
              <w:t>an</w:t>
            </w:r>
            <w:proofErr w:type="gramEnd"/>
            <w:r w:rsidR="00925260" w:rsidRPr="003A4E8E">
              <w:rPr>
                <w:rFonts w:asciiTheme="majorBidi" w:hAnsiTheme="majorBidi" w:cstheme="majorBidi"/>
                <w:sz w:val="16"/>
                <w:szCs w:val="16"/>
                <w:lang w:bidi="ar-JO"/>
              </w:rPr>
              <w:t xml:space="preserve"> </w:t>
            </w:r>
            <w:r w:rsidR="00E8416C" w:rsidRPr="003A4E8E">
              <w:rPr>
                <w:rFonts w:asciiTheme="majorBidi" w:hAnsiTheme="majorBidi" w:cstheme="majorBidi"/>
                <w:sz w:val="16"/>
                <w:szCs w:val="16"/>
                <w:lang w:bidi="ar-JO"/>
              </w:rPr>
              <w:t>exam</w:t>
            </w:r>
            <w:r w:rsidRPr="003A4E8E">
              <w:rPr>
                <w:rFonts w:asciiTheme="majorBidi" w:hAnsiTheme="majorBidi" w:cstheme="majorBidi"/>
                <w:sz w:val="16"/>
                <w:szCs w:val="16"/>
                <w:lang w:bidi="ar-JO"/>
              </w:rPr>
              <w:t xml:space="preserve"> or assessment due date. </w:t>
            </w:r>
          </w:p>
          <w:p w14:paraId="734D75A9" w14:textId="77777777" w:rsidR="004C6DC8" w:rsidRPr="003A4E8E" w:rsidRDefault="00FC26AF">
            <w:pPr>
              <w:pStyle w:val="ListParagraph"/>
              <w:numPr>
                <w:ilvl w:val="0"/>
                <w:numId w:val="1"/>
              </w:numPr>
              <w:bidi w:val="0"/>
              <w:jc w:val="both"/>
              <w:rPr>
                <w:rFonts w:asciiTheme="majorBidi" w:hAnsiTheme="majorBidi" w:cstheme="majorBidi"/>
                <w:sz w:val="16"/>
                <w:szCs w:val="16"/>
                <w:rtl/>
                <w:lang w:bidi="ar-JO"/>
              </w:rPr>
            </w:pPr>
            <w:r w:rsidRPr="003A4E8E">
              <w:rPr>
                <w:rFonts w:asciiTheme="majorBidi" w:hAnsiTheme="majorBidi" w:cstheme="majorBidi"/>
                <w:sz w:val="16"/>
                <w:szCs w:val="16"/>
                <w:lang w:bidi="ar-JO"/>
              </w:rPr>
              <w:lastRenderedPageBreak/>
              <w:t xml:space="preserve">A student who has </w:t>
            </w:r>
            <w:r w:rsidR="00925260" w:rsidRPr="003A4E8E">
              <w:rPr>
                <w:rFonts w:asciiTheme="majorBidi" w:hAnsiTheme="majorBidi" w:cstheme="majorBidi"/>
                <w:sz w:val="16"/>
                <w:szCs w:val="16"/>
                <w:lang w:bidi="ar-JO"/>
              </w:rPr>
              <w:t>an excuse</w:t>
            </w:r>
            <w:r w:rsidR="004E7819" w:rsidRPr="003A4E8E">
              <w:rPr>
                <w:rFonts w:asciiTheme="majorBidi" w:hAnsiTheme="majorBidi" w:cstheme="majorBidi"/>
                <w:sz w:val="16"/>
                <w:szCs w:val="16"/>
                <w:lang w:bidi="ar-JO"/>
              </w:rPr>
              <w:t xml:space="preserve"> for missing a final exam should submit the </w:t>
            </w:r>
            <w:r w:rsidR="00925260" w:rsidRPr="003A4E8E">
              <w:rPr>
                <w:rFonts w:asciiTheme="majorBidi" w:hAnsiTheme="majorBidi" w:cstheme="majorBidi"/>
                <w:sz w:val="16"/>
                <w:szCs w:val="16"/>
                <w:lang w:bidi="ar-JO"/>
              </w:rPr>
              <w:t xml:space="preserve">excuse </w:t>
            </w:r>
            <w:r w:rsidR="004E7819" w:rsidRPr="003A4E8E">
              <w:rPr>
                <w:rFonts w:asciiTheme="majorBidi" w:hAnsiTheme="majorBidi" w:cstheme="majorBidi"/>
                <w:sz w:val="16"/>
                <w:szCs w:val="16"/>
                <w:lang w:bidi="ar-JO"/>
              </w:rPr>
              <w:t xml:space="preserve">to the dean within three days of the missed exam date. </w:t>
            </w:r>
            <w:r w:rsidRPr="003A4E8E">
              <w:rPr>
                <w:rFonts w:asciiTheme="majorBidi" w:hAnsiTheme="majorBidi" w:cstheme="majorBidi"/>
                <w:sz w:val="16"/>
                <w:szCs w:val="16"/>
                <w:lang w:bidi="ar-JO"/>
              </w:rPr>
              <w:t xml:space="preserve">   </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7DA7C83B" w14:textId="77777777" w:rsidR="004C6DC8" w:rsidRPr="003A4E8E" w:rsidRDefault="004C6DC8" w:rsidP="0094673E">
            <w:pPr>
              <w:pStyle w:val="ListParagraph"/>
              <w:bidi w:val="0"/>
              <w:ind w:left="360"/>
              <w:jc w:val="center"/>
              <w:rPr>
                <w:rFonts w:asciiTheme="majorBidi" w:hAnsiTheme="majorBidi" w:cstheme="majorBidi"/>
                <w:b/>
                <w:bCs/>
                <w:sz w:val="16"/>
                <w:szCs w:val="16"/>
                <w:lang w:bidi="ar-JO"/>
              </w:rPr>
            </w:pPr>
          </w:p>
          <w:p w14:paraId="28B978BF" w14:textId="77777777" w:rsidR="004C6DC8" w:rsidRPr="003A4E8E" w:rsidRDefault="004C6DC8" w:rsidP="0094673E">
            <w:pPr>
              <w:pStyle w:val="ListParagraph"/>
              <w:bidi w:val="0"/>
              <w:ind w:left="36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 xml:space="preserve">   </w:t>
            </w:r>
          </w:p>
          <w:p w14:paraId="6E59EDDB" w14:textId="77777777" w:rsidR="004C6DC8" w:rsidRPr="003A4E8E" w:rsidRDefault="004C6DC8" w:rsidP="0094673E">
            <w:pPr>
              <w:pStyle w:val="ListParagraph"/>
              <w:bidi w:val="0"/>
              <w:ind w:left="36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 xml:space="preserve">Missing </w:t>
            </w:r>
            <w:r w:rsidR="00FC26AF" w:rsidRPr="003A4E8E">
              <w:rPr>
                <w:rFonts w:asciiTheme="majorBidi" w:hAnsiTheme="majorBidi" w:cstheme="majorBidi"/>
                <w:b/>
                <w:bCs/>
                <w:sz w:val="16"/>
                <w:szCs w:val="16"/>
                <w:lang w:bidi="ar-JO"/>
              </w:rPr>
              <w:t>E</w:t>
            </w:r>
            <w:r w:rsidRPr="003A4E8E">
              <w:rPr>
                <w:rFonts w:asciiTheme="majorBidi" w:hAnsiTheme="majorBidi" w:cstheme="majorBidi"/>
                <w:b/>
                <w:bCs/>
                <w:sz w:val="16"/>
                <w:szCs w:val="16"/>
                <w:lang w:bidi="ar-JO"/>
              </w:rPr>
              <w:t>xams</w:t>
            </w:r>
          </w:p>
        </w:tc>
      </w:tr>
      <w:tr w:rsidR="0091610D" w:rsidRPr="003A4E8E" w14:paraId="4D0A72AA" w14:textId="77777777" w:rsidTr="003258DD">
        <w:tc>
          <w:tcPr>
            <w:tcW w:w="7625" w:type="dxa"/>
            <w:tcBorders>
              <w:top w:val="single" w:sz="4" w:space="0" w:color="auto"/>
              <w:bottom w:val="single" w:sz="4" w:space="0" w:color="auto"/>
              <w:right w:val="thinThickLargeGap" w:sz="2" w:space="0" w:color="auto"/>
            </w:tcBorders>
          </w:tcPr>
          <w:p w14:paraId="23B6A92C" w14:textId="77777777" w:rsidR="004C6DC8" w:rsidRPr="003A4E8E" w:rsidRDefault="003258DD" w:rsidP="0094673E">
            <w:pPr>
              <w:bidi w:val="0"/>
              <w:ind w:left="26"/>
              <w:jc w:val="lowKashida"/>
              <w:rPr>
                <w:rFonts w:asciiTheme="majorBidi" w:hAnsiTheme="majorBidi" w:cstheme="majorBidi"/>
                <w:b/>
                <w:bCs/>
                <w:sz w:val="16"/>
                <w:szCs w:val="16"/>
                <w:rtl/>
                <w:lang w:bidi="ar-JO"/>
              </w:rPr>
            </w:pPr>
            <w:r w:rsidRPr="003A4E8E">
              <w:rPr>
                <w:rFonts w:asciiTheme="majorBidi" w:hAnsiTheme="majorBidi" w:cstheme="majorBidi"/>
                <w:sz w:val="16"/>
                <w:szCs w:val="16"/>
                <w:lang w:bidi="ar-JO"/>
              </w:rPr>
              <w:t>The student is not allowed to be absent more than (15%) of the total hours prescribed for the course, which equates to six lectures days (</w:t>
            </w:r>
            <w:r w:rsidR="00750A2C" w:rsidRPr="003A4E8E">
              <w:rPr>
                <w:rFonts w:asciiTheme="majorBidi" w:hAnsiTheme="majorBidi" w:cstheme="majorBidi"/>
                <w:sz w:val="16"/>
                <w:szCs w:val="16"/>
                <w:lang w:bidi="ar-JO"/>
              </w:rPr>
              <w:t>Sunday</w:t>
            </w:r>
            <w:r w:rsidR="00F757F1" w:rsidRPr="003A4E8E">
              <w:rPr>
                <w:rFonts w:asciiTheme="majorBidi" w:hAnsiTheme="majorBidi" w:cstheme="majorBidi"/>
                <w:sz w:val="16"/>
                <w:szCs w:val="16"/>
                <w:lang w:bidi="ar-JO"/>
              </w:rPr>
              <w:t xml:space="preserve">, </w:t>
            </w:r>
            <w:r w:rsidR="00750A2C" w:rsidRPr="003A4E8E">
              <w:rPr>
                <w:rFonts w:asciiTheme="majorBidi" w:hAnsiTheme="majorBidi" w:cstheme="majorBidi"/>
                <w:sz w:val="16"/>
                <w:szCs w:val="16"/>
                <w:lang w:bidi="ar-JO"/>
              </w:rPr>
              <w:t>Thursday</w:t>
            </w:r>
            <w:r w:rsidRPr="003A4E8E">
              <w:rPr>
                <w:rFonts w:asciiTheme="majorBidi" w:hAnsiTheme="majorBidi" w:cstheme="majorBidi"/>
                <w:sz w:val="16"/>
                <w:szCs w:val="16"/>
                <w:lang w:bidi="ar-JO"/>
              </w:rPr>
              <w:t>) and seven lectures (</w:t>
            </w:r>
            <w:proofErr w:type="gramStart"/>
            <w:r w:rsidR="00F757F1" w:rsidRPr="003A4E8E">
              <w:rPr>
                <w:rFonts w:asciiTheme="majorBidi" w:hAnsiTheme="majorBidi" w:cstheme="majorBidi"/>
                <w:sz w:val="16"/>
                <w:szCs w:val="16"/>
                <w:lang w:bidi="ar-JO"/>
              </w:rPr>
              <w:t>S,T</w:t>
            </w:r>
            <w:proofErr w:type="gramEnd"/>
            <w:r w:rsidR="00F757F1" w:rsidRPr="003A4E8E">
              <w:rPr>
                <w:rFonts w:asciiTheme="majorBidi" w:hAnsiTheme="majorBidi" w:cstheme="majorBidi"/>
                <w:sz w:val="16"/>
                <w:szCs w:val="16"/>
                <w:lang w:bidi="ar-JO"/>
              </w:rPr>
              <w:t>,R</w:t>
            </w:r>
            <w:r w:rsidRPr="003A4E8E">
              <w:rPr>
                <w:rFonts w:asciiTheme="majorBidi" w:hAnsiTheme="majorBidi" w:cstheme="majorBidi"/>
                <w:sz w:val="16"/>
                <w:szCs w:val="16"/>
                <w:lang w:bidi="ar-JO"/>
              </w:rPr>
              <w:t xml:space="preserve">). If the student misses more than (15%) of the total hours prescribed for the course without a satisfactory excuse accepted by the dean of the faculty, </w:t>
            </w:r>
            <w:r w:rsidR="006C4EB7" w:rsidRPr="003A4E8E">
              <w:rPr>
                <w:rFonts w:asciiTheme="majorBidi" w:hAnsiTheme="majorBidi" w:cstheme="majorBidi"/>
                <w:sz w:val="16"/>
                <w:szCs w:val="16"/>
                <w:lang w:bidi="ar-JO"/>
              </w:rPr>
              <w:t xml:space="preserve">s/he </w:t>
            </w:r>
            <w:r w:rsidR="00FC26AF" w:rsidRPr="003A4E8E">
              <w:rPr>
                <w:rFonts w:asciiTheme="majorBidi" w:hAnsiTheme="majorBidi" w:cstheme="majorBidi"/>
                <w:sz w:val="16"/>
                <w:szCs w:val="16"/>
                <w:lang w:bidi="ar-JO"/>
              </w:rPr>
              <w:t>will be</w:t>
            </w:r>
            <w:r w:rsidRPr="003A4E8E">
              <w:rPr>
                <w:rFonts w:asciiTheme="majorBidi" w:hAnsiTheme="majorBidi" w:cstheme="majorBidi"/>
                <w:sz w:val="16"/>
                <w:szCs w:val="16"/>
                <w:lang w:bidi="ar-JO"/>
              </w:rPr>
              <w:t xml:space="preserve"> prohibited from taking the final exam and </w:t>
            </w:r>
            <w:r w:rsidR="006C4EB7" w:rsidRPr="003A4E8E">
              <w:rPr>
                <w:rFonts w:asciiTheme="majorBidi" w:hAnsiTheme="majorBidi" w:cstheme="majorBidi"/>
                <w:sz w:val="16"/>
                <w:szCs w:val="16"/>
                <w:lang w:bidi="ar-JO"/>
              </w:rPr>
              <w:t>the grade</w:t>
            </w:r>
            <w:r w:rsidRPr="003A4E8E">
              <w:rPr>
                <w:rFonts w:asciiTheme="majorBidi" w:hAnsiTheme="majorBidi" w:cstheme="majorBidi"/>
                <w:sz w:val="16"/>
                <w:szCs w:val="16"/>
                <w:lang w:bidi="ar-JO"/>
              </w:rPr>
              <w:t xml:space="preserve"> in that </w:t>
            </w:r>
            <w:r w:rsidR="006C4EB7" w:rsidRPr="003A4E8E">
              <w:rPr>
                <w:rFonts w:asciiTheme="majorBidi" w:hAnsiTheme="majorBidi" w:cstheme="majorBidi"/>
                <w:sz w:val="16"/>
                <w:szCs w:val="16"/>
                <w:lang w:bidi="ar-JO"/>
              </w:rPr>
              <w:t>course</w:t>
            </w:r>
            <w:r w:rsidRPr="003A4E8E">
              <w:rPr>
                <w:rFonts w:asciiTheme="majorBidi" w:hAnsiTheme="majorBidi" w:cstheme="majorBidi"/>
                <w:sz w:val="16"/>
                <w:szCs w:val="16"/>
                <w:lang w:bidi="ar-JO"/>
              </w:rPr>
              <w:t xml:space="preserve"> is considered (zero), but if the absence is due to illness or a compulsive excuse accepted by the dean of the college</w:t>
            </w:r>
            <w:r w:rsidR="006C4EB7" w:rsidRPr="003A4E8E">
              <w:rPr>
                <w:rFonts w:asciiTheme="majorBidi" w:hAnsiTheme="majorBidi" w:cstheme="majorBidi"/>
                <w:sz w:val="16"/>
                <w:szCs w:val="16"/>
                <w:lang w:bidi="ar-JO"/>
              </w:rPr>
              <w:t>,</w:t>
            </w:r>
            <w:r w:rsidRPr="003A4E8E">
              <w:rPr>
                <w:rFonts w:asciiTheme="majorBidi" w:hAnsiTheme="majorBidi" w:cstheme="majorBidi"/>
                <w:sz w:val="16"/>
                <w:szCs w:val="16"/>
                <w:lang w:bidi="ar-JO"/>
              </w:rPr>
              <w:t xml:space="preserve"> </w:t>
            </w:r>
            <w:r w:rsidR="006C4EB7" w:rsidRPr="003A4E8E">
              <w:rPr>
                <w:rFonts w:asciiTheme="majorBidi" w:hAnsiTheme="majorBidi" w:cstheme="majorBidi"/>
                <w:sz w:val="16"/>
                <w:szCs w:val="16"/>
                <w:lang w:bidi="ar-JO"/>
              </w:rPr>
              <w:t xml:space="preserve">then </w:t>
            </w:r>
            <w:r w:rsidRPr="003A4E8E">
              <w:rPr>
                <w:rFonts w:asciiTheme="majorBidi" w:hAnsiTheme="majorBidi" w:cstheme="majorBidi"/>
                <w:sz w:val="16"/>
                <w:szCs w:val="16"/>
                <w:lang w:bidi="ar-JO"/>
              </w:rPr>
              <w:t xml:space="preserve">withdrawal </w:t>
            </w:r>
            <w:r w:rsidR="00F757F1" w:rsidRPr="003A4E8E">
              <w:rPr>
                <w:rFonts w:asciiTheme="majorBidi" w:hAnsiTheme="majorBidi" w:cstheme="majorBidi"/>
                <w:sz w:val="16"/>
                <w:szCs w:val="16"/>
                <w:lang w:bidi="ar-JO"/>
              </w:rPr>
              <w:t>grade will be</w:t>
            </w:r>
            <w:r w:rsidR="006C4EB7" w:rsidRPr="003A4E8E">
              <w:rPr>
                <w:rFonts w:asciiTheme="majorBidi" w:hAnsiTheme="majorBidi" w:cstheme="majorBidi"/>
                <w:sz w:val="16"/>
                <w:szCs w:val="16"/>
                <w:lang w:bidi="ar-JO"/>
              </w:rPr>
              <w:t xml:space="preserve"> recorded</w:t>
            </w:r>
            <w:r w:rsidRPr="003A4E8E">
              <w:rPr>
                <w:rFonts w:asciiTheme="majorBidi" w:hAnsiTheme="majorBidi" w:cstheme="majorBidi"/>
                <w:sz w:val="16"/>
                <w:szCs w:val="16"/>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3184C1C5" w14:textId="77777777" w:rsidR="004C6DC8" w:rsidRPr="003A4E8E" w:rsidRDefault="004C6DC8" w:rsidP="0094673E">
            <w:pPr>
              <w:bidi w:val="0"/>
              <w:ind w:left="26"/>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 xml:space="preserve">Attendance </w:t>
            </w:r>
          </w:p>
        </w:tc>
      </w:tr>
      <w:tr w:rsidR="0091610D" w:rsidRPr="003A4E8E" w14:paraId="458A2F46" w14:textId="77777777" w:rsidTr="003258DD">
        <w:tc>
          <w:tcPr>
            <w:tcW w:w="7625" w:type="dxa"/>
            <w:tcBorders>
              <w:top w:val="single" w:sz="4" w:space="0" w:color="auto"/>
              <w:bottom w:val="thickThinLargeGap" w:sz="2" w:space="0" w:color="auto"/>
              <w:right w:val="thinThickLargeGap" w:sz="2" w:space="0" w:color="auto"/>
            </w:tcBorders>
          </w:tcPr>
          <w:p w14:paraId="24DDC444" w14:textId="77777777" w:rsidR="004C6DC8" w:rsidRPr="003A4E8E" w:rsidRDefault="00AB1224" w:rsidP="0094673E">
            <w:pPr>
              <w:bidi w:val="0"/>
              <w:jc w:val="both"/>
              <w:rPr>
                <w:rFonts w:asciiTheme="majorBidi" w:hAnsiTheme="majorBidi" w:cstheme="majorBidi"/>
                <w:b/>
                <w:bCs/>
                <w:sz w:val="16"/>
                <w:szCs w:val="16"/>
                <w:rtl/>
                <w:lang w:bidi="ar-JO"/>
              </w:rPr>
            </w:pPr>
            <w:r w:rsidRPr="003A4E8E">
              <w:rPr>
                <w:rFonts w:asciiTheme="majorBidi" w:hAnsiTheme="majorBidi" w:cstheme="majorBidi"/>
                <w:sz w:val="16"/>
                <w:szCs w:val="16"/>
                <w:lang w:bidi="ar-JO"/>
              </w:rPr>
              <w:t xml:space="preserve">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w:t>
            </w:r>
            <w:r w:rsidR="00FC26AF" w:rsidRPr="003A4E8E">
              <w:rPr>
                <w:rFonts w:asciiTheme="majorBidi" w:hAnsiTheme="majorBidi" w:cstheme="majorBidi"/>
                <w:sz w:val="16"/>
                <w:szCs w:val="16"/>
                <w:lang w:bidi="ar-JO"/>
              </w:rPr>
              <w:t xml:space="preserve">and violating </w:t>
            </w:r>
            <w:r w:rsidRPr="003A4E8E">
              <w:rPr>
                <w:rFonts w:asciiTheme="majorBidi" w:hAnsiTheme="majorBidi" w:cstheme="majorBidi"/>
                <w:sz w:val="16"/>
                <w:szCs w:val="16"/>
                <w:lang w:bidi="ar-JO"/>
              </w:rPr>
              <w:t>intellectual property rights</w:t>
            </w:r>
            <w:r w:rsidRPr="003A4E8E">
              <w:rPr>
                <w:rFonts w:asciiTheme="majorBidi" w:hAnsiTheme="majorBidi" w:cstheme="majorBidi"/>
                <w:sz w:val="16"/>
                <w:szCs w:val="16"/>
                <w:rtl/>
                <w:lang w:bidi="ar-JO"/>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tcPr>
          <w:p w14:paraId="6ABF3CBE" w14:textId="77777777" w:rsidR="004C6DC8" w:rsidRPr="003A4E8E" w:rsidRDefault="004C6DC8"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Academ</w:t>
            </w:r>
            <w:r w:rsidR="00FC26AF" w:rsidRPr="003A4E8E">
              <w:rPr>
                <w:rFonts w:asciiTheme="majorBidi" w:hAnsiTheme="majorBidi" w:cstheme="majorBidi"/>
                <w:b/>
                <w:bCs/>
                <w:sz w:val="16"/>
                <w:szCs w:val="16"/>
                <w:lang w:bidi="ar-JO"/>
              </w:rPr>
              <w:t>ic</w:t>
            </w:r>
            <w:r w:rsidRPr="003A4E8E">
              <w:rPr>
                <w:rFonts w:asciiTheme="majorBidi" w:hAnsiTheme="majorBidi" w:cstheme="majorBidi"/>
                <w:b/>
                <w:bCs/>
                <w:sz w:val="16"/>
                <w:szCs w:val="16"/>
                <w:lang w:bidi="ar-JO"/>
              </w:rPr>
              <w:t xml:space="preserve"> </w:t>
            </w:r>
            <w:r w:rsidR="00FC26AF" w:rsidRPr="003A4E8E">
              <w:rPr>
                <w:rFonts w:asciiTheme="majorBidi" w:hAnsiTheme="majorBidi" w:cstheme="majorBidi"/>
                <w:b/>
                <w:bCs/>
                <w:sz w:val="16"/>
                <w:szCs w:val="16"/>
                <w:lang w:bidi="ar-JO"/>
              </w:rPr>
              <w:t>H</w:t>
            </w:r>
            <w:r w:rsidRPr="003A4E8E">
              <w:rPr>
                <w:rFonts w:asciiTheme="majorBidi" w:hAnsiTheme="majorBidi" w:cstheme="majorBidi"/>
                <w:b/>
                <w:bCs/>
                <w:sz w:val="16"/>
                <w:szCs w:val="16"/>
                <w:lang w:bidi="ar-JO"/>
              </w:rPr>
              <w:t xml:space="preserve">onesty </w:t>
            </w:r>
          </w:p>
        </w:tc>
      </w:tr>
    </w:tbl>
    <w:p w14:paraId="614459A2" w14:textId="77777777" w:rsidR="00025586" w:rsidRPr="003A4E8E" w:rsidRDefault="00025586" w:rsidP="0094673E">
      <w:pPr>
        <w:bidi w:val="0"/>
        <w:spacing w:after="0" w:line="360" w:lineRule="auto"/>
        <w:jc w:val="center"/>
        <w:rPr>
          <w:rFonts w:asciiTheme="majorBidi" w:hAnsiTheme="majorBidi" w:cstheme="majorBidi"/>
          <w:b/>
          <w:bCs/>
          <w:sz w:val="16"/>
          <w:szCs w:val="16"/>
          <w:rtl/>
        </w:rPr>
      </w:pPr>
    </w:p>
    <w:p w14:paraId="162F8774" w14:textId="77777777" w:rsidR="00025586" w:rsidRPr="003A4E8E" w:rsidRDefault="00025586" w:rsidP="0094673E">
      <w:pPr>
        <w:bidi w:val="0"/>
        <w:spacing w:after="0" w:line="360" w:lineRule="auto"/>
        <w:jc w:val="center"/>
        <w:rPr>
          <w:rFonts w:asciiTheme="majorBidi" w:hAnsiTheme="majorBidi" w:cstheme="majorBidi"/>
          <w:b/>
          <w:bCs/>
          <w:sz w:val="16"/>
          <w:szCs w:val="16"/>
          <w:rtl/>
        </w:rPr>
      </w:pPr>
    </w:p>
    <w:p w14:paraId="386C1A53" w14:textId="77777777" w:rsidR="00A36993" w:rsidRPr="003A4E8E" w:rsidRDefault="00C447E9" w:rsidP="0094673E">
      <w:pPr>
        <w:bidi w:val="0"/>
        <w:spacing w:after="0" w:line="360" w:lineRule="auto"/>
        <w:jc w:val="center"/>
        <w:rPr>
          <w:rFonts w:asciiTheme="majorBidi" w:hAnsiTheme="majorBidi" w:cstheme="majorBidi"/>
          <w:b/>
          <w:bCs/>
          <w:sz w:val="16"/>
          <w:szCs w:val="16"/>
        </w:rPr>
      </w:pPr>
      <w:r w:rsidRPr="003A4E8E">
        <w:rPr>
          <w:rFonts w:asciiTheme="majorBidi" w:hAnsiTheme="majorBidi" w:cstheme="majorBidi"/>
          <w:b/>
          <w:bCs/>
          <w:sz w:val="16"/>
          <w:szCs w:val="16"/>
        </w:rPr>
        <w:t xml:space="preserve">Program </w:t>
      </w:r>
      <w:r w:rsidR="00817951" w:rsidRPr="003A4E8E">
        <w:rPr>
          <w:rFonts w:asciiTheme="majorBidi" w:hAnsiTheme="majorBidi" w:cstheme="majorBidi"/>
          <w:b/>
          <w:bCs/>
          <w:sz w:val="16"/>
          <w:szCs w:val="16"/>
        </w:rPr>
        <w:t>L</w:t>
      </w:r>
      <w:r w:rsidRPr="003A4E8E">
        <w:rPr>
          <w:rFonts w:asciiTheme="majorBidi" w:hAnsiTheme="majorBidi" w:cstheme="majorBidi"/>
          <w:b/>
          <w:bCs/>
          <w:sz w:val="16"/>
          <w:szCs w:val="16"/>
        </w:rPr>
        <w:t xml:space="preserve">earning </w:t>
      </w:r>
      <w:r w:rsidR="00817951" w:rsidRPr="003A4E8E">
        <w:rPr>
          <w:rFonts w:asciiTheme="majorBidi" w:hAnsiTheme="majorBidi" w:cstheme="majorBidi"/>
          <w:b/>
          <w:bCs/>
          <w:sz w:val="16"/>
          <w:szCs w:val="16"/>
        </w:rPr>
        <w:t>O</w:t>
      </w:r>
      <w:r w:rsidRPr="003A4E8E">
        <w:rPr>
          <w:rFonts w:asciiTheme="majorBidi" w:hAnsiTheme="majorBidi" w:cstheme="majorBidi"/>
          <w:b/>
          <w:bCs/>
          <w:sz w:val="16"/>
          <w:szCs w:val="16"/>
        </w:rPr>
        <w:t xml:space="preserve">utcomes to be </w:t>
      </w:r>
      <w:r w:rsidR="006855E8" w:rsidRPr="003A4E8E">
        <w:rPr>
          <w:rFonts w:asciiTheme="majorBidi" w:hAnsiTheme="majorBidi" w:cstheme="majorBidi"/>
          <w:b/>
          <w:bCs/>
          <w:sz w:val="16"/>
          <w:szCs w:val="16"/>
        </w:rPr>
        <w:t>assessed</w:t>
      </w:r>
      <w:r w:rsidRPr="003A4E8E">
        <w:rPr>
          <w:rFonts w:asciiTheme="majorBidi" w:hAnsiTheme="majorBidi" w:cstheme="majorBidi"/>
          <w:b/>
          <w:bCs/>
          <w:sz w:val="16"/>
          <w:szCs w:val="16"/>
        </w:rPr>
        <w:t xml:space="preserve"> in this </w:t>
      </w:r>
      <w:r w:rsidR="00817951" w:rsidRPr="003A4E8E">
        <w:rPr>
          <w:rFonts w:asciiTheme="majorBidi" w:hAnsiTheme="majorBidi" w:cstheme="majorBidi"/>
          <w:b/>
          <w:bCs/>
          <w:sz w:val="16"/>
          <w:szCs w:val="16"/>
        </w:rPr>
        <w:t>C</w:t>
      </w:r>
      <w:r w:rsidRPr="003A4E8E">
        <w:rPr>
          <w:rFonts w:asciiTheme="majorBidi" w:hAnsiTheme="majorBidi" w:cstheme="majorBidi"/>
          <w:b/>
          <w:bCs/>
          <w:sz w:val="16"/>
          <w:szCs w:val="16"/>
        </w:rPr>
        <w:t xml:space="preserve">ourse </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549"/>
        <w:gridCol w:w="1390"/>
        <w:gridCol w:w="1487"/>
        <w:gridCol w:w="3773"/>
        <w:gridCol w:w="1130"/>
      </w:tblGrid>
      <w:tr w:rsidR="0091610D" w:rsidRPr="003A4E8E" w14:paraId="54BADED3" w14:textId="77777777" w:rsidTr="00750A2C">
        <w:tc>
          <w:tcPr>
            <w:tcW w:w="1549" w:type="dxa"/>
            <w:shd w:val="clear" w:color="auto" w:fill="D9D9D9" w:themeFill="background1" w:themeFillShade="D9"/>
            <w:vAlign w:val="center"/>
          </w:tcPr>
          <w:p w14:paraId="263AA9F0" w14:textId="77777777" w:rsidR="00750A2C" w:rsidRPr="003A4E8E" w:rsidRDefault="00750A2C"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Target Performance level</w:t>
            </w:r>
          </w:p>
        </w:tc>
        <w:tc>
          <w:tcPr>
            <w:tcW w:w="1390" w:type="dxa"/>
            <w:shd w:val="clear" w:color="auto" w:fill="D9D9D9" w:themeFill="background1" w:themeFillShade="D9"/>
            <w:vAlign w:val="center"/>
          </w:tcPr>
          <w:p w14:paraId="3396101D" w14:textId="77777777" w:rsidR="00750A2C" w:rsidRPr="003A4E8E" w:rsidRDefault="00750A2C"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 xml:space="preserve">Assessment Method  </w:t>
            </w:r>
          </w:p>
        </w:tc>
        <w:tc>
          <w:tcPr>
            <w:tcW w:w="1487" w:type="dxa"/>
            <w:shd w:val="clear" w:color="auto" w:fill="D9D9D9" w:themeFill="background1" w:themeFillShade="D9"/>
          </w:tcPr>
          <w:p w14:paraId="1EF4FDA8" w14:textId="77777777" w:rsidR="00750A2C" w:rsidRPr="003A4E8E" w:rsidRDefault="00750A2C" w:rsidP="0094673E">
            <w:pPr>
              <w:bidi w:val="0"/>
              <w:jc w:val="center"/>
              <w:rPr>
                <w:rFonts w:asciiTheme="majorBidi" w:hAnsiTheme="majorBidi" w:cstheme="majorBidi"/>
                <w:b/>
                <w:bCs/>
                <w:sz w:val="16"/>
                <w:szCs w:val="16"/>
                <w:lang w:bidi="ar-JO"/>
              </w:rPr>
            </w:pPr>
          </w:p>
          <w:p w14:paraId="37B3D6B2" w14:textId="77777777" w:rsidR="00750A2C" w:rsidRPr="003A4E8E" w:rsidRDefault="00750A2C"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Course Title</w:t>
            </w:r>
          </w:p>
        </w:tc>
        <w:tc>
          <w:tcPr>
            <w:tcW w:w="3773" w:type="dxa"/>
            <w:shd w:val="clear" w:color="auto" w:fill="D9D9D9" w:themeFill="background1" w:themeFillShade="D9"/>
            <w:vAlign w:val="center"/>
          </w:tcPr>
          <w:p w14:paraId="09403B24" w14:textId="77777777" w:rsidR="00750A2C" w:rsidRPr="003A4E8E" w:rsidRDefault="00750A2C"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 xml:space="preserve">Learning Outcome </w:t>
            </w:r>
          </w:p>
        </w:tc>
        <w:tc>
          <w:tcPr>
            <w:tcW w:w="1130" w:type="dxa"/>
            <w:shd w:val="clear" w:color="auto" w:fill="D9D9D9" w:themeFill="background1" w:themeFillShade="D9"/>
            <w:vAlign w:val="center"/>
          </w:tcPr>
          <w:p w14:paraId="00298AB4" w14:textId="77777777" w:rsidR="00750A2C" w:rsidRPr="003A4E8E" w:rsidRDefault="00750A2C"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 xml:space="preserve">Number </w:t>
            </w:r>
          </w:p>
        </w:tc>
      </w:tr>
      <w:tr w:rsidR="003663E6" w:rsidRPr="003A4E8E" w14:paraId="7C6103AB" w14:textId="77777777" w:rsidTr="00666364">
        <w:tc>
          <w:tcPr>
            <w:tcW w:w="1549" w:type="dxa"/>
            <w:vAlign w:val="center"/>
          </w:tcPr>
          <w:p w14:paraId="200330C7" w14:textId="77777777" w:rsidR="003663E6" w:rsidRPr="003A4E8E" w:rsidRDefault="003663E6" w:rsidP="003663E6">
            <w:pPr>
              <w:bidi w:val="0"/>
              <w:rPr>
                <w:rFonts w:asciiTheme="majorBidi" w:hAnsiTheme="majorBidi" w:cstheme="majorBidi"/>
                <w:sz w:val="16"/>
                <w:szCs w:val="16"/>
                <w:rtl/>
                <w:lang w:bidi="ar-JO"/>
              </w:rPr>
            </w:pPr>
            <w:r w:rsidRPr="003A4E8E">
              <w:rPr>
                <w:rFonts w:asciiTheme="majorBidi" w:hAnsiTheme="majorBidi" w:cstheme="majorBidi"/>
                <w:sz w:val="16"/>
                <w:szCs w:val="16"/>
                <w:lang w:bidi="ar-JO"/>
              </w:rPr>
              <w:t>85 % of students get 60% or above from the exam marks</w:t>
            </w:r>
          </w:p>
        </w:tc>
        <w:tc>
          <w:tcPr>
            <w:tcW w:w="1390" w:type="dxa"/>
          </w:tcPr>
          <w:p w14:paraId="35730847" w14:textId="77777777" w:rsidR="003663E6" w:rsidRPr="003A4E8E" w:rsidRDefault="003663E6" w:rsidP="003663E6">
            <w:pPr>
              <w:bidi w:val="0"/>
              <w:rPr>
                <w:rFonts w:asciiTheme="majorBidi" w:hAnsiTheme="majorBidi" w:cstheme="majorBidi"/>
                <w:sz w:val="16"/>
                <w:szCs w:val="16"/>
              </w:rPr>
            </w:pPr>
            <w:r w:rsidRPr="003A4E8E">
              <w:rPr>
                <w:rFonts w:asciiTheme="majorBidi" w:hAnsiTheme="majorBidi" w:cstheme="majorBidi"/>
                <w:sz w:val="16"/>
                <w:szCs w:val="16"/>
              </w:rPr>
              <w:t xml:space="preserve">Short exam </w:t>
            </w:r>
          </w:p>
        </w:tc>
        <w:tc>
          <w:tcPr>
            <w:tcW w:w="1487" w:type="dxa"/>
          </w:tcPr>
          <w:p w14:paraId="1911584C" w14:textId="77777777" w:rsidR="003663E6" w:rsidRPr="003A4E8E" w:rsidRDefault="003663E6" w:rsidP="003663E6">
            <w:pPr>
              <w:bidi w:val="0"/>
              <w:jc w:val="center"/>
              <w:rPr>
                <w:rFonts w:asciiTheme="majorBidi" w:hAnsiTheme="majorBidi" w:cstheme="majorBidi"/>
                <w:sz w:val="16"/>
                <w:szCs w:val="16"/>
                <w:rtl/>
                <w:lang w:bidi="ar-JO"/>
              </w:rPr>
            </w:pPr>
            <w:r w:rsidRPr="003A4E8E">
              <w:rPr>
                <w:rFonts w:asciiTheme="majorBidi" w:hAnsiTheme="majorBidi" w:cstheme="majorBidi"/>
                <w:sz w:val="16"/>
                <w:szCs w:val="16"/>
                <w:lang w:bidi="ar-JO"/>
              </w:rPr>
              <w:t xml:space="preserve">Growth and development </w:t>
            </w:r>
          </w:p>
        </w:tc>
        <w:tc>
          <w:tcPr>
            <w:tcW w:w="3773" w:type="dxa"/>
            <w:tcBorders>
              <w:left w:val="single" w:sz="4" w:space="0" w:color="auto"/>
              <w:right w:val="single" w:sz="4" w:space="0" w:color="auto"/>
            </w:tcBorders>
          </w:tcPr>
          <w:p w14:paraId="4975208B" w14:textId="1D58FAD7" w:rsidR="003663E6" w:rsidRPr="003A4E8E" w:rsidRDefault="003663E6" w:rsidP="003663E6">
            <w:pPr>
              <w:bidi w:val="0"/>
              <w:rPr>
                <w:rFonts w:asciiTheme="majorBidi" w:hAnsiTheme="majorBidi" w:cstheme="majorBidi"/>
                <w:sz w:val="16"/>
                <w:szCs w:val="16"/>
                <w:rtl/>
                <w:lang w:bidi="ar-JO"/>
              </w:rPr>
            </w:pPr>
            <w:r w:rsidRPr="003A4E8E">
              <w:rPr>
                <w:rFonts w:asciiTheme="majorBidi" w:hAnsiTheme="majorBidi" w:cstheme="majorBidi"/>
                <w:sz w:val="16"/>
                <w:szCs w:val="16"/>
              </w:rPr>
              <w:t>Integrate evidenced-based knowledge from human development to assess, plan a client-centered care for patients considering all growth dimensions, actual and potential health problems, and collaborative problems to achieve the expected outcomes</w:t>
            </w:r>
          </w:p>
        </w:tc>
        <w:tc>
          <w:tcPr>
            <w:tcW w:w="1130" w:type="dxa"/>
            <w:vAlign w:val="center"/>
          </w:tcPr>
          <w:p w14:paraId="2D6E5288" w14:textId="77777777" w:rsidR="003663E6" w:rsidRPr="003A4E8E" w:rsidRDefault="003663E6" w:rsidP="003663E6">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KP1</w:t>
            </w:r>
          </w:p>
        </w:tc>
      </w:tr>
      <w:tr w:rsidR="003663E6" w:rsidRPr="003A4E8E" w14:paraId="0137CF87" w14:textId="77777777" w:rsidTr="00666364">
        <w:tc>
          <w:tcPr>
            <w:tcW w:w="1549" w:type="dxa"/>
            <w:vAlign w:val="center"/>
          </w:tcPr>
          <w:p w14:paraId="30D6B647" w14:textId="77777777" w:rsidR="003663E6" w:rsidRPr="003A4E8E" w:rsidRDefault="003663E6" w:rsidP="003663E6">
            <w:pPr>
              <w:bidi w:val="0"/>
              <w:rPr>
                <w:rFonts w:asciiTheme="majorBidi" w:hAnsiTheme="majorBidi" w:cstheme="majorBidi"/>
                <w:sz w:val="16"/>
                <w:szCs w:val="16"/>
                <w:rtl/>
                <w:lang w:bidi="ar-JO"/>
              </w:rPr>
            </w:pPr>
            <w:r w:rsidRPr="003A4E8E">
              <w:rPr>
                <w:rFonts w:asciiTheme="majorBidi" w:hAnsiTheme="majorBidi" w:cstheme="majorBidi"/>
                <w:sz w:val="16"/>
                <w:szCs w:val="16"/>
                <w:lang w:bidi="ar-JO"/>
              </w:rPr>
              <w:t>85 % of students get 60% or above from the exam marks</w:t>
            </w:r>
          </w:p>
        </w:tc>
        <w:tc>
          <w:tcPr>
            <w:tcW w:w="1390" w:type="dxa"/>
          </w:tcPr>
          <w:p w14:paraId="381B7EB6" w14:textId="77777777" w:rsidR="003663E6" w:rsidRPr="003A4E8E" w:rsidRDefault="003663E6" w:rsidP="003663E6">
            <w:pPr>
              <w:bidi w:val="0"/>
              <w:rPr>
                <w:rFonts w:asciiTheme="majorBidi" w:hAnsiTheme="majorBidi" w:cstheme="majorBidi"/>
                <w:sz w:val="16"/>
                <w:szCs w:val="16"/>
              </w:rPr>
            </w:pPr>
            <w:r w:rsidRPr="003A4E8E">
              <w:rPr>
                <w:rFonts w:asciiTheme="majorBidi" w:hAnsiTheme="majorBidi" w:cstheme="majorBidi"/>
                <w:sz w:val="16"/>
                <w:szCs w:val="16"/>
              </w:rPr>
              <w:t xml:space="preserve">Short exam </w:t>
            </w:r>
          </w:p>
        </w:tc>
        <w:tc>
          <w:tcPr>
            <w:tcW w:w="1487" w:type="dxa"/>
          </w:tcPr>
          <w:p w14:paraId="11D8D972" w14:textId="77777777" w:rsidR="003663E6" w:rsidRPr="003A4E8E" w:rsidRDefault="003663E6" w:rsidP="003663E6">
            <w:pPr>
              <w:bidi w:val="0"/>
              <w:rPr>
                <w:rFonts w:asciiTheme="majorBidi" w:hAnsiTheme="majorBidi" w:cstheme="majorBidi"/>
                <w:sz w:val="16"/>
                <w:szCs w:val="16"/>
              </w:rPr>
            </w:pPr>
            <w:r w:rsidRPr="003A4E8E">
              <w:rPr>
                <w:rFonts w:asciiTheme="majorBidi" w:hAnsiTheme="majorBidi" w:cstheme="majorBidi"/>
                <w:sz w:val="16"/>
                <w:szCs w:val="16"/>
              </w:rPr>
              <w:t xml:space="preserve">Growth and development </w:t>
            </w:r>
          </w:p>
        </w:tc>
        <w:tc>
          <w:tcPr>
            <w:tcW w:w="3773" w:type="dxa"/>
            <w:tcBorders>
              <w:left w:val="single" w:sz="4" w:space="0" w:color="auto"/>
              <w:right w:val="single" w:sz="4" w:space="0" w:color="auto"/>
            </w:tcBorders>
          </w:tcPr>
          <w:p w14:paraId="471AAF46" w14:textId="799BB988" w:rsidR="003663E6" w:rsidRPr="003A4E8E" w:rsidRDefault="003663E6" w:rsidP="003663E6">
            <w:pPr>
              <w:bidi w:val="0"/>
              <w:rPr>
                <w:rFonts w:asciiTheme="majorBidi" w:hAnsiTheme="majorBidi" w:cstheme="majorBidi"/>
                <w:sz w:val="16"/>
                <w:szCs w:val="16"/>
                <w:rtl/>
                <w:lang w:bidi="ar-JO"/>
              </w:rPr>
            </w:pPr>
            <w:r w:rsidRPr="003A4E8E">
              <w:rPr>
                <w:rFonts w:asciiTheme="majorBidi" w:hAnsiTheme="majorBidi" w:cstheme="majorBidi"/>
                <w:sz w:val="16"/>
                <w:szCs w:val="16"/>
              </w:rPr>
              <w:t>Understand current research, recent technology, available resources and facilities, and gained management and leadership skills to assess policies, micro and macro environmental safety, effectiveness, availability, cost benefits, efficacies, source allocation, needs, and impacts</w:t>
            </w:r>
          </w:p>
        </w:tc>
        <w:tc>
          <w:tcPr>
            <w:tcW w:w="1130" w:type="dxa"/>
            <w:vAlign w:val="center"/>
          </w:tcPr>
          <w:p w14:paraId="65C2E77F" w14:textId="77777777" w:rsidR="003663E6" w:rsidRPr="003A4E8E" w:rsidRDefault="003663E6" w:rsidP="003663E6">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KP2</w:t>
            </w:r>
          </w:p>
        </w:tc>
      </w:tr>
      <w:tr w:rsidR="00EE7BC2" w:rsidRPr="003A4E8E" w14:paraId="16570AD5" w14:textId="77777777" w:rsidTr="00750A2C">
        <w:tc>
          <w:tcPr>
            <w:tcW w:w="1549" w:type="dxa"/>
            <w:vAlign w:val="center"/>
          </w:tcPr>
          <w:p w14:paraId="55212018" w14:textId="77777777" w:rsidR="00EE7BC2" w:rsidRPr="003A4E8E" w:rsidRDefault="00EE7BC2" w:rsidP="0094673E">
            <w:pPr>
              <w:bidi w:val="0"/>
              <w:rPr>
                <w:rFonts w:asciiTheme="majorBidi" w:hAnsiTheme="majorBidi" w:cstheme="majorBidi"/>
                <w:sz w:val="16"/>
                <w:szCs w:val="16"/>
                <w:lang w:bidi="ar-JO"/>
              </w:rPr>
            </w:pPr>
            <w:r w:rsidRPr="003A4E8E">
              <w:rPr>
                <w:rFonts w:asciiTheme="majorBidi" w:hAnsiTheme="majorBidi" w:cstheme="majorBidi"/>
                <w:sz w:val="16"/>
                <w:szCs w:val="16"/>
                <w:lang w:bidi="ar-JO"/>
              </w:rPr>
              <w:t>85 % of students get 60% or above from the exam marks</w:t>
            </w:r>
          </w:p>
        </w:tc>
        <w:tc>
          <w:tcPr>
            <w:tcW w:w="1390" w:type="dxa"/>
          </w:tcPr>
          <w:p w14:paraId="72D91F72" w14:textId="77777777" w:rsidR="00EE7BC2" w:rsidRPr="003A4E8E" w:rsidRDefault="00EE7BC2" w:rsidP="0094673E">
            <w:pPr>
              <w:bidi w:val="0"/>
              <w:rPr>
                <w:rFonts w:asciiTheme="majorBidi" w:hAnsiTheme="majorBidi" w:cstheme="majorBidi"/>
                <w:sz w:val="16"/>
                <w:szCs w:val="16"/>
              </w:rPr>
            </w:pPr>
            <w:r w:rsidRPr="003A4E8E">
              <w:rPr>
                <w:rFonts w:asciiTheme="majorBidi" w:hAnsiTheme="majorBidi" w:cstheme="majorBidi"/>
                <w:sz w:val="16"/>
                <w:szCs w:val="16"/>
              </w:rPr>
              <w:t xml:space="preserve">Short exam </w:t>
            </w:r>
          </w:p>
        </w:tc>
        <w:tc>
          <w:tcPr>
            <w:tcW w:w="1487" w:type="dxa"/>
          </w:tcPr>
          <w:p w14:paraId="0E983ED8" w14:textId="77777777" w:rsidR="00EE7BC2" w:rsidRPr="003A4E8E" w:rsidRDefault="00EE7BC2" w:rsidP="0094673E">
            <w:pPr>
              <w:bidi w:val="0"/>
              <w:rPr>
                <w:rFonts w:asciiTheme="majorBidi" w:hAnsiTheme="majorBidi" w:cstheme="majorBidi"/>
                <w:sz w:val="16"/>
                <w:szCs w:val="16"/>
              </w:rPr>
            </w:pPr>
            <w:r w:rsidRPr="003A4E8E">
              <w:rPr>
                <w:rFonts w:asciiTheme="majorBidi" w:hAnsiTheme="majorBidi" w:cstheme="majorBidi"/>
                <w:sz w:val="16"/>
                <w:szCs w:val="16"/>
              </w:rPr>
              <w:t xml:space="preserve">Growth and development  </w:t>
            </w:r>
          </w:p>
        </w:tc>
        <w:tc>
          <w:tcPr>
            <w:tcW w:w="3773" w:type="dxa"/>
            <w:vAlign w:val="center"/>
          </w:tcPr>
          <w:p w14:paraId="01AFA3A3" w14:textId="646411C4" w:rsidR="00EE7BC2" w:rsidRPr="003A4E8E" w:rsidRDefault="003663E6" w:rsidP="0094673E">
            <w:pPr>
              <w:bidi w:val="0"/>
              <w:rPr>
                <w:rFonts w:asciiTheme="majorBidi" w:hAnsiTheme="majorBidi" w:cstheme="majorBidi"/>
                <w:sz w:val="16"/>
                <w:szCs w:val="16"/>
                <w:lang w:bidi="ar-JO"/>
              </w:rPr>
            </w:pPr>
            <w:r w:rsidRPr="003A4E8E">
              <w:rPr>
                <w:rFonts w:asciiTheme="majorBidi" w:hAnsiTheme="majorBidi" w:cstheme="majorBidi"/>
                <w:sz w:val="16"/>
                <w:szCs w:val="16"/>
              </w:rPr>
              <w:t>Enable students to apply national and global professional and ethical standards, in applying nursing roles ranging from educating to advocacy in different fields with acknowledgment and awareness of patients at any developmental stage and their family’ dignity, culture, values</w:t>
            </w:r>
          </w:p>
        </w:tc>
        <w:tc>
          <w:tcPr>
            <w:tcW w:w="1130" w:type="dxa"/>
            <w:vAlign w:val="center"/>
          </w:tcPr>
          <w:p w14:paraId="4A255C69" w14:textId="33AAA85D" w:rsidR="00EE7BC2" w:rsidRPr="003A4E8E" w:rsidRDefault="00F76181" w:rsidP="0094673E">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Cp</w:t>
            </w:r>
            <w:r w:rsidR="009347D0" w:rsidRPr="003A4E8E">
              <w:rPr>
                <w:rFonts w:asciiTheme="majorBidi" w:hAnsiTheme="majorBidi" w:cstheme="majorBidi"/>
                <w:b/>
                <w:bCs/>
                <w:sz w:val="16"/>
                <w:szCs w:val="16"/>
                <w:lang w:bidi="ar-JO"/>
              </w:rPr>
              <w:t>1</w:t>
            </w:r>
            <w:r w:rsidRPr="003A4E8E">
              <w:rPr>
                <w:rFonts w:asciiTheme="majorBidi" w:hAnsiTheme="majorBidi" w:cstheme="majorBidi"/>
                <w:b/>
                <w:bCs/>
                <w:sz w:val="16"/>
                <w:szCs w:val="16"/>
                <w:lang w:bidi="ar-JO"/>
              </w:rPr>
              <w:t xml:space="preserve"> </w:t>
            </w:r>
          </w:p>
        </w:tc>
      </w:tr>
    </w:tbl>
    <w:p w14:paraId="244739F7" w14:textId="77777777" w:rsidR="00A36993" w:rsidRPr="003A4E8E" w:rsidRDefault="00A36993" w:rsidP="0094673E">
      <w:pPr>
        <w:pStyle w:val="ListParagraph"/>
        <w:bidi w:val="0"/>
        <w:ind w:left="-112"/>
        <w:jc w:val="center"/>
        <w:rPr>
          <w:rFonts w:asciiTheme="majorBidi" w:hAnsiTheme="majorBidi" w:cstheme="majorBidi"/>
          <w:b/>
          <w:bCs/>
          <w:sz w:val="16"/>
          <w:szCs w:val="16"/>
          <w:rtl/>
          <w:lang w:bidi="ar-JO"/>
        </w:rPr>
      </w:pPr>
    </w:p>
    <w:p w14:paraId="5B876F21" w14:textId="77777777" w:rsidR="0089151B" w:rsidRPr="003A4E8E" w:rsidRDefault="007C44B6" w:rsidP="0094673E">
      <w:pPr>
        <w:bidi w:val="0"/>
        <w:spacing w:after="0" w:line="360" w:lineRule="auto"/>
        <w:jc w:val="center"/>
        <w:rPr>
          <w:rFonts w:asciiTheme="majorBidi" w:hAnsiTheme="majorBidi" w:cstheme="majorBidi"/>
          <w:b/>
          <w:bCs/>
          <w:sz w:val="16"/>
          <w:szCs w:val="16"/>
          <w:rtl/>
        </w:rPr>
      </w:pPr>
      <w:r w:rsidRPr="003A4E8E">
        <w:rPr>
          <w:rFonts w:asciiTheme="majorBidi" w:hAnsiTheme="majorBidi" w:cstheme="majorBidi"/>
          <w:b/>
          <w:bCs/>
          <w:sz w:val="16"/>
          <w:szCs w:val="16"/>
        </w:rPr>
        <w:t xml:space="preserve">Description of Program </w:t>
      </w:r>
      <w:r w:rsidR="00FC26AF" w:rsidRPr="003A4E8E">
        <w:rPr>
          <w:rFonts w:asciiTheme="majorBidi" w:hAnsiTheme="majorBidi" w:cstheme="majorBidi"/>
          <w:b/>
          <w:bCs/>
          <w:sz w:val="16"/>
          <w:szCs w:val="16"/>
        </w:rPr>
        <w:t>L</w:t>
      </w:r>
      <w:r w:rsidRPr="003A4E8E">
        <w:rPr>
          <w:rFonts w:asciiTheme="majorBidi" w:hAnsiTheme="majorBidi" w:cstheme="majorBidi"/>
          <w:b/>
          <w:bCs/>
          <w:sz w:val="16"/>
          <w:szCs w:val="16"/>
        </w:rPr>
        <w:t xml:space="preserve">earning </w:t>
      </w:r>
      <w:r w:rsidR="00FC26AF" w:rsidRPr="003A4E8E">
        <w:rPr>
          <w:rFonts w:asciiTheme="majorBidi" w:hAnsiTheme="majorBidi" w:cstheme="majorBidi"/>
          <w:b/>
          <w:bCs/>
          <w:sz w:val="16"/>
          <w:szCs w:val="16"/>
        </w:rPr>
        <w:t>O</w:t>
      </w:r>
      <w:r w:rsidRPr="003A4E8E">
        <w:rPr>
          <w:rFonts w:asciiTheme="majorBidi" w:hAnsiTheme="majorBidi" w:cstheme="majorBidi"/>
          <w:b/>
          <w:bCs/>
          <w:sz w:val="16"/>
          <w:szCs w:val="16"/>
        </w:rPr>
        <w:t>utcome Assessment Method</w:t>
      </w:r>
      <w:r w:rsidRPr="003A4E8E">
        <w:rPr>
          <w:rFonts w:asciiTheme="majorBidi" w:hAnsiTheme="majorBidi" w:cstheme="majorBidi"/>
          <w:b/>
          <w:bCs/>
          <w:sz w:val="16"/>
          <w:szCs w:val="16"/>
          <w:rtl/>
        </w:rPr>
        <w:t xml:space="preserve">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146"/>
        <w:gridCol w:w="1183"/>
      </w:tblGrid>
      <w:tr w:rsidR="0091610D" w:rsidRPr="003A4E8E" w14:paraId="18AAF88C" w14:textId="77777777" w:rsidTr="00750A2C">
        <w:tc>
          <w:tcPr>
            <w:tcW w:w="8146" w:type="dxa"/>
            <w:shd w:val="clear" w:color="auto" w:fill="D9D9D9" w:themeFill="background1" w:themeFillShade="D9"/>
            <w:vAlign w:val="center"/>
          </w:tcPr>
          <w:p w14:paraId="75BF19E1" w14:textId="77777777" w:rsidR="00750A2C" w:rsidRPr="003A4E8E" w:rsidRDefault="00750A2C"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 xml:space="preserve">Detailed </w:t>
            </w:r>
            <w:r w:rsidRPr="003A4E8E">
              <w:rPr>
                <w:rFonts w:asciiTheme="majorBidi" w:hAnsiTheme="majorBidi" w:cstheme="majorBidi"/>
                <w:b/>
                <w:bCs/>
                <w:sz w:val="16"/>
                <w:szCs w:val="16"/>
              </w:rPr>
              <w:t>Description of Assessment</w:t>
            </w:r>
          </w:p>
        </w:tc>
        <w:tc>
          <w:tcPr>
            <w:tcW w:w="1183" w:type="dxa"/>
            <w:shd w:val="clear" w:color="auto" w:fill="D9D9D9" w:themeFill="background1" w:themeFillShade="D9"/>
            <w:vAlign w:val="center"/>
          </w:tcPr>
          <w:p w14:paraId="3F50C539" w14:textId="77777777" w:rsidR="00750A2C" w:rsidRPr="003A4E8E" w:rsidRDefault="00750A2C"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Number</w:t>
            </w:r>
          </w:p>
        </w:tc>
      </w:tr>
      <w:tr w:rsidR="0091610D" w:rsidRPr="003A4E8E" w14:paraId="57A9EF85" w14:textId="77777777" w:rsidTr="00750A2C">
        <w:tc>
          <w:tcPr>
            <w:tcW w:w="8146" w:type="dxa"/>
          </w:tcPr>
          <w:p w14:paraId="720DC85B" w14:textId="77777777" w:rsidR="00750A2C" w:rsidRPr="003A4E8E" w:rsidRDefault="00750A2C" w:rsidP="0094673E">
            <w:pPr>
              <w:bidi w:val="0"/>
              <w:rPr>
                <w:sz w:val="16"/>
                <w:szCs w:val="16"/>
              </w:rPr>
            </w:pPr>
            <w:r w:rsidRPr="003A4E8E">
              <w:rPr>
                <w:rFonts w:asciiTheme="majorBidi" w:hAnsiTheme="majorBidi" w:cstheme="majorBidi"/>
                <w:sz w:val="16"/>
                <w:szCs w:val="16"/>
                <w:lang w:bidi="ar-JO"/>
              </w:rPr>
              <w:t>Short exam will be done at 4</w:t>
            </w:r>
            <w:r w:rsidRPr="003A4E8E">
              <w:rPr>
                <w:rFonts w:asciiTheme="majorBidi" w:hAnsiTheme="majorBidi" w:cstheme="majorBidi"/>
                <w:sz w:val="16"/>
                <w:szCs w:val="16"/>
                <w:vertAlign w:val="superscript"/>
                <w:lang w:bidi="ar-JO"/>
              </w:rPr>
              <w:t>th</w:t>
            </w:r>
            <w:r w:rsidRPr="003A4E8E">
              <w:rPr>
                <w:rFonts w:asciiTheme="majorBidi" w:hAnsiTheme="majorBidi" w:cstheme="majorBidi"/>
                <w:sz w:val="16"/>
                <w:szCs w:val="16"/>
                <w:lang w:bidi="ar-JO"/>
              </w:rPr>
              <w:t xml:space="preserve"> year with exam of training course </w:t>
            </w:r>
          </w:p>
        </w:tc>
        <w:tc>
          <w:tcPr>
            <w:tcW w:w="1183" w:type="dxa"/>
            <w:vAlign w:val="center"/>
          </w:tcPr>
          <w:p w14:paraId="15CC3F6D" w14:textId="77777777" w:rsidR="00750A2C" w:rsidRPr="003A4E8E" w:rsidRDefault="00750A2C"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K1</w:t>
            </w:r>
          </w:p>
        </w:tc>
      </w:tr>
      <w:tr w:rsidR="0091610D" w:rsidRPr="003A4E8E" w14:paraId="5C4D194C" w14:textId="77777777" w:rsidTr="00750A2C">
        <w:tc>
          <w:tcPr>
            <w:tcW w:w="8146" w:type="dxa"/>
          </w:tcPr>
          <w:p w14:paraId="2D56A0A0" w14:textId="77777777" w:rsidR="00750A2C" w:rsidRPr="003A4E8E" w:rsidRDefault="00750A2C" w:rsidP="0094673E">
            <w:pPr>
              <w:bidi w:val="0"/>
              <w:rPr>
                <w:sz w:val="16"/>
                <w:szCs w:val="16"/>
              </w:rPr>
            </w:pPr>
            <w:r w:rsidRPr="003A4E8E">
              <w:rPr>
                <w:rFonts w:asciiTheme="majorBidi" w:hAnsiTheme="majorBidi" w:cstheme="majorBidi"/>
                <w:sz w:val="16"/>
                <w:szCs w:val="16"/>
                <w:lang w:bidi="ar-JO"/>
              </w:rPr>
              <w:t>Short exam will be done at 4</w:t>
            </w:r>
            <w:r w:rsidRPr="003A4E8E">
              <w:rPr>
                <w:rFonts w:asciiTheme="majorBidi" w:hAnsiTheme="majorBidi" w:cstheme="majorBidi"/>
                <w:sz w:val="16"/>
                <w:szCs w:val="16"/>
                <w:vertAlign w:val="superscript"/>
                <w:lang w:bidi="ar-JO"/>
              </w:rPr>
              <w:t>th</w:t>
            </w:r>
            <w:r w:rsidRPr="003A4E8E">
              <w:rPr>
                <w:rFonts w:asciiTheme="majorBidi" w:hAnsiTheme="majorBidi" w:cstheme="majorBidi"/>
                <w:sz w:val="16"/>
                <w:szCs w:val="16"/>
                <w:lang w:bidi="ar-JO"/>
              </w:rPr>
              <w:t xml:space="preserve"> year with exam of training course </w:t>
            </w:r>
          </w:p>
        </w:tc>
        <w:tc>
          <w:tcPr>
            <w:tcW w:w="1183" w:type="dxa"/>
            <w:vAlign w:val="center"/>
          </w:tcPr>
          <w:p w14:paraId="6F5CF5C2" w14:textId="77777777" w:rsidR="00750A2C" w:rsidRPr="003A4E8E" w:rsidRDefault="00750A2C" w:rsidP="0094673E">
            <w:pPr>
              <w:bidi w:val="0"/>
              <w:jc w:val="center"/>
              <w:rPr>
                <w:rFonts w:asciiTheme="majorBidi" w:hAnsiTheme="majorBidi" w:cstheme="majorBidi"/>
                <w:b/>
                <w:bCs/>
                <w:sz w:val="16"/>
                <w:szCs w:val="16"/>
                <w:rtl/>
                <w:lang w:bidi="ar-JO"/>
              </w:rPr>
            </w:pPr>
            <w:r w:rsidRPr="003A4E8E">
              <w:rPr>
                <w:rFonts w:asciiTheme="majorBidi" w:hAnsiTheme="majorBidi" w:cstheme="majorBidi"/>
                <w:b/>
                <w:bCs/>
                <w:sz w:val="16"/>
                <w:szCs w:val="16"/>
                <w:lang w:bidi="ar-JO"/>
              </w:rPr>
              <w:t>K2</w:t>
            </w:r>
          </w:p>
        </w:tc>
      </w:tr>
      <w:tr w:rsidR="00F76181" w:rsidRPr="003A4E8E" w14:paraId="0F60E0FE" w14:textId="77777777" w:rsidTr="00750A2C">
        <w:tc>
          <w:tcPr>
            <w:tcW w:w="8146" w:type="dxa"/>
          </w:tcPr>
          <w:p w14:paraId="14D06256" w14:textId="77777777" w:rsidR="00F76181" w:rsidRPr="003A4E8E" w:rsidRDefault="00F76181" w:rsidP="0094673E">
            <w:pPr>
              <w:bidi w:val="0"/>
              <w:rPr>
                <w:rFonts w:asciiTheme="majorBidi" w:hAnsiTheme="majorBidi" w:cstheme="majorBidi"/>
                <w:sz w:val="16"/>
                <w:szCs w:val="16"/>
                <w:lang w:bidi="ar-JO"/>
              </w:rPr>
            </w:pPr>
            <w:r w:rsidRPr="003A4E8E">
              <w:rPr>
                <w:rFonts w:asciiTheme="majorBidi" w:hAnsiTheme="majorBidi" w:cstheme="majorBidi"/>
                <w:sz w:val="16"/>
                <w:szCs w:val="16"/>
                <w:lang w:bidi="ar-JO"/>
              </w:rPr>
              <w:t>Short exam will be done at 4th year with exam of training course</w:t>
            </w:r>
          </w:p>
        </w:tc>
        <w:tc>
          <w:tcPr>
            <w:tcW w:w="1183" w:type="dxa"/>
            <w:vAlign w:val="center"/>
          </w:tcPr>
          <w:p w14:paraId="19593C09" w14:textId="563C1105" w:rsidR="00F76181" w:rsidRPr="003A4E8E" w:rsidRDefault="00F76181" w:rsidP="0094673E">
            <w:pPr>
              <w:bidi w:val="0"/>
              <w:jc w:val="center"/>
              <w:rPr>
                <w:rFonts w:asciiTheme="majorBidi" w:hAnsiTheme="majorBidi" w:cstheme="majorBidi"/>
                <w:b/>
                <w:bCs/>
                <w:sz w:val="16"/>
                <w:szCs w:val="16"/>
                <w:lang w:bidi="ar-JO"/>
              </w:rPr>
            </w:pPr>
            <w:r w:rsidRPr="003A4E8E">
              <w:rPr>
                <w:rFonts w:asciiTheme="majorBidi" w:hAnsiTheme="majorBidi" w:cstheme="majorBidi"/>
                <w:b/>
                <w:bCs/>
                <w:sz w:val="16"/>
                <w:szCs w:val="16"/>
                <w:lang w:bidi="ar-JO"/>
              </w:rPr>
              <w:t>Cp</w:t>
            </w:r>
            <w:r w:rsidR="009347D0" w:rsidRPr="003A4E8E">
              <w:rPr>
                <w:rFonts w:asciiTheme="majorBidi" w:hAnsiTheme="majorBidi" w:cstheme="majorBidi"/>
                <w:b/>
                <w:bCs/>
                <w:sz w:val="16"/>
                <w:szCs w:val="16"/>
                <w:lang w:bidi="ar-JO"/>
              </w:rPr>
              <w:t>1</w:t>
            </w:r>
          </w:p>
        </w:tc>
      </w:tr>
    </w:tbl>
    <w:p w14:paraId="0500C036" w14:textId="77777777" w:rsidR="008326A6" w:rsidRPr="002B505A" w:rsidRDefault="008326A6" w:rsidP="008326A6">
      <w:pPr>
        <w:pStyle w:val="paragraph"/>
        <w:shd w:val="clear" w:color="auto" w:fill="FEFEFE"/>
        <w:bidi/>
        <w:spacing w:before="0" w:beforeAutospacing="0" w:after="0" w:afterAutospacing="0"/>
        <w:jc w:val="center"/>
        <w:textAlignment w:val="baseline"/>
        <w:rPr>
          <w:rStyle w:val="normaltextrun"/>
          <w:rFonts w:asciiTheme="majorBidi" w:hAnsiTheme="majorBidi" w:cstheme="majorBidi"/>
          <w:b/>
          <w:bCs/>
          <w:color w:val="000000"/>
          <w:sz w:val="22"/>
          <w:szCs w:val="22"/>
        </w:rPr>
      </w:pPr>
    </w:p>
    <w:p w14:paraId="57567382" w14:textId="3C82E7BB" w:rsidR="008326A6" w:rsidRPr="002B505A" w:rsidRDefault="008326A6" w:rsidP="008326A6">
      <w:pPr>
        <w:pStyle w:val="paragraph"/>
        <w:shd w:val="clear" w:color="auto" w:fill="FEFEFE"/>
        <w:bidi/>
        <w:spacing w:before="0" w:beforeAutospacing="0" w:after="0" w:afterAutospacing="0"/>
        <w:jc w:val="center"/>
        <w:textAlignment w:val="baseline"/>
        <w:rPr>
          <w:rFonts w:asciiTheme="majorBidi" w:hAnsiTheme="majorBidi" w:cstheme="majorBidi"/>
          <w:sz w:val="22"/>
          <w:szCs w:val="22"/>
        </w:rPr>
      </w:pPr>
      <w:r w:rsidRPr="002B505A">
        <w:rPr>
          <w:rStyle w:val="normaltextrun"/>
          <w:rFonts w:asciiTheme="majorBidi" w:hAnsiTheme="majorBidi" w:cstheme="majorBidi"/>
          <w:b/>
          <w:bCs/>
          <w:color w:val="000000"/>
          <w:sz w:val="22"/>
          <w:szCs w:val="22"/>
          <w:rtl/>
        </w:rPr>
        <w:t>آلية النزاهة الأكاديمية للطلبة</w:t>
      </w:r>
      <w:r w:rsidRPr="002B505A">
        <w:rPr>
          <w:rStyle w:val="eop"/>
          <w:rFonts w:asciiTheme="majorBidi" w:hAnsiTheme="majorBidi" w:cstheme="majorBidi"/>
          <w:color w:val="000000"/>
          <w:sz w:val="22"/>
          <w:szCs w:val="22"/>
          <w:rtl/>
        </w:rPr>
        <w:t> </w:t>
      </w:r>
    </w:p>
    <w:p w14:paraId="2A9A2CA0" w14:textId="77777777" w:rsidR="008326A6" w:rsidRPr="002B505A" w:rsidRDefault="008326A6">
      <w:pPr>
        <w:pStyle w:val="paragraph"/>
        <w:numPr>
          <w:ilvl w:val="0"/>
          <w:numId w:val="14"/>
        </w:numPr>
        <w:shd w:val="clear" w:color="auto" w:fill="FEFEFE"/>
        <w:bidi/>
        <w:spacing w:before="0" w:beforeAutospacing="0" w:after="0" w:afterAutospacing="0"/>
        <w:ind w:left="675"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b/>
          <w:bCs/>
          <w:color w:val="000000"/>
          <w:sz w:val="22"/>
          <w:szCs w:val="22"/>
          <w:rtl/>
        </w:rPr>
        <w:t> النزاهة الأكاديمية:</w:t>
      </w:r>
      <w:r w:rsidRPr="002B505A">
        <w:rPr>
          <w:rStyle w:val="eop"/>
          <w:rFonts w:asciiTheme="majorBidi" w:hAnsiTheme="majorBidi" w:cstheme="majorBidi"/>
          <w:color w:val="000000"/>
          <w:sz w:val="22"/>
          <w:szCs w:val="22"/>
          <w:rtl/>
        </w:rPr>
        <w:t> </w:t>
      </w:r>
    </w:p>
    <w:p w14:paraId="77AECD43" w14:textId="77777777" w:rsidR="008326A6" w:rsidRPr="002B505A" w:rsidRDefault="008326A6" w:rsidP="008326A6">
      <w:pPr>
        <w:pStyle w:val="paragraph"/>
        <w:shd w:val="clear" w:color="auto" w:fill="FEFEFE"/>
        <w:bidi/>
        <w:spacing w:before="0" w:beforeAutospacing="0" w:after="0" w:afterAutospacing="0"/>
        <w:ind w:left="36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rtl/>
        </w:rPr>
        <w:t>إن النزاهة الأكاديمية منظومة أخلاقية وسلوكية ملزمة للجامعة لتضمن حقوق الملكية الفكرية. لذلك فهي تعد مبدأً أساسيًا لأنظمة التعلم والتعليم بالجامعة.</w:t>
      </w:r>
      <w:r w:rsidRPr="002B505A">
        <w:rPr>
          <w:rStyle w:val="eop"/>
          <w:rFonts w:asciiTheme="majorBidi" w:hAnsiTheme="majorBidi" w:cstheme="majorBidi"/>
          <w:color w:val="000000"/>
          <w:sz w:val="22"/>
          <w:szCs w:val="22"/>
          <w:rtl/>
        </w:rPr>
        <w:t> </w:t>
      </w:r>
    </w:p>
    <w:p w14:paraId="08058D10" w14:textId="77777777" w:rsidR="008326A6" w:rsidRPr="002B505A" w:rsidRDefault="008326A6">
      <w:pPr>
        <w:pStyle w:val="paragraph"/>
        <w:numPr>
          <w:ilvl w:val="0"/>
          <w:numId w:val="15"/>
        </w:numPr>
        <w:shd w:val="clear" w:color="auto" w:fill="FEFEFE"/>
        <w:bidi/>
        <w:spacing w:before="0" w:beforeAutospacing="0" w:after="0" w:afterAutospacing="0"/>
        <w:ind w:left="675"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b/>
          <w:bCs/>
          <w:color w:val="000000"/>
          <w:sz w:val="22"/>
          <w:szCs w:val="22"/>
          <w:rtl/>
        </w:rPr>
        <w:t>أشكال النزاهة الأكاديمية</w:t>
      </w:r>
      <w:r w:rsidRPr="002B505A">
        <w:rPr>
          <w:rStyle w:val="normaltextrun"/>
          <w:rFonts w:asciiTheme="majorBidi" w:hAnsiTheme="majorBidi" w:cstheme="majorBidi"/>
          <w:color w:val="000000"/>
          <w:sz w:val="22"/>
          <w:szCs w:val="22"/>
          <w:rtl/>
        </w:rPr>
        <w:t>:</w:t>
      </w:r>
      <w:r w:rsidRPr="002B505A">
        <w:rPr>
          <w:rStyle w:val="eop"/>
          <w:rFonts w:asciiTheme="majorBidi" w:hAnsiTheme="majorBidi" w:cstheme="majorBidi"/>
          <w:color w:val="000000"/>
          <w:sz w:val="22"/>
          <w:szCs w:val="22"/>
          <w:rtl/>
        </w:rPr>
        <w:t> </w:t>
      </w:r>
    </w:p>
    <w:p w14:paraId="58014CE4" w14:textId="77777777" w:rsidR="008326A6" w:rsidRPr="002B505A" w:rsidRDefault="008326A6" w:rsidP="008326A6">
      <w:pPr>
        <w:pStyle w:val="paragraph"/>
        <w:shd w:val="clear" w:color="auto" w:fill="FEFEFE"/>
        <w:bidi/>
        <w:spacing w:before="0" w:beforeAutospacing="0" w:after="0" w:afterAutospacing="0"/>
        <w:ind w:firstLine="225"/>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rtl/>
        </w:rPr>
        <w:t>تتعدد أشكال التصرف التي تعتبر مخلّة لمعايير ومبادئ النزاهة الأكاديمية، ومن بينها:</w:t>
      </w:r>
      <w:r w:rsidRPr="002B505A">
        <w:rPr>
          <w:rStyle w:val="eop"/>
          <w:rFonts w:asciiTheme="majorBidi" w:hAnsiTheme="majorBidi" w:cstheme="majorBidi"/>
          <w:color w:val="000000"/>
          <w:sz w:val="22"/>
          <w:szCs w:val="22"/>
          <w:rtl/>
        </w:rPr>
        <w:t> </w:t>
      </w:r>
    </w:p>
    <w:p w14:paraId="44EFBBDE" w14:textId="77777777" w:rsidR="008326A6" w:rsidRPr="002B505A" w:rsidRDefault="008326A6">
      <w:pPr>
        <w:pStyle w:val="paragraph"/>
        <w:numPr>
          <w:ilvl w:val="0"/>
          <w:numId w:val="16"/>
        </w:numPr>
        <w:shd w:val="clear" w:color="auto" w:fill="FEFEFE"/>
        <w:bidi/>
        <w:spacing w:before="0" w:beforeAutospacing="0" w:after="0" w:afterAutospacing="0"/>
        <w:ind w:left="1080"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u w:val="single"/>
          <w:rtl/>
        </w:rPr>
        <w:t>الغش</w:t>
      </w:r>
      <w:r w:rsidRPr="002B505A">
        <w:rPr>
          <w:rStyle w:val="normaltextrun"/>
          <w:rFonts w:asciiTheme="majorBidi" w:hAnsiTheme="majorBidi" w:cstheme="majorBidi"/>
          <w:color w:val="000000"/>
          <w:sz w:val="22"/>
          <w:szCs w:val="22"/>
          <w:rtl/>
        </w:rPr>
        <w:t>: نقل أعمال الآخرين والاستخدام غير المصرح به لأي ملاحظات ومعلومات ومواد في الامتحانات الأكاديمية أو غيرها من المهام الموكلة للطلبة.</w:t>
      </w:r>
      <w:r w:rsidRPr="002B505A">
        <w:rPr>
          <w:rStyle w:val="eop"/>
          <w:rFonts w:asciiTheme="majorBidi" w:hAnsiTheme="majorBidi" w:cstheme="majorBidi"/>
          <w:color w:val="000000"/>
          <w:sz w:val="22"/>
          <w:szCs w:val="22"/>
          <w:rtl/>
        </w:rPr>
        <w:t> </w:t>
      </w:r>
    </w:p>
    <w:p w14:paraId="3C0702D9" w14:textId="77777777" w:rsidR="008326A6" w:rsidRPr="002B505A" w:rsidRDefault="008326A6" w:rsidP="008326A6">
      <w:pPr>
        <w:pStyle w:val="paragraph"/>
        <w:shd w:val="clear" w:color="auto" w:fill="FEFEFE"/>
        <w:bidi/>
        <w:spacing w:before="0" w:beforeAutospacing="0" w:after="0" w:afterAutospacing="0"/>
        <w:ind w:left="720"/>
        <w:jc w:val="both"/>
        <w:textAlignment w:val="baseline"/>
        <w:rPr>
          <w:rFonts w:asciiTheme="majorBidi" w:hAnsiTheme="majorBidi" w:cstheme="majorBidi"/>
          <w:sz w:val="22"/>
          <w:szCs w:val="22"/>
          <w:rtl/>
        </w:rPr>
      </w:pPr>
      <w:r w:rsidRPr="002B505A">
        <w:rPr>
          <w:rStyle w:val="eop"/>
          <w:rFonts w:asciiTheme="majorBidi" w:hAnsiTheme="majorBidi" w:cstheme="majorBidi"/>
          <w:color w:val="000000"/>
          <w:sz w:val="22"/>
          <w:szCs w:val="22"/>
          <w:rtl/>
        </w:rPr>
        <w:t> </w:t>
      </w:r>
    </w:p>
    <w:p w14:paraId="74051872" w14:textId="77777777" w:rsidR="008326A6" w:rsidRPr="002B505A" w:rsidRDefault="008326A6">
      <w:pPr>
        <w:pStyle w:val="paragraph"/>
        <w:numPr>
          <w:ilvl w:val="0"/>
          <w:numId w:val="17"/>
        </w:numPr>
        <w:shd w:val="clear" w:color="auto" w:fill="FEFEFE"/>
        <w:bidi/>
        <w:spacing w:before="0" w:beforeAutospacing="0" w:after="0" w:afterAutospacing="0"/>
        <w:ind w:left="1080"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u w:val="single"/>
          <w:rtl/>
        </w:rPr>
        <w:t>السرقة الفكرية/ الانتحال الأدبي</w:t>
      </w:r>
      <w:r w:rsidRPr="002B505A">
        <w:rPr>
          <w:rStyle w:val="normaltextrun"/>
          <w:rFonts w:asciiTheme="majorBidi" w:hAnsiTheme="majorBidi" w:cstheme="majorBidi"/>
          <w:color w:val="000000"/>
          <w:sz w:val="22"/>
          <w:szCs w:val="22"/>
          <w:rtl/>
        </w:rPr>
        <w:t>: اقتباس عبارات وأعمال الآخرين، والاستخدام غير المرخص له للمدونات الفكرية والأدبية أو لأي معلومات في أي أعمال أكاديمية، دون الإشارة إليها باعتبارها مرجعًا.</w:t>
      </w:r>
      <w:r w:rsidRPr="002B505A">
        <w:rPr>
          <w:rStyle w:val="eop"/>
          <w:rFonts w:asciiTheme="majorBidi" w:hAnsiTheme="majorBidi" w:cstheme="majorBidi"/>
          <w:color w:val="000000"/>
          <w:sz w:val="22"/>
          <w:szCs w:val="22"/>
          <w:rtl/>
        </w:rPr>
        <w:t> </w:t>
      </w:r>
    </w:p>
    <w:p w14:paraId="0287B08C" w14:textId="77777777" w:rsidR="008326A6" w:rsidRPr="002B505A" w:rsidRDefault="008326A6">
      <w:pPr>
        <w:pStyle w:val="paragraph"/>
        <w:numPr>
          <w:ilvl w:val="0"/>
          <w:numId w:val="17"/>
        </w:numPr>
        <w:shd w:val="clear" w:color="auto" w:fill="FEFEFE"/>
        <w:bidi/>
        <w:spacing w:before="0" w:beforeAutospacing="0" w:after="0" w:afterAutospacing="0"/>
        <w:ind w:left="1080"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u w:val="single"/>
          <w:rtl/>
        </w:rPr>
        <w:t>استغلال التعاون</w:t>
      </w:r>
      <w:r w:rsidRPr="002B505A">
        <w:rPr>
          <w:rStyle w:val="normaltextrun"/>
          <w:rFonts w:asciiTheme="majorBidi" w:hAnsiTheme="majorBidi" w:cstheme="majorBidi"/>
          <w:color w:val="000000"/>
          <w:sz w:val="22"/>
          <w:szCs w:val="22"/>
          <w:rtl/>
        </w:rPr>
        <w:t>: اعتماد الطالب على طالب آخر ضمن مجموعته لإنجاز واجب/عمل مشترك، أو استغلال طالب آخر لإنجاز الواجبات الفردية.</w:t>
      </w:r>
      <w:r w:rsidRPr="002B505A">
        <w:rPr>
          <w:rStyle w:val="eop"/>
          <w:rFonts w:asciiTheme="majorBidi" w:hAnsiTheme="majorBidi" w:cstheme="majorBidi"/>
          <w:color w:val="000000"/>
          <w:sz w:val="22"/>
          <w:szCs w:val="22"/>
          <w:rtl/>
        </w:rPr>
        <w:t> </w:t>
      </w:r>
    </w:p>
    <w:p w14:paraId="2A8CAA53" w14:textId="77777777" w:rsidR="008326A6" w:rsidRPr="002B505A" w:rsidRDefault="008326A6">
      <w:pPr>
        <w:pStyle w:val="paragraph"/>
        <w:numPr>
          <w:ilvl w:val="0"/>
          <w:numId w:val="17"/>
        </w:numPr>
        <w:shd w:val="clear" w:color="auto" w:fill="FEFEFE"/>
        <w:bidi/>
        <w:spacing w:before="0" w:beforeAutospacing="0" w:after="0" w:afterAutospacing="0"/>
        <w:ind w:left="1080"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u w:val="single"/>
          <w:rtl/>
        </w:rPr>
        <w:t>التلفيق والتزوير</w:t>
      </w:r>
      <w:r w:rsidRPr="002B505A">
        <w:rPr>
          <w:rStyle w:val="normaltextrun"/>
          <w:rFonts w:asciiTheme="majorBidi" w:hAnsiTheme="majorBidi" w:cstheme="majorBidi"/>
          <w:color w:val="000000"/>
          <w:sz w:val="22"/>
          <w:szCs w:val="22"/>
          <w:rtl/>
        </w:rPr>
        <w:t>: إقدام الطالب على تغيير المعلومات المتاحة له أو تلفيقها في اختبار/ واجب أكاديمي، أو إبرازه لشهادة طبية مزوّرة من أجل التغيب عن الحضور.</w:t>
      </w:r>
      <w:r w:rsidRPr="002B505A">
        <w:rPr>
          <w:rStyle w:val="eop"/>
          <w:rFonts w:asciiTheme="majorBidi" w:hAnsiTheme="majorBidi" w:cstheme="majorBidi"/>
          <w:color w:val="000000"/>
          <w:sz w:val="22"/>
          <w:szCs w:val="22"/>
          <w:rtl/>
        </w:rPr>
        <w:t> </w:t>
      </w:r>
    </w:p>
    <w:p w14:paraId="716F0639" w14:textId="77777777" w:rsidR="008326A6" w:rsidRPr="002B505A" w:rsidRDefault="008326A6">
      <w:pPr>
        <w:pStyle w:val="paragraph"/>
        <w:numPr>
          <w:ilvl w:val="0"/>
          <w:numId w:val="18"/>
        </w:numPr>
        <w:shd w:val="clear" w:color="auto" w:fill="FEFEFE"/>
        <w:bidi/>
        <w:spacing w:before="0" w:beforeAutospacing="0" w:after="0" w:afterAutospacing="0"/>
        <w:ind w:left="1080"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u w:val="single"/>
          <w:rtl/>
        </w:rPr>
        <w:t>انتحال الشخصية</w:t>
      </w:r>
      <w:r w:rsidRPr="002B505A">
        <w:rPr>
          <w:rStyle w:val="normaltextrun"/>
          <w:rFonts w:asciiTheme="majorBidi" w:hAnsiTheme="majorBidi" w:cstheme="majorBidi"/>
          <w:color w:val="000000"/>
          <w:sz w:val="22"/>
          <w:szCs w:val="22"/>
          <w:rtl/>
        </w:rPr>
        <w:t>: ادّعاء الطالب صفة غيره داخل الصف، أو في اختبار أو امتحان، أو في أي نوع من الواجبات الأكاديمية.</w:t>
      </w:r>
      <w:r w:rsidRPr="002B505A">
        <w:rPr>
          <w:rStyle w:val="eop"/>
          <w:rFonts w:asciiTheme="majorBidi" w:hAnsiTheme="majorBidi" w:cstheme="majorBidi"/>
          <w:color w:val="000000"/>
          <w:sz w:val="22"/>
          <w:szCs w:val="22"/>
          <w:rtl/>
        </w:rPr>
        <w:t> </w:t>
      </w:r>
    </w:p>
    <w:p w14:paraId="4B4EA1E8" w14:textId="77777777" w:rsidR="008326A6" w:rsidRPr="002B505A" w:rsidRDefault="008326A6" w:rsidP="008326A6">
      <w:pPr>
        <w:pStyle w:val="paragraph"/>
        <w:shd w:val="clear" w:color="auto" w:fill="FEFEFE"/>
        <w:bidi/>
        <w:spacing w:before="0" w:beforeAutospacing="0" w:after="0" w:afterAutospacing="0"/>
        <w:jc w:val="both"/>
        <w:textAlignment w:val="baseline"/>
        <w:rPr>
          <w:rFonts w:asciiTheme="majorBidi" w:hAnsiTheme="majorBidi" w:cstheme="majorBidi"/>
          <w:sz w:val="22"/>
          <w:szCs w:val="22"/>
          <w:rtl/>
        </w:rPr>
      </w:pPr>
      <w:r w:rsidRPr="002B505A">
        <w:rPr>
          <w:rStyle w:val="normaltextrun"/>
          <w:rFonts w:asciiTheme="majorBidi" w:hAnsiTheme="majorBidi" w:cstheme="majorBidi"/>
          <w:b/>
          <w:bCs/>
          <w:color w:val="000000"/>
          <w:sz w:val="22"/>
          <w:szCs w:val="22"/>
          <w:rtl/>
        </w:rPr>
        <w:t>3.  مبادئ النزاهة الأكاديمية للطلبة:</w:t>
      </w:r>
      <w:r w:rsidRPr="002B505A">
        <w:rPr>
          <w:rStyle w:val="eop"/>
          <w:rFonts w:asciiTheme="majorBidi" w:hAnsiTheme="majorBidi" w:cstheme="majorBidi"/>
          <w:color w:val="000000"/>
          <w:sz w:val="22"/>
          <w:szCs w:val="22"/>
          <w:rtl/>
        </w:rPr>
        <w:t> </w:t>
      </w:r>
    </w:p>
    <w:p w14:paraId="22A61C06" w14:textId="77777777" w:rsidR="008326A6" w:rsidRPr="002B505A" w:rsidRDefault="008326A6">
      <w:pPr>
        <w:pStyle w:val="paragraph"/>
        <w:numPr>
          <w:ilvl w:val="0"/>
          <w:numId w:val="19"/>
        </w:numPr>
        <w:shd w:val="clear" w:color="auto" w:fill="FEFEFE"/>
        <w:bidi/>
        <w:spacing w:before="0" w:beforeAutospacing="0" w:after="0" w:afterAutospacing="0"/>
        <w:ind w:left="1080"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rtl/>
        </w:rPr>
        <w:t>تحافظ الجامعة على معايير أكاديمية عالية في موادها وتتوقع من الطلبة أن يتصرفوا بطريقة عادلة وصادقة ومتسقة مع مبادئ النزاهة الأكاديمية، لاسيما عند إجراء التقييمات (المناقشات، الواجبات والاختبارات) والبحث.</w:t>
      </w:r>
      <w:r w:rsidRPr="002B505A">
        <w:rPr>
          <w:rStyle w:val="eop"/>
          <w:rFonts w:asciiTheme="majorBidi" w:hAnsiTheme="majorBidi" w:cstheme="majorBidi"/>
          <w:color w:val="000000"/>
          <w:sz w:val="22"/>
          <w:szCs w:val="22"/>
          <w:rtl/>
        </w:rPr>
        <w:t> </w:t>
      </w:r>
    </w:p>
    <w:p w14:paraId="598DC461" w14:textId="77777777" w:rsidR="008326A6" w:rsidRPr="002B505A" w:rsidRDefault="008326A6">
      <w:pPr>
        <w:pStyle w:val="paragraph"/>
        <w:numPr>
          <w:ilvl w:val="0"/>
          <w:numId w:val="19"/>
        </w:numPr>
        <w:shd w:val="clear" w:color="auto" w:fill="FEFEFE"/>
        <w:bidi/>
        <w:spacing w:before="0" w:beforeAutospacing="0" w:after="0" w:afterAutospacing="0"/>
        <w:ind w:left="1080"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rtl/>
        </w:rPr>
        <w:t>يجب أن تكون الأعمال المقدمة للتقييم من طرف الطالب أو مجموعة معتمدة من الطلاب أعمالًا ذاتية ومستقلة لإثبات المهارات المكتسبة وتحقيق نتاجات العملية التعليمية.</w:t>
      </w:r>
      <w:r w:rsidRPr="002B505A">
        <w:rPr>
          <w:rStyle w:val="eop"/>
          <w:rFonts w:asciiTheme="majorBidi" w:hAnsiTheme="majorBidi" w:cstheme="majorBidi"/>
          <w:color w:val="000000"/>
          <w:sz w:val="22"/>
          <w:szCs w:val="22"/>
          <w:rtl/>
        </w:rPr>
        <w:t> </w:t>
      </w:r>
    </w:p>
    <w:p w14:paraId="2EB3B1E7" w14:textId="77777777" w:rsidR="008326A6" w:rsidRPr="002B505A" w:rsidRDefault="008326A6">
      <w:pPr>
        <w:pStyle w:val="paragraph"/>
        <w:numPr>
          <w:ilvl w:val="0"/>
          <w:numId w:val="19"/>
        </w:numPr>
        <w:shd w:val="clear" w:color="auto" w:fill="FEFEFE"/>
        <w:bidi/>
        <w:spacing w:before="0" w:beforeAutospacing="0" w:after="0" w:afterAutospacing="0"/>
        <w:ind w:left="1080"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rtl/>
        </w:rPr>
        <w:t>توفر الجامعة الارشادات والدعم الفني المتواصل للطلبة لضمان فهمهم لمتطلبات الحفاظ على النزاهة الأكاديمية وإدراكهم عدم الالتزام في الحفاظ على النزاهة الأكاديمية يُشكل سوء سلوك أكاديمي ويستلزم العقوبات المنصوص عليها في التشريعات النافذة. </w:t>
      </w:r>
      <w:r w:rsidRPr="002B505A">
        <w:rPr>
          <w:rStyle w:val="eop"/>
          <w:rFonts w:asciiTheme="majorBidi" w:hAnsiTheme="majorBidi" w:cstheme="majorBidi"/>
          <w:color w:val="000000"/>
          <w:sz w:val="22"/>
          <w:szCs w:val="22"/>
          <w:rtl/>
        </w:rPr>
        <w:t> </w:t>
      </w:r>
    </w:p>
    <w:p w14:paraId="3EBCBDA4" w14:textId="77777777" w:rsidR="008326A6" w:rsidRPr="002B505A" w:rsidRDefault="008326A6">
      <w:pPr>
        <w:pStyle w:val="paragraph"/>
        <w:numPr>
          <w:ilvl w:val="0"/>
          <w:numId w:val="20"/>
        </w:numPr>
        <w:shd w:val="clear" w:color="auto" w:fill="FEFEFE"/>
        <w:bidi/>
        <w:spacing w:before="0" w:beforeAutospacing="0" w:after="0" w:afterAutospacing="0"/>
        <w:ind w:left="1080"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rtl/>
        </w:rPr>
        <w:lastRenderedPageBreak/>
        <w:t>توفر الجامعة لأعضاء هيئة التدريس جميع التقارير والأدوات التي تمكنهم من التعامل العادل مع الطلبة الذين يرتكبون تجاوزات لمبادئ النزاهة الأكاديمية.</w:t>
      </w:r>
      <w:r w:rsidRPr="002B505A">
        <w:rPr>
          <w:rStyle w:val="eop"/>
          <w:rFonts w:asciiTheme="majorBidi" w:hAnsiTheme="majorBidi" w:cstheme="majorBidi"/>
          <w:color w:val="000000"/>
          <w:sz w:val="22"/>
          <w:szCs w:val="22"/>
          <w:rtl/>
        </w:rPr>
        <w:t> </w:t>
      </w:r>
    </w:p>
    <w:p w14:paraId="69C4046F" w14:textId="77777777" w:rsidR="008326A6" w:rsidRPr="002B505A" w:rsidRDefault="008326A6" w:rsidP="008326A6">
      <w:pPr>
        <w:pStyle w:val="paragraph"/>
        <w:shd w:val="clear" w:color="auto" w:fill="FEFEFE"/>
        <w:bidi/>
        <w:spacing w:before="0" w:beforeAutospacing="0" w:after="0" w:afterAutospacing="0"/>
        <w:ind w:left="705"/>
        <w:jc w:val="both"/>
        <w:textAlignment w:val="baseline"/>
        <w:rPr>
          <w:rFonts w:asciiTheme="majorBidi" w:hAnsiTheme="majorBidi" w:cstheme="majorBidi"/>
          <w:sz w:val="22"/>
          <w:szCs w:val="22"/>
          <w:rtl/>
        </w:rPr>
      </w:pPr>
      <w:r w:rsidRPr="002B505A">
        <w:rPr>
          <w:rStyle w:val="eop"/>
          <w:rFonts w:asciiTheme="majorBidi" w:hAnsiTheme="majorBidi" w:cstheme="majorBidi"/>
          <w:color w:val="000000"/>
          <w:sz w:val="22"/>
          <w:szCs w:val="22"/>
          <w:rtl/>
        </w:rPr>
        <w:t> </w:t>
      </w:r>
    </w:p>
    <w:p w14:paraId="1FEAF795" w14:textId="77777777" w:rsidR="008326A6" w:rsidRPr="002B505A" w:rsidRDefault="008326A6" w:rsidP="008326A6">
      <w:pPr>
        <w:pStyle w:val="paragraph"/>
        <w:shd w:val="clear" w:color="auto" w:fill="FEFEFE"/>
        <w:bidi/>
        <w:spacing w:before="0" w:beforeAutospacing="0" w:after="0" w:afterAutospacing="0"/>
        <w:jc w:val="both"/>
        <w:textAlignment w:val="baseline"/>
        <w:rPr>
          <w:rFonts w:asciiTheme="majorBidi" w:hAnsiTheme="majorBidi" w:cstheme="majorBidi"/>
          <w:sz w:val="22"/>
          <w:szCs w:val="22"/>
          <w:rtl/>
        </w:rPr>
      </w:pPr>
      <w:r w:rsidRPr="002B505A">
        <w:rPr>
          <w:rStyle w:val="normaltextrun"/>
          <w:rFonts w:asciiTheme="majorBidi" w:hAnsiTheme="majorBidi" w:cstheme="majorBidi"/>
          <w:b/>
          <w:bCs/>
          <w:color w:val="000000"/>
          <w:sz w:val="22"/>
          <w:szCs w:val="22"/>
          <w:rtl/>
        </w:rPr>
        <w:t>4. آليات كشف مخالفات النزاهة الأكاديمية:</w:t>
      </w:r>
      <w:r w:rsidRPr="002B505A">
        <w:rPr>
          <w:rStyle w:val="eop"/>
          <w:rFonts w:asciiTheme="majorBidi" w:hAnsiTheme="majorBidi" w:cstheme="majorBidi"/>
          <w:color w:val="000000"/>
          <w:sz w:val="22"/>
          <w:szCs w:val="22"/>
          <w:rtl/>
        </w:rPr>
        <w:t> </w:t>
      </w:r>
    </w:p>
    <w:p w14:paraId="1428E021" w14:textId="77777777" w:rsidR="008326A6" w:rsidRPr="002B505A" w:rsidRDefault="008326A6">
      <w:pPr>
        <w:pStyle w:val="paragraph"/>
        <w:numPr>
          <w:ilvl w:val="0"/>
          <w:numId w:val="21"/>
        </w:numPr>
        <w:shd w:val="clear" w:color="auto" w:fill="FEFEFE"/>
        <w:bidi/>
        <w:spacing w:before="0" w:beforeAutospacing="0" w:after="0" w:afterAutospacing="0"/>
        <w:ind w:left="1080"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rtl/>
        </w:rPr>
        <w:t>توفر الجامعة التطبيقات اللازمة للتحقق من احتمالات السرقات الأدبية في التقييمات المقدمة من طرف الطلاب. يشتمل تقرير هذه الأداة على معلومات تفصيلية حول التطابقات التي تم العثور عليها بين العمل المرسل من الطالب والمصادر الموجودة على الانترنت. ويحدد التقرير جميع كتل النص المتطابقة كما يعرض قائمة المصادر المحتملة.</w:t>
      </w:r>
      <w:r w:rsidRPr="002B505A">
        <w:rPr>
          <w:rStyle w:val="eop"/>
          <w:rFonts w:asciiTheme="majorBidi" w:hAnsiTheme="majorBidi" w:cstheme="majorBidi"/>
          <w:color w:val="000000"/>
          <w:sz w:val="22"/>
          <w:szCs w:val="22"/>
          <w:rtl/>
        </w:rPr>
        <w:t> </w:t>
      </w:r>
    </w:p>
    <w:p w14:paraId="7F2B1306" w14:textId="77777777" w:rsidR="008326A6" w:rsidRPr="002B505A" w:rsidRDefault="008326A6" w:rsidP="008326A6">
      <w:pPr>
        <w:pStyle w:val="paragraph"/>
        <w:shd w:val="clear" w:color="auto" w:fill="FEFEFE"/>
        <w:bidi/>
        <w:spacing w:before="0" w:beforeAutospacing="0" w:after="0" w:afterAutospacing="0"/>
        <w:jc w:val="both"/>
        <w:textAlignment w:val="baseline"/>
        <w:rPr>
          <w:rFonts w:asciiTheme="majorBidi" w:hAnsiTheme="majorBidi" w:cstheme="majorBidi"/>
          <w:sz w:val="22"/>
          <w:szCs w:val="22"/>
          <w:rtl/>
        </w:rPr>
      </w:pPr>
      <w:r w:rsidRPr="002B505A">
        <w:rPr>
          <w:rStyle w:val="eop"/>
          <w:rFonts w:asciiTheme="majorBidi" w:hAnsiTheme="majorBidi" w:cstheme="majorBidi"/>
          <w:color w:val="000000"/>
          <w:sz w:val="22"/>
          <w:szCs w:val="22"/>
          <w:rtl/>
        </w:rPr>
        <w:t> </w:t>
      </w:r>
    </w:p>
    <w:p w14:paraId="3285C07F" w14:textId="77777777" w:rsidR="008326A6" w:rsidRPr="002B505A" w:rsidRDefault="008326A6" w:rsidP="008326A6">
      <w:pPr>
        <w:pStyle w:val="paragraph"/>
        <w:shd w:val="clear" w:color="auto" w:fill="FEFEFE"/>
        <w:bidi/>
        <w:spacing w:before="0" w:beforeAutospacing="0" w:after="0" w:afterAutospacing="0"/>
        <w:jc w:val="both"/>
        <w:textAlignment w:val="baseline"/>
        <w:rPr>
          <w:rFonts w:asciiTheme="majorBidi" w:hAnsiTheme="majorBidi" w:cstheme="majorBidi"/>
          <w:sz w:val="22"/>
          <w:szCs w:val="22"/>
          <w:rtl/>
        </w:rPr>
      </w:pPr>
      <w:r w:rsidRPr="002B505A">
        <w:rPr>
          <w:rStyle w:val="normaltextrun"/>
          <w:rFonts w:asciiTheme="majorBidi" w:hAnsiTheme="majorBidi" w:cstheme="majorBidi"/>
          <w:b/>
          <w:bCs/>
          <w:color w:val="000000"/>
          <w:sz w:val="22"/>
          <w:szCs w:val="22"/>
          <w:rtl/>
        </w:rPr>
        <w:t>للمساعدة في تحديد أو استبعاد الانتهاكات المحتملة، يجب على أعضاء هيئة التدريس أن يطلبوا من الطلاب:</w:t>
      </w:r>
      <w:r w:rsidRPr="002B505A">
        <w:rPr>
          <w:rStyle w:val="eop"/>
          <w:rFonts w:asciiTheme="majorBidi" w:hAnsiTheme="majorBidi" w:cstheme="majorBidi"/>
          <w:color w:val="000000"/>
          <w:sz w:val="22"/>
          <w:szCs w:val="22"/>
          <w:rtl/>
        </w:rPr>
        <w:t> </w:t>
      </w:r>
    </w:p>
    <w:p w14:paraId="50369097" w14:textId="77777777" w:rsidR="008326A6" w:rsidRPr="002B505A" w:rsidRDefault="008326A6">
      <w:pPr>
        <w:pStyle w:val="paragraph"/>
        <w:numPr>
          <w:ilvl w:val="0"/>
          <w:numId w:val="22"/>
        </w:numPr>
        <w:shd w:val="clear" w:color="auto" w:fill="FEFEFE"/>
        <w:bidi/>
        <w:spacing w:before="0" w:beforeAutospacing="0" w:after="0" w:afterAutospacing="0"/>
        <w:ind w:left="1080"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rtl/>
        </w:rPr>
        <w:t>مناقشة أو شرح مكونات التقييم الخاص بهم.</w:t>
      </w:r>
      <w:r w:rsidRPr="002B505A">
        <w:rPr>
          <w:rStyle w:val="eop"/>
          <w:rFonts w:asciiTheme="majorBidi" w:hAnsiTheme="majorBidi" w:cstheme="majorBidi"/>
          <w:color w:val="000000"/>
          <w:sz w:val="22"/>
          <w:szCs w:val="22"/>
          <w:rtl/>
        </w:rPr>
        <w:t> </w:t>
      </w:r>
    </w:p>
    <w:p w14:paraId="5855E37F" w14:textId="77777777" w:rsidR="008326A6" w:rsidRPr="002B505A" w:rsidRDefault="008326A6">
      <w:pPr>
        <w:pStyle w:val="paragraph"/>
        <w:numPr>
          <w:ilvl w:val="0"/>
          <w:numId w:val="22"/>
        </w:numPr>
        <w:shd w:val="clear" w:color="auto" w:fill="FEFEFE"/>
        <w:bidi/>
        <w:spacing w:before="0" w:beforeAutospacing="0" w:after="0" w:afterAutospacing="0"/>
        <w:ind w:left="1080" w:firstLine="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rtl/>
        </w:rPr>
        <w:t>توثيق ما تعلموه في مهمة التقييم، على سبيل المثال، من خلال إظهار الملاحظات / المسودات / المواد المرجعية المستخدمة في إعداد التقييمات المنجزة.</w:t>
      </w:r>
      <w:r w:rsidRPr="002B505A">
        <w:rPr>
          <w:rStyle w:val="eop"/>
          <w:rFonts w:asciiTheme="majorBidi" w:hAnsiTheme="majorBidi" w:cstheme="majorBidi"/>
          <w:color w:val="000000"/>
          <w:sz w:val="22"/>
          <w:szCs w:val="22"/>
          <w:rtl/>
        </w:rPr>
        <w:t> </w:t>
      </w:r>
    </w:p>
    <w:p w14:paraId="72055587" w14:textId="77777777" w:rsidR="008326A6" w:rsidRPr="002B505A" w:rsidRDefault="008326A6" w:rsidP="008326A6">
      <w:pPr>
        <w:pStyle w:val="paragraph"/>
        <w:shd w:val="clear" w:color="auto" w:fill="FEFEFE"/>
        <w:bidi/>
        <w:spacing w:before="0" w:beforeAutospacing="0" w:after="0" w:afterAutospacing="0"/>
        <w:jc w:val="both"/>
        <w:textAlignment w:val="baseline"/>
        <w:rPr>
          <w:rFonts w:asciiTheme="majorBidi" w:hAnsiTheme="majorBidi" w:cstheme="majorBidi"/>
          <w:sz w:val="22"/>
          <w:szCs w:val="22"/>
          <w:rtl/>
        </w:rPr>
      </w:pPr>
      <w:r w:rsidRPr="002B505A">
        <w:rPr>
          <w:rStyle w:val="normaltextrun"/>
          <w:rFonts w:asciiTheme="majorBidi" w:hAnsiTheme="majorBidi" w:cstheme="majorBidi"/>
          <w:b/>
          <w:bCs/>
          <w:color w:val="000000"/>
          <w:sz w:val="22"/>
          <w:szCs w:val="22"/>
          <w:rtl/>
        </w:rPr>
        <w:t>5.  الإجراءات التأديبية حيال عمليات انتحال الهوية والغش: </w:t>
      </w:r>
      <w:r w:rsidRPr="002B505A">
        <w:rPr>
          <w:rStyle w:val="eop"/>
          <w:rFonts w:asciiTheme="majorBidi" w:hAnsiTheme="majorBidi" w:cstheme="majorBidi"/>
          <w:color w:val="000000"/>
          <w:sz w:val="22"/>
          <w:szCs w:val="22"/>
          <w:rtl/>
        </w:rPr>
        <w:t> </w:t>
      </w:r>
    </w:p>
    <w:p w14:paraId="51AF0671" w14:textId="77777777" w:rsidR="008326A6" w:rsidRPr="002B505A" w:rsidRDefault="008326A6" w:rsidP="008326A6">
      <w:pPr>
        <w:pStyle w:val="paragraph"/>
        <w:shd w:val="clear" w:color="auto" w:fill="FEFEFE"/>
        <w:bidi/>
        <w:spacing w:before="0" w:beforeAutospacing="0" w:after="0" w:afterAutospacing="0"/>
        <w:ind w:left="36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rtl/>
        </w:rPr>
        <w:t>تطبق تعليمات تأديب الطلبة في جامعة فيلادلفيا وتشمل العقوبات من درجة التنبيه الشفوي إلى الفصل النهائي من الجامعة.</w:t>
      </w:r>
      <w:r w:rsidRPr="002B505A">
        <w:rPr>
          <w:rStyle w:val="eop"/>
          <w:rFonts w:asciiTheme="majorBidi" w:hAnsiTheme="majorBidi" w:cstheme="majorBidi"/>
          <w:color w:val="000000"/>
          <w:sz w:val="22"/>
          <w:szCs w:val="22"/>
          <w:rtl/>
        </w:rPr>
        <w:t> </w:t>
      </w:r>
    </w:p>
    <w:p w14:paraId="4296F431" w14:textId="77777777" w:rsidR="008326A6" w:rsidRPr="002B505A" w:rsidRDefault="008326A6" w:rsidP="008326A6">
      <w:pPr>
        <w:pStyle w:val="paragraph"/>
        <w:shd w:val="clear" w:color="auto" w:fill="FEFEFE"/>
        <w:bidi/>
        <w:spacing w:before="0" w:beforeAutospacing="0" w:after="0" w:afterAutospacing="0"/>
        <w:jc w:val="both"/>
        <w:textAlignment w:val="baseline"/>
        <w:rPr>
          <w:rFonts w:asciiTheme="majorBidi" w:hAnsiTheme="majorBidi" w:cstheme="majorBidi"/>
          <w:sz w:val="22"/>
          <w:szCs w:val="22"/>
          <w:rtl/>
        </w:rPr>
      </w:pPr>
      <w:r w:rsidRPr="002B505A">
        <w:rPr>
          <w:rStyle w:val="eop"/>
          <w:rFonts w:asciiTheme="majorBidi" w:hAnsiTheme="majorBidi" w:cstheme="majorBidi"/>
          <w:color w:val="000000"/>
          <w:sz w:val="22"/>
          <w:szCs w:val="22"/>
          <w:rtl/>
        </w:rPr>
        <w:t> </w:t>
      </w:r>
    </w:p>
    <w:p w14:paraId="3422DF28" w14:textId="77777777" w:rsidR="008326A6" w:rsidRPr="002B505A" w:rsidRDefault="008326A6" w:rsidP="008326A6">
      <w:pPr>
        <w:pStyle w:val="paragraph"/>
        <w:shd w:val="clear" w:color="auto" w:fill="FEFEFE"/>
        <w:bidi/>
        <w:spacing w:before="0" w:beforeAutospacing="0" w:after="0" w:afterAutospacing="0"/>
        <w:jc w:val="both"/>
        <w:textAlignment w:val="baseline"/>
        <w:rPr>
          <w:rFonts w:asciiTheme="majorBidi" w:hAnsiTheme="majorBidi" w:cstheme="majorBidi"/>
          <w:sz w:val="22"/>
          <w:szCs w:val="22"/>
          <w:rtl/>
        </w:rPr>
      </w:pPr>
      <w:r w:rsidRPr="002B505A">
        <w:rPr>
          <w:rStyle w:val="eop"/>
          <w:rFonts w:asciiTheme="majorBidi" w:hAnsiTheme="majorBidi" w:cstheme="majorBidi"/>
          <w:color w:val="000000"/>
          <w:sz w:val="22"/>
          <w:szCs w:val="22"/>
          <w:rtl/>
        </w:rPr>
        <w:t> </w:t>
      </w:r>
    </w:p>
    <w:p w14:paraId="38D7D5D4" w14:textId="77777777" w:rsidR="008326A6" w:rsidRPr="002B505A" w:rsidRDefault="008326A6" w:rsidP="008326A6">
      <w:pPr>
        <w:pStyle w:val="paragraph"/>
        <w:shd w:val="clear" w:color="auto" w:fill="FEFEFE"/>
        <w:bidi/>
        <w:spacing w:before="0" w:beforeAutospacing="0" w:after="0" w:afterAutospacing="0"/>
        <w:jc w:val="both"/>
        <w:textAlignment w:val="baseline"/>
        <w:rPr>
          <w:rFonts w:asciiTheme="majorBidi" w:hAnsiTheme="majorBidi" w:cstheme="majorBidi"/>
          <w:sz w:val="22"/>
          <w:szCs w:val="22"/>
          <w:rtl/>
        </w:rPr>
      </w:pPr>
      <w:r w:rsidRPr="002B505A">
        <w:rPr>
          <w:rStyle w:val="normaltextrun"/>
          <w:rFonts w:asciiTheme="majorBidi" w:hAnsiTheme="majorBidi" w:cstheme="majorBidi"/>
          <w:b/>
          <w:bCs/>
          <w:color w:val="000000"/>
          <w:sz w:val="22"/>
          <w:szCs w:val="22"/>
          <w:rtl/>
        </w:rPr>
        <w:t>المراجع</w:t>
      </w:r>
      <w:r w:rsidRPr="002B505A">
        <w:rPr>
          <w:rStyle w:val="normaltextrun"/>
          <w:rFonts w:asciiTheme="majorBidi" w:hAnsiTheme="majorBidi" w:cstheme="majorBidi"/>
          <w:color w:val="000000"/>
          <w:sz w:val="22"/>
          <w:szCs w:val="22"/>
          <w:rtl/>
        </w:rPr>
        <w:t>:</w:t>
      </w:r>
      <w:r w:rsidRPr="002B505A">
        <w:rPr>
          <w:rStyle w:val="eop"/>
          <w:rFonts w:asciiTheme="majorBidi" w:hAnsiTheme="majorBidi" w:cstheme="majorBidi"/>
          <w:color w:val="000000"/>
          <w:sz w:val="22"/>
          <w:szCs w:val="22"/>
          <w:rtl/>
        </w:rPr>
        <w:t> </w:t>
      </w:r>
    </w:p>
    <w:p w14:paraId="4B32E6C1" w14:textId="77777777" w:rsidR="008326A6" w:rsidRPr="002B505A" w:rsidRDefault="008326A6" w:rsidP="008326A6">
      <w:pPr>
        <w:pStyle w:val="paragraph"/>
        <w:shd w:val="clear" w:color="auto" w:fill="FEFEFE"/>
        <w:bidi/>
        <w:spacing w:before="0" w:beforeAutospacing="0" w:after="0" w:afterAutospacing="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rtl/>
        </w:rPr>
        <w:t>- سياسة النزاهة الاكاديمية، جامعة ام القرى – مكة – العربية السعودية ٢٠١٩ </w:t>
      </w:r>
      <w:r w:rsidRPr="002B505A">
        <w:rPr>
          <w:rStyle w:val="eop"/>
          <w:rFonts w:asciiTheme="majorBidi" w:hAnsiTheme="majorBidi" w:cstheme="majorBidi"/>
          <w:color w:val="000000"/>
          <w:sz w:val="22"/>
          <w:szCs w:val="22"/>
          <w:rtl/>
        </w:rPr>
        <w:t> </w:t>
      </w:r>
    </w:p>
    <w:p w14:paraId="7ACB518D" w14:textId="77777777" w:rsidR="008326A6" w:rsidRPr="002B505A" w:rsidRDefault="008326A6" w:rsidP="008326A6">
      <w:pPr>
        <w:pStyle w:val="paragraph"/>
        <w:shd w:val="clear" w:color="auto" w:fill="FEFEFE"/>
        <w:bidi/>
        <w:spacing w:before="0" w:beforeAutospacing="0" w:after="0" w:afterAutospacing="0"/>
        <w:jc w:val="both"/>
        <w:textAlignment w:val="baseline"/>
        <w:rPr>
          <w:rFonts w:asciiTheme="majorBidi" w:hAnsiTheme="majorBidi" w:cstheme="majorBidi"/>
          <w:sz w:val="22"/>
          <w:szCs w:val="22"/>
          <w:rtl/>
        </w:rPr>
      </w:pPr>
      <w:r w:rsidRPr="002B505A">
        <w:rPr>
          <w:rStyle w:val="normaltextrun"/>
          <w:rFonts w:asciiTheme="majorBidi" w:hAnsiTheme="majorBidi" w:cstheme="majorBidi"/>
          <w:color w:val="000000"/>
          <w:sz w:val="22"/>
          <w:szCs w:val="22"/>
          <w:rtl/>
        </w:rPr>
        <w:t>- سياسة النزاهة الاكاديمية، الجامعة الهاشمية، الزرقاء – الأردن، ٢٠٢٢ </w:t>
      </w:r>
      <w:r w:rsidRPr="002B505A">
        <w:rPr>
          <w:rStyle w:val="eop"/>
          <w:rFonts w:asciiTheme="majorBidi" w:hAnsiTheme="majorBidi" w:cstheme="majorBidi"/>
          <w:color w:val="000000"/>
          <w:sz w:val="22"/>
          <w:szCs w:val="22"/>
          <w:rtl/>
        </w:rPr>
        <w:t> </w:t>
      </w:r>
    </w:p>
    <w:p w14:paraId="65048D73" w14:textId="77777777" w:rsidR="008326A6" w:rsidRPr="002B505A" w:rsidRDefault="008326A6" w:rsidP="008326A6">
      <w:pPr>
        <w:pStyle w:val="paragraph"/>
        <w:bidi/>
        <w:spacing w:before="0" w:beforeAutospacing="0" w:after="0" w:afterAutospacing="0"/>
        <w:jc w:val="both"/>
        <w:textAlignment w:val="baseline"/>
        <w:rPr>
          <w:rFonts w:asciiTheme="majorBidi" w:hAnsiTheme="majorBidi" w:cstheme="majorBidi"/>
          <w:sz w:val="22"/>
          <w:szCs w:val="22"/>
          <w:rtl/>
        </w:rPr>
      </w:pPr>
      <w:r w:rsidRPr="002B505A">
        <w:rPr>
          <w:rStyle w:val="eop"/>
          <w:rFonts w:asciiTheme="majorBidi" w:hAnsiTheme="majorBidi" w:cstheme="majorBidi"/>
          <w:color w:val="000000"/>
          <w:sz w:val="22"/>
          <w:szCs w:val="22"/>
          <w:rtl/>
        </w:rPr>
        <w:t> </w:t>
      </w:r>
    </w:p>
    <w:p w14:paraId="3CA63DD0" w14:textId="54084138" w:rsidR="002E66FD" w:rsidRPr="002B505A" w:rsidRDefault="002E66FD" w:rsidP="0094673E">
      <w:pPr>
        <w:pStyle w:val="ListParagraph"/>
        <w:bidi w:val="0"/>
        <w:ind w:left="-112"/>
        <w:jc w:val="center"/>
        <w:rPr>
          <w:rFonts w:asciiTheme="majorBidi" w:hAnsiTheme="majorBidi" w:cstheme="majorBidi"/>
          <w:b/>
          <w:bCs/>
          <w:rtl/>
        </w:rPr>
      </w:pPr>
    </w:p>
    <w:sectPr w:rsidR="002E66FD" w:rsidRPr="002B505A" w:rsidSect="00ED5CFF">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3CB88" w14:textId="77777777" w:rsidR="001902C4" w:rsidRDefault="001902C4" w:rsidP="00885D88">
      <w:pPr>
        <w:spacing w:after="0" w:line="240" w:lineRule="auto"/>
      </w:pPr>
      <w:r>
        <w:separator/>
      </w:r>
    </w:p>
  </w:endnote>
  <w:endnote w:type="continuationSeparator" w:id="0">
    <w:p w14:paraId="0B903BEF" w14:textId="77777777" w:rsidR="001902C4" w:rsidRDefault="001902C4"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156290"/>
      <w:docPartObj>
        <w:docPartGallery w:val="Page Numbers (Bottom of Page)"/>
        <w:docPartUnique/>
      </w:docPartObj>
    </w:sdtPr>
    <w:sdtContent>
      <w:sdt>
        <w:sdtPr>
          <w:id w:val="-1769616900"/>
          <w:docPartObj>
            <w:docPartGallery w:val="Page Numbers (Top of Page)"/>
            <w:docPartUnique/>
          </w:docPartObj>
        </w:sdtPr>
        <w:sdtContent>
          <w:p w14:paraId="7384232C" w14:textId="28A27002" w:rsidR="00635941" w:rsidRDefault="00635941" w:rsidP="00A70BBA">
            <w:pPr>
              <w:pStyle w:val="Footer"/>
              <w:bidi w:val="0"/>
              <w:jc w:val="right"/>
            </w:pPr>
            <w:r>
              <w:t>Page</w:t>
            </w:r>
            <w:r>
              <w:rPr>
                <w:rtl/>
                <w:lang w:val="ar-SA"/>
              </w:rPr>
              <w:t xml:space="preserve"> </w:t>
            </w:r>
            <w:r>
              <w:rPr>
                <w:b/>
                <w:bCs/>
                <w:sz w:val="24"/>
                <w:szCs w:val="24"/>
              </w:rPr>
              <w:fldChar w:fldCharType="begin"/>
            </w:r>
            <w:r>
              <w:rPr>
                <w:b/>
                <w:bCs/>
              </w:rPr>
              <w:instrText>PAGE</w:instrText>
            </w:r>
            <w:r>
              <w:rPr>
                <w:b/>
                <w:bCs/>
                <w:sz w:val="24"/>
                <w:szCs w:val="24"/>
              </w:rPr>
              <w:fldChar w:fldCharType="separate"/>
            </w:r>
            <w:r w:rsidR="00A32047">
              <w:rPr>
                <w:b/>
                <w:bCs/>
                <w:noProof/>
                <w:sz w:val="24"/>
                <w:szCs w:val="24"/>
              </w:rPr>
              <w:t>13</w:t>
            </w:r>
            <w:r>
              <w:rPr>
                <w:b/>
                <w:bCs/>
                <w:sz w:val="24"/>
                <w:szCs w:val="24"/>
              </w:rPr>
              <w:fldChar w:fldCharType="end"/>
            </w:r>
            <w:r>
              <w:rPr>
                <w:rtl/>
                <w:lang w:val="ar-SA"/>
              </w:rPr>
              <w:t xml:space="preserve"> </w:t>
            </w:r>
            <w:r>
              <w:t>of</w:t>
            </w:r>
            <w:r>
              <w:rPr>
                <w:rtl/>
                <w:lang w:val="ar-SA"/>
              </w:rPr>
              <w:t xml:space="preserve"> </w:t>
            </w:r>
            <w:r>
              <w:rPr>
                <w:b/>
                <w:bCs/>
                <w:sz w:val="24"/>
                <w:szCs w:val="24"/>
              </w:rPr>
              <w:fldChar w:fldCharType="begin"/>
            </w:r>
            <w:r>
              <w:rPr>
                <w:b/>
                <w:bCs/>
              </w:rPr>
              <w:instrText>NUMPAGES</w:instrText>
            </w:r>
            <w:r>
              <w:rPr>
                <w:b/>
                <w:bCs/>
                <w:sz w:val="24"/>
                <w:szCs w:val="24"/>
              </w:rPr>
              <w:fldChar w:fldCharType="separate"/>
            </w:r>
            <w:r w:rsidR="00A32047">
              <w:rPr>
                <w:b/>
                <w:bCs/>
                <w:noProof/>
                <w:sz w:val="24"/>
                <w:szCs w:val="24"/>
              </w:rPr>
              <w:t>13</w:t>
            </w:r>
            <w:r>
              <w:rPr>
                <w:b/>
                <w:bCs/>
                <w:sz w:val="24"/>
                <w:szCs w:val="24"/>
              </w:rPr>
              <w:fldChar w:fldCharType="end"/>
            </w:r>
          </w:p>
        </w:sdtContent>
      </w:sdt>
    </w:sdtContent>
  </w:sdt>
  <w:p w14:paraId="2F463676" w14:textId="77777777" w:rsidR="00635941" w:rsidRDefault="00635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A2F7B" w14:textId="77777777" w:rsidR="001902C4" w:rsidRDefault="001902C4" w:rsidP="00885D88">
      <w:pPr>
        <w:spacing w:after="0" w:line="240" w:lineRule="auto"/>
      </w:pPr>
      <w:r>
        <w:separator/>
      </w:r>
    </w:p>
  </w:footnote>
  <w:footnote w:type="continuationSeparator" w:id="0">
    <w:p w14:paraId="10B3A4AC" w14:textId="77777777" w:rsidR="001902C4" w:rsidRDefault="001902C4"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 o:bullet="t">
        <v:imagedata r:id="rId1" o:title="msoBD7F"/>
      </v:shape>
    </w:pict>
  </w:numPicBullet>
  <w:abstractNum w:abstractNumId="0" w15:restartNumberingAfterBreak="0">
    <w:nsid w:val="05D27CA6"/>
    <w:multiLevelType w:val="hybridMultilevel"/>
    <w:tmpl w:val="E2B868CC"/>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C3C013E"/>
    <w:multiLevelType w:val="multilevel"/>
    <w:tmpl w:val="CAD62D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11B92"/>
    <w:multiLevelType w:val="hybridMultilevel"/>
    <w:tmpl w:val="DA2EA4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7B36BEE"/>
    <w:multiLevelType w:val="hybridMultilevel"/>
    <w:tmpl w:val="4296D57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18DF533B"/>
    <w:multiLevelType w:val="hybridMultilevel"/>
    <w:tmpl w:val="65E8CBDA"/>
    <w:lvl w:ilvl="0" w:tplc="20000001">
      <w:start w:val="1"/>
      <w:numFmt w:val="bullet"/>
      <w:lvlText w:val=""/>
      <w:lvlJc w:val="left"/>
      <w:pPr>
        <w:ind w:left="924" w:hanging="360"/>
      </w:pPr>
      <w:rPr>
        <w:rFonts w:ascii="Symbol" w:hAnsi="Symbol" w:hint="default"/>
      </w:rPr>
    </w:lvl>
    <w:lvl w:ilvl="1" w:tplc="20000003" w:tentative="1">
      <w:start w:val="1"/>
      <w:numFmt w:val="bullet"/>
      <w:lvlText w:val="o"/>
      <w:lvlJc w:val="left"/>
      <w:pPr>
        <w:ind w:left="1644" w:hanging="360"/>
      </w:pPr>
      <w:rPr>
        <w:rFonts w:ascii="Courier New" w:hAnsi="Courier New" w:cs="Courier New" w:hint="default"/>
      </w:rPr>
    </w:lvl>
    <w:lvl w:ilvl="2" w:tplc="20000005" w:tentative="1">
      <w:start w:val="1"/>
      <w:numFmt w:val="bullet"/>
      <w:lvlText w:val=""/>
      <w:lvlJc w:val="left"/>
      <w:pPr>
        <w:ind w:left="2364" w:hanging="360"/>
      </w:pPr>
      <w:rPr>
        <w:rFonts w:ascii="Wingdings" w:hAnsi="Wingdings" w:hint="default"/>
      </w:rPr>
    </w:lvl>
    <w:lvl w:ilvl="3" w:tplc="20000001" w:tentative="1">
      <w:start w:val="1"/>
      <w:numFmt w:val="bullet"/>
      <w:lvlText w:val=""/>
      <w:lvlJc w:val="left"/>
      <w:pPr>
        <w:ind w:left="3084" w:hanging="360"/>
      </w:pPr>
      <w:rPr>
        <w:rFonts w:ascii="Symbol" w:hAnsi="Symbol" w:hint="default"/>
      </w:rPr>
    </w:lvl>
    <w:lvl w:ilvl="4" w:tplc="20000003" w:tentative="1">
      <w:start w:val="1"/>
      <w:numFmt w:val="bullet"/>
      <w:lvlText w:val="o"/>
      <w:lvlJc w:val="left"/>
      <w:pPr>
        <w:ind w:left="3804" w:hanging="360"/>
      </w:pPr>
      <w:rPr>
        <w:rFonts w:ascii="Courier New" w:hAnsi="Courier New" w:cs="Courier New" w:hint="default"/>
      </w:rPr>
    </w:lvl>
    <w:lvl w:ilvl="5" w:tplc="20000005" w:tentative="1">
      <w:start w:val="1"/>
      <w:numFmt w:val="bullet"/>
      <w:lvlText w:val=""/>
      <w:lvlJc w:val="left"/>
      <w:pPr>
        <w:ind w:left="4524" w:hanging="360"/>
      </w:pPr>
      <w:rPr>
        <w:rFonts w:ascii="Wingdings" w:hAnsi="Wingdings" w:hint="default"/>
      </w:rPr>
    </w:lvl>
    <w:lvl w:ilvl="6" w:tplc="20000001" w:tentative="1">
      <w:start w:val="1"/>
      <w:numFmt w:val="bullet"/>
      <w:lvlText w:val=""/>
      <w:lvlJc w:val="left"/>
      <w:pPr>
        <w:ind w:left="5244" w:hanging="360"/>
      </w:pPr>
      <w:rPr>
        <w:rFonts w:ascii="Symbol" w:hAnsi="Symbol" w:hint="default"/>
      </w:rPr>
    </w:lvl>
    <w:lvl w:ilvl="7" w:tplc="20000003" w:tentative="1">
      <w:start w:val="1"/>
      <w:numFmt w:val="bullet"/>
      <w:lvlText w:val="o"/>
      <w:lvlJc w:val="left"/>
      <w:pPr>
        <w:ind w:left="5964" w:hanging="360"/>
      </w:pPr>
      <w:rPr>
        <w:rFonts w:ascii="Courier New" w:hAnsi="Courier New" w:cs="Courier New" w:hint="default"/>
      </w:rPr>
    </w:lvl>
    <w:lvl w:ilvl="8" w:tplc="20000005" w:tentative="1">
      <w:start w:val="1"/>
      <w:numFmt w:val="bullet"/>
      <w:lvlText w:val=""/>
      <w:lvlJc w:val="left"/>
      <w:pPr>
        <w:ind w:left="6684" w:hanging="360"/>
      </w:pPr>
      <w:rPr>
        <w:rFonts w:ascii="Wingdings" w:hAnsi="Wingdings" w:hint="default"/>
      </w:rPr>
    </w:lvl>
  </w:abstractNum>
  <w:abstractNum w:abstractNumId="5" w15:restartNumberingAfterBreak="0">
    <w:nsid w:val="1A23615D"/>
    <w:multiLevelType w:val="hybridMultilevel"/>
    <w:tmpl w:val="DA7075BE"/>
    <w:lvl w:ilvl="0" w:tplc="9394207A">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ED75AC0"/>
    <w:multiLevelType w:val="hybridMultilevel"/>
    <w:tmpl w:val="9252F204"/>
    <w:lvl w:ilvl="0" w:tplc="0409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2099368B"/>
    <w:multiLevelType w:val="hybridMultilevel"/>
    <w:tmpl w:val="4432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74869"/>
    <w:multiLevelType w:val="multilevel"/>
    <w:tmpl w:val="54C6C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4D1D3B"/>
    <w:multiLevelType w:val="multilevel"/>
    <w:tmpl w:val="231EAF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2555F"/>
    <w:multiLevelType w:val="hybridMultilevel"/>
    <w:tmpl w:val="4AE0E9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7ED3C23"/>
    <w:multiLevelType w:val="hybridMultilevel"/>
    <w:tmpl w:val="8424C5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A0D3349"/>
    <w:multiLevelType w:val="multilevel"/>
    <w:tmpl w:val="6ACC6C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FC5174"/>
    <w:multiLevelType w:val="multilevel"/>
    <w:tmpl w:val="20F0D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FA3CB1"/>
    <w:multiLevelType w:val="hybridMultilevel"/>
    <w:tmpl w:val="4866BD46"/>
    <w:lvl w:ilvl="0" w:tplc="04090001">
      <w:start w:val="1"/>
      <w:numFmt w:val="bullet"/>
      <w:lvlText w:val=""/>
      <w:lvlJc w:val="left"/>
      <w:pPr>
        <w:ind w:left="822" w:hanging="360"/>
      </w:pPr>
      <w:rPr>
        <w:rFonts w:ascii="Symbol" w:hAnsi="Symbol" w:hint="default"/>
      </w:rPr>
    </w:lvl>
    <w:lvl w:ilvl="1" w:tplc="20000003" w:tentative="1">
      <w:start w:val="1"/>
      <w:numFmt w:val="bullet"/>
      <w:lvlText w:val="o"/>
      <w:lvlJc w:val="left"/>
      <w:pPr>
        <w:ind w:left="1542" w:hanging="360"/>
      </w:pPr>
      <w:rPr>
        <w:rFonts w:ascii="Courier New" w:hAnsi="Courier New" w:cs="Courier New" w:hint="default"/>
      </w:rPr>
    </w:lvl>
    <w:lvl w:ilvl="2" w:tplc="20000005" w:tentative="1">
      <w:start w:val="1"/>
      <w:numFmt w:val="bullet"/>
      <w:lvlText w:val=""/>
      <w:lvlJc w:val="left"/>
      <w:pPr>
        <w:ind w:left="2262" w:hanging="360"/>
      </w:pPr>
      <w:rPr>
        <w:rFonts w:ascii="Wingdings" w:hAnsi="Wingdings" w:hint="default"/>
      </w:rPr>
    </w:lvl>
    <w:lvl w:ilvl="3" w:tplc="20000001" w:tentative="1">
      <w:start w:val="1"/>
      <w:numFmt w:val="bullet"/>
      <w:lvlText w:val=""/>
      <w:lvlJc w:val="left"/>
      <w:pPr>
        <w:ind w:left="2982" w:hanging="360"/>
      </w:pPr>
      <w:rPr>
        <w:rFonts w:ascii="Symbol" w:hAnsi="Symbol" w:hint="default"/>
      </w:rPr>
    </w:lvl>
    <w:lvl w:ilvl="4" w:tplc="20000003" w:tentative="1">
      <w:start w:val="1"/>
      <w:numFmt w:val="bullet"/>
      <w:lvlText w:val="o"/>
      <w:lvlJc w:val="left"/>
      <w:pPr>
        <w:ind w:left="3702" w:hanging="360"/>
      </w:pPr>
      <w:rPr>
        <w:rFonts w:ascii="Courier New" w:hAnsi="Courier New" w:cs="Courier New" w:hint="default"/>
      </w:rPr>
    </w:lvl>
    <w:lvl w:ilvl="5" w:tplc="20000005" w:tentative="1">
      <w:start w:val="1"/>
      <w:numFmt w:val="bullet"/>
      <w:lvlText w:val=""/>
      <w:lvlJc w:val="left"/>
      <w:pPr>
        <w:ind w:left="4422" w:hanging="360"/>
      </w:pPr>
      <w:rPr>
        <w:rFonts w:ascii="Wingdings" w:hAnsi="Wingdings" w:hint="default"/>
      </w:rPr>
    </w:lvl>
    <w:lvl w:ilvl="6" w:tplc="20000001" w:tentative="1">
      <w:start w:val="1"/>
      <w:numFmt w:val="bullet"/>
      <w:lvlText w:val=""/>
      <w:lvlJc w:val="left"/>
      <w:pPr>
        <w:ind w:left="5142" w:hanging="360"/>
      </w:pPr>
      <w:rPr>
        <w:rFonts w:ascii="Symbol" w:hAnsi="Symbol" w:hint="default"/>
      </w:rPr>
    </w:lvl>
    <w:lvl w:ilvl="7" w:tplc="20000003" w:tentative="1">
      <w:start w:val="1"/>
      <w:numFmt w:val="bullet"/>
      <w:lvlText w:val="o"/>
      <w:lvlJc w:val="left"/>
      <w:pPr>
        <w:ind w:left="5862" w:hanging="360"/>
      </w:pPr>
      <w:rPr>
        <w:rFonts w:ascii="Courier New" w:hAnsi="Courier New" w:cs="Courier New" w:hint="default"/>
      </w:rPr>
    </w:lvl>
    <w:lvl w:ilvl="8" w:tplc="20000005" w:tentative="1">
      <w:start w:val="1"/>
      <w:numFmt w:val="bullet"/>
      <w:lvlText w:val=""/>
      <w:lvlJc w:val="left"/>
      <w:pPr>
        <w:ind w:left="6582" w:hanging="360"/>
      </w:pPr>
      <w:rPr>
        <w:rFonts w:ascii="Wingdings" w:hAnsi="Wingdings" w:hint="default"/>
      </w:rPr>
    </w:lvl>
  </w:abstractNum>
  <w:abstractNum w:abstractNumId="16" w15:restartNumberingAfterBreak="0">
    <w:nsid w:val="46271288"/>
    <w:multiLevelType w:val="hybridMultilevel"/>
    <w:tmpl w:val="356CB87E"/>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765418C"/>
    <w:multiLevelType w:val="hybridMultilevel"/>
    <w:tmpl w:val="99783BD8"/>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E636848"/>
    <w:multiLevelType w:val="hybridMultilevel"/>
    <w:tmpl w:val="42BA3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696E1E"/>
    <w:multiLevelType w:val="hybridMultilevel"/>
    <w:tmpl w:val="380C8B68"/>
    <w:lvl w:ilvl="0" w:tplc="08090007">
      <w:start w:val="1"/>
      <w:numFmt w:val="bullet"/>
      <w:lvlText w:val=""/>
      <w:lvlPicBulletId w:val="0"/>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66006AAB"/>
    <w:multiLevelType w:val="multilevel"/>
    <w:tmpl w:val="E47272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E835D0"/>
    <w:multiLevelType w:val="multilevel"/>
    <w:tmpl w:val="45D08B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CE56C5"/>
    <w:multiLevelType w:val="multilevel"/>
    <w:tmpl w:val="FE9679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FA05B4"/>
    <w:multiLevelType w:val="hybridMultilevel"/>
    <w:tmpl w:val="164225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6BF5833"/>
    <w:multiLevelType w:val="hybridMultilevel"/>
    <w:tmpl w:val="E41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6172BA"/>
    <w:multiLevelType w:val="multilevel"/>
    <w:tmpl w:val="1FA8DB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584965"/>
    <w:multiLevelType w:val="hybridMultilevel"/>
    <w:tmpl w:val="C66487B4"/>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0820873">
    <w:abstractNumId w:val="10"/>
  </w:num>
  <w:num w:numId="2" w16cid:durableId="19286993">
    <w:abstractNumId w:val="5"/>
  </w:num>
  <w:num w:numId="3" w16cid:durableId="976688894">
    <w:abstractNumId w:val="19"/>
  </w:num>
  <w:num w:numId="4" w16cid:durableId="1814642279">
    <w:abstractNumId w:val="7"/>
  </w:num>
  <w:num w:numId="5" w16cid:durableId="1128086070">
    <w:abstractNumId w:val="16"/>
  </w:num>
  <w:num w:numId="6" w16cid:durableId="763111901">
    <w:abstractNumId w:val="17"/>
  </w:num>
  <w:num w:numId="7" w16cid:durableId="678429166">
    <w:abstractNumId w:val="6"/>
  </w:num>
  <w:num w:numId="8" w16cid:durableId="1653289657">
    <w:abstractNumId w:val="15"/>
  </w:num>
  <w:num w:numId="9" w16cid:durableId="121462174">
    <w:abstractNumId w:val="0"/>
  </w:num>
  <w:num w:numId="10" w16cid:durableId="1789469621">
    <w:abstractNumId w:val="26"/>
  </w:num>
  <w:num w:numId="11" w16cid:durableId="745498748">
    <w:abstractNumId w:val="3"/>
  </w:num>
  <w:num w:numId="12" w16cid:durableId="1870683049">
    <w:abstractNumId w:val="4"/>
  </w:num>
  <w:num w:numId="13" w16cid:durableId="1811243923">
    <w:abstractNumId w:val="18"/>
  </w:num>
  <w:num w:numId="14" w16cid:durableId="1296640201">
    <w:abstractNumId w:val="8"/>
  </w:num>
  <w:num w:numId="15" w16cid:durableId="913473266">
    <w:abstractNumId w:val="1"/>
  </w:num>
  <w:num w:numId="16" w16cid:durableId="504174642">
    <w:abstractNumId w:val="20"/>
  </w:num>
  <w:num w:numId="17" w16cid:durableId="1465660620">
    <w:abstractNumId w:val="25"/>
  </w:num>
  <w:num w:numId="18" w16cid:durableId="394939816">
    <w:abstractNumId w:val="13"/>
  </w:num>
  <w:num w:numId="19" w16cid:durableId="418645363">
    <w:abstractNumId w:val="22"/>
  </w:num>
  <w:num w:numId="20" w16cid:durableId="396706677">
    <w:abstractNumId w:val="21"/>
  </w:num>
  <w:num w:numId="21" w16cid:durableId="1741175573">
    <w:abstractNumId w:val="14"/>
  </w:num>
  <w:num w:numId="22" w16cid:durableId="1373075537">
    <w:abstractNumId w:val="9"/>
  </w:num>
  <w:num w:numId="23" w16cid:durableId="2082023292">
    <w:abstractNumId w:val="2"/>
  </w:num>
  <w:num w:numId="24" w16cid:durableId="2052143573">
    <w:abstractNumId w:val="12"/>
  </w:num>
  <w:num w:numId="25" w16cid:durableId="2009553087">
    <w:abstractNumId w:val="11"/>
  </w:num>
  <w:num w:numId="26" w16cid:durableId="2135825951">
    <w:abstractNumId w:val="23"/>
  </w:num>
  <w:num w:numId="27" w16cid:durableId="1428698574">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UwtzAwMzE3MTA3NTJV0lEKTi0uzszPAykwNq0FANN3dyUtAAAA"/>
  </w:docVars>
  <w:rsids>
    <w:rsidRoot w:val="006D08F1"/>
    <w:rsid w:val="000010C8"/>
    <w:rsid w:val="00002093"/>
    <w:rsid w:val="000022EB"/>
    <w:rsid w:val="00005ED2"/>
    <w:rsid w:val="00010917"/>
    <w:rsid w:val="00023E4C"/>
    <w:rsid w:val="000242A3"/>
    <w:rsid w:val="00025586"/>
    <w:rsid w:val="00027B15"/>
    <w:rsid w:val="00033049"/>
    <w:rsid w:val="000330B7"/>
    <w:rsid w:val="000335F2"/>
    <w:rsid w:val="00043343"/>
    <w:rsid w:val="00046E3F"/>
    <w:rsid w:val="00050986"/>
    <w:rsid w:val="0005201B"/>
    <w:rsid w:val="00052B4C"/>
    <w:rsid w:val="00054486"/>
    <w:rsid w:val="000572DD"/>
    <w:rsid w:val="000600DD"/>
    <w:rsid w:val="0006145B"/>
    <w:rsid w:val="00063DB5"/>
    <w:rsid w:val="00064633"/>
    <w:rsid w:val="00065CB2"/>
    <w:rsid w:val="000726BD"/>
    <w:rsid w:val="0009390E"/>
    <w:rsid w:val="000954F7"/>
    <w:rsid w:val="000A61AB"/>
    <w:rsid w:val="000B11CB"/>
    <w:rsid w:val="000B3ECC"/>
    <w:rsid w:val="000B4D26"/>
    <w:rsid w:val="000B618D"/>
    <w:rsid w:val="000B7393"/>
    <w:rsid w:val="000C44BE"/>
    <w:rsid w:val="000C6387"/>
    <w:rsid w:val="000D4E2A"/>
    <w:rsid w:val="000E2C1B"/>
    <w:rsid w:val="000E6129"/>
    <w:rsid w:val="001038B4"/>
    <w:rsid w:val="00103B7E"/>
    <w:rsid w:val="001072FA"/>
    <w:rsid w:val="00111864"/>
    <w:rsid w:val="00113A2C"/>
    <w:rsid w:val="0011746B"/>
    <w:rsid w:val="00125602"/>
    <w:rsid w:val="00125BA3"/>
    <w:rsid w:val="00126BA2"/>
    <w:rsid w:val="001272DC"/>
    <w:rsid w:val="00133458"/>
    <w:rsid w:val="00135ED1"/>
    <w:rsid w:val="00135F41"/>
    <w:rsid w:val="00146929"/>
    <w:rsid w:val="00153035"/>
    <w:rsid w:val="00164060"/>
    <w:rsid w:val="001669F2"/>
    <w:rsid w:val="00167D7E"/>
    <w:rsid w:val="00171CAB"/>
    <w:rsid w:val="001722DF"/>
    <w:rsid w:val="00172594"/>
    <w:rsid w:val="001902C4"/>
    <w:rsid w:val="0019584A"/>
    <w:rsid w:val="001B04A8"/>
    <w:rsid w:val="001D7682"/>
    <w:rsid w:val="001E0BF2"/>
    <w:rsid w:val="001E1EC2"/>
    <w:rsid w:val="001E201C"/>
    <w:rsid w:val="001E387E"/>
    <w:rsid w:val="001E40A7"/>
    <w:rsid w:val="001E560B"/>
    <w:rsid w:val="001E68E7"/>
    <w:rsid w:val="001F36B5"/>
    <w:rsid w:val="001F5451"/>
    <w:rsid w:val="001F61A7"/>
    <w:rsid w:val="00203FA0"/>
    <w:rsid w:val="0020648E"/>
    <w:rsid w:val="0020699F"/>
    <w:rsid w:val="00206A63"/>
    <w:rsid w:val="00207E79"/>
    <w:rsid w:val="00210919"/>
    <w:rsid w:val="00210AEB"/>
    <w:rsid w:val="00211372"/>
    <w:rsid w:val="00217BCC"/>
    <w:rsid w:val="00220D21"/>
    <w:rsid w:val="00223304"/>
    <w:rsid w:val="002233FC"/>
    <w:rsid w:val="00230898"/>
    <w:rsid w:val="002334BE"/>
    <w:rsid w:val="00233D83"/>
    <w:rsid w:val="002457EE"/>
    <w:rsid w:val="00246FE8"/>
    <w:rsid w:val="00257DAD"/>
    <w:rsid w:val="00261E84"/>
    <w:rsid w:val="0026683E"/>
    <w:rsid w:val="00270703"/>
    <w:rsid w:val="00270C12"/>
    <w:rsid w:val="002775BF"/>
    <w:rsid w:val="0028092B"/>
    <w:rsid w:val="002816F6"/>
    <w:rsid w:val="0028372B"/>
    <w:rsid w:val="00287004"/>
    <w:rsid w:val="002917EA"/>
    <w:rsid w:val="0029591E"/>
    <w:rsid w:val="00295E76"/>
    <w:rsid w:val="002A5200"/>
    <w:rsid w:val="002A7D0D"/>
    <w:rsid w:val="002B12D6"/>
    <w:rsid w:val="002B505A"/>
    <w:rsid w:val="002C0C5C"/>
    <w:rsid w:val="002C78D3"/>
    <w:rsid w:val="002D39D8"/>
    <w:rsid w:val="002D4552"/>
    <w:rsid w:val="002D6EE2"/>
    <w:rsid w:val="002E1FE4"/>
    <w:rsid w:val="002E66FD"/>
    <w:rsid w:val="002F26A4"/>
    <w:rsid w:val="002F50D2"/>
    <w:rsid w:val="002F6B3D"/>
    <w:rsid w:val="0030085E"/>
    <w:rsid w:val="003024D6"/>
    <w:rsid w:val="00306E5A"/>
    <w:rsid w:val="00307CEE"/>
    <w:rsid w:val="0031218B"/>
    <w:rsid w:val="00314AF5"/>
    <w:rsid w:val="00321340"/>
    <w:rsid w:val="0032237A"/>
    <w:rsid w:val="003258DD"/>
    <w:rsid w:val="00327045"/>
    <w:rsid w:val="00330055"/>
    <w:rsid w:val="00341CB1"/>
    <w:rsid w:val="003422D2"/>
    <w:rsid w:val="00354540"/>
    <w:rsid w:val="00355FBF"/>
    <w:rsid w:val="00356BE7"/>
    <w:rsid w:val="00357AE0"/>
    <w:rsid w:val="00360247"/>
    <w:rsid w:val="003663E6"/>
    <w:rsid w:val="00372FCA"/>
    <w:rsid w:val="00390897"/>
    <w:rsid w:val="0039422A"/>
    <w:rsid w:val="003953EA"/>
    <w:rsid w:val="003A0C88"/>
    <w:rsid w:val="003A4E8E"/>
    <w:rsid w:val="003A7908"/>
    <w:rsid w:val="003A7CBB"/>
    <w:rsid w:val="003B0485"/>
    <w:rsid w:val="003B214D"/>
    <w:rsid w:val="003B36AA"/>
    <w:rsid w:val="003C2636"/>
    <w:rsid w:val="003C4F3B"/>
    <w:rsid w:val="003C7C36"/>
    <w:rsid w:val="003D0197"/>
    <w:rsid w:val="003D0616"/>
    <w:rsid w:val="003E1CA3"/>
    <w:rsid w:val="003F4CFC"/>
    <w:rsid w:val="003F7DE4"/>
    <w:rsid w:val="004039C3"/>
    <w:rsid w:val="00406C25"/>
    <w:rsid w:val="0041519A"/>
    <w:rsid w:val="00416D5A"/>
    <w:rsid w:val="00417D59"/>
    <w:rsid w:val="00420BA1"/>
    <w:rsid w:val="00430420"/>
    <w:rsid w:val="004320B2"/>
    <w:rsid w:val="00432A8D"/>
    <w:rsid w:val="00442454"/>
    <w:rsid w:val="004429B2"/>
    <w:rsid w:val="00442CED"/>
    <w:rsid w:val="00447412"/>
    <w:rsid w:val="00447B2F"/>
    <w:rsid w:val="0045062D"/>
    <w:rsid w:val="0045389A"/>
    <w:rsid w:val="004670C9"/>
    <w:rsid w:val="00467E1E"/>
    <w:rsid w:val="00473AAC"/>
    <w:rsid w:val="00475A2A"/>
    <w:rsid w:val="00476888"/>
    <w:rsid w:val="004811F0"/>
    <w:rsid w:val="00481FD2"/>
    <w:rsid w:val="004858E9"/>
    <w:rsid w:val="0048695B"/>
    <w:rsid w:val="00492130"/>
    <w:rsid w:val="004A054B"/>
    <w:rsid w:val="004A09B2"/>
    <w:rsid w:val="004A1721"/>
    <w:rsid w:val="004A1CC1"/>
    <w:rsid w:val="004A3A10"/>
    <w:rsid w:val="004A623B"/>
    <w:rsid w:val="004A7D0D"/>
    <w:rsid w:val="004B38DF"/>
    <w:rsid w:val="004B5B6E"/>
    <w:rsid w:val="004B5B98"/>
    <w:rsid w:val="004C483F"/>
    <w:rsid w:val="004C6DC8"/>
    <w:rsid w:val="004D3030"/>
    <w:rsid w:val="004D3204"/>
    <w:rsid w:val="004D7391"/>
    <w:rsid w:val="004E1B0E"/>
    <w:rsid w:val="004E4608"/>
    <w:rsid w:val="004E7819"/>
    <w:rsid w:val="004E7BC9"/>
    <w:rsid w:val="004F0510"/>
    <w:rsid w:val="005013F3"/>
    <w:rsid w:val="00504512"/>
    <w:rsid w:val="005059C9"/>
    <w:rsid w:val="0050698F"/>
    <w:rsid w:val="0050754D"/>
    <w:rsid w:val="00510424"/>
    <w:rsid w:val="005113C3"/>
    <w:rsid w:val="00520784"/>
    <w:rsid w:val="00522ABF"/>
    <w:rsid w:val="00527AA0"/>
    <w:rsid w:val="005303F0"/>
    <w:rsid w:val="00530B9F"/>
    <w:rsid w:val="00530F07"/>
    <w:rsid w:val="005329A0"/>
    <w:rsid w:val="00533991"/>
    <w:rsid w:val="00536FBB"/>
    <w:rsid w:val="005414E6"/>
    <w:rsid w:val="005415DB"/>
    <w:rsid w:val="00545CBE"/>
    <w:rsid w:val="005516F4"/>
    <w:rsid w:val="00552851"/>
    <w:rsid w:val="00552B3F"/>
    <w:rsid w:val="00553005"/>
    <w:rsid w:val="005542F5"/>
    <w:rsid w:val="00554A2D"/>
    <w:rsid w:val="00555858"/>
    <w:rsid w:val="0056216F"/>
    <w:rsid w:val="00563884"/>
    <w:rsid w:val="00566B0C"/>
    <w:rsid w:val="00567389"/>
    <w:rsid w:val="005703D8"/>
    <w:rsid w:val="00571F2A"/>
    <w:rsid w:val="0058050B"/>
    <w:rsid w:val="00581030"/>
    <w:rsid w:val="0058442D"/>
    <w:rsid w:val="00586E35"/>
    <w:rsid w:val="00591554"/>
    <w:rsid w:val="0059540B"/>
    <w:rsid w:val="005A4872"/>
    <w:rsid w:val="005A7B60"/>
    <w:rsid w:val="005B12D9"/>
    <w:rsid w:val="005B319C"/>
    <w:rsid w:val="005D0C39"/>
    <w:rsid w:val="005D3835"/>
    <w:rsid w:val="005D57FB"/>
    <w:rsid w:val="005D7675"/>
    <w:rsid w:val="005E4BC0"/>
    <w:rsid w:val="005F5271"/>
    <w:rsid w:val="00603694"/>
    <w:rsid w:val="00603745"/>
    <w:rsid w:val="00611172"/>
    <w:rsid w:val="0061796C"/>
    <w:rsid w:val="00625A93"/>
    <w:rsid w:val="00626F79"/>
    <w:rsid w:val="00633E91"/>
    <w:rsid w:val="00635941"/>
    <w:rsid w:val="006413A7"/>
    <w:rsid w:val="006470EF"/>
    <w:rsid w:val="006519DB"/>
    <w:rsid w:val="00653FDB"/>
    <w:rsid w:val="00660152"/>
    <w:rsid w:val="006617D3"/>
    <w:rsid w:val="006731D6"/>
    <w:rsid w:val="006744C8"/>
    <w:rsid w:val="00675AD4"/>
    <w:rsid w:val="0068078B"/>
    <w:rsid w:val="00681BCA"/>
    <w:rsid w:val="00684631"/>
    <w:rsid w:val="0068554E"/>
    <w:rsid w:val="006855E8"/>
    <w:rsid w:val="00696EE4"/>
    <w:rsid w:val="00697081"/>
    <w:rsid w:val="006A012B"/>
    <w:rsid w:val="006A019F"/>
    <w:rsid w:val="006A200B"/>
    <w:rsid w:val="006A32CF"/>
    <w:rsid w:val="006A7A2B"/>
    <w:rsid w:val="006B5CB4"/>
    <w:rsid w:val="006C0BC9"/>
    <w:rsid w:val="006C4EB7"/>
    <w:rsid w:val="006C4F6E"/>
    <w:rsid w:val="006C708A"/>
    <w:rsid w:val="006D01BA"/>
    <w:rsid w:val="006D04D9"/>
    <w:rsid w:val="006D08F1"/>
    <w:rsid w:val="006D0EF5"/>
    <w:rsid w:val="006D1F94"/>
    <w:rsid w:val="006D5BD4"/>
    <w:rsid w:val="006E287A"/>
    <w:rsid w:val="006E51F5"/>
    <w:rsid w:val="006F0D5E"/>
    <w:rsid w:val="00701AD7"/>
    <w:rsid w:val="00703D52"/>
    <w:rsid w:val="00712E0B"/>
    <w:rsid w:val="007152B2"/>
    <w:rsid w:val="00722388"/>
    <w:rsid w:val="00723352"/>
    <w:rsid w:val="007328F8"/>
    <w:rsid w:val="00732E11"/>
    <w:rsid w:val="00734C0C"/>
    <w:rsid w:val="00744426"/>
    <w:rsid w:val="00745164"/>
    <w:rsid w:val="00746668"/>
    <w:rsid w:val="00750A2C"/>
    <w:rsid w:val="0075130B"/>
    <w:rsid w:val="007535A1"/>
    <w:rsid w:val="00755D1C"/>
    <w:rsid w:val="00757BD7"/>
    <w:rsid w:val="00762C1D"/>
    <w:rsid w:val="00762CE1"/>
    <w:rsid w:val="00780F89"/>
    <w:rsid w:val="00793F9D"/>
    <w:rsid w:val="00794053"/>
    <w:rsid w:val="007A0B3F"/>
    <w:rsid w:val="007A4FC1"/>
    <w:rsid w:val="007B2817"/>
    <w:rsid w:val="007B50D5"/>
    <w:rsid w:val="007C448C"/>
    <w:rsid w:val="007C44B6"/>
    <w:rsid w:val="007D5BC7"/>
    <w:rsid w:val="007E4CFC"/>
    <w:rsid w:val="007F6BF5"/>
    <w:rsid w:val="007F7C97"/>
    <w:rsid w:val="00805415"/>
    <w:rsid w:val="00817951"/>
    <w:rsid w:val="00821116"/>
    <w:rsid w:val="00824B0B"/>
    <w:rsid w:val="00827967"/>
    <w:rsid w:val="008326A6"/>
    <w:rsid w:val="00832A04"/>
    <w:rsid w:val="00833DCB"/>
    <w:rsid w:val="0084174A"/>
    <w:rsid w:val="00841896"/>
    <w:rsid w:val="00846475"/>
    <w:rsid w:val="00847BD7"/>
    <w:rsid w:val="00854709"/>
    <w:rsid w:val="00856B3B"/>
    <w:rsid w:val="00860694"/>
    <w:rsid w:val="008611AA"/>
    <w:rsid w:val="00861290"/>
    <w:rsid w:val="0086411B"/>
    <w:rsid w:val="00865C8C"/>
    <w:rsid w:val="00866E09"/>
    <w:rsid w:val="00871766"/>
    <w:rsid w:val="00873726"/>
    <w:rsid w:val="0087500B"/>
    <w:rsid w:val="00875368"/>
    <w:rsid w:val="00875689"/>
    <w:rsid w:val="00877B88"/>
    <w:rsid w:val="0088493E"/>
    <w:rsid w:val="00885D88"/>
    <w:rsid w:val="00890376"/>
    <w:rsid w:val="0089151B"/>
    <w:rsid w:val="00893DCF"/>
    <w:rsid w:val="0089687B"/>
    <w:rsid w:val="008B3CA7"/>
    <w:rsid w:val="008B7C39"/>
    <w:rsid w:val="008C1DD1"/>
    <w:rsid w:val="008C3B3C"/>
    <w:rsid w:val="008D2710"/>
    <w:rsid w:val="008D54A2"/>
    <w:rsid w:val="008E7C9F"/>
    <w:rsid w:val="008F0146"/>
    <w:rsid w:val="009001EB"/>
    <w:rsid w:val="0090109A"/>
    <w:rsid w:val="00901137"/>
    <w:rsid w:val="00906879"/>
    <w:rsid w:val="0091610D"/>
    <w:rsid w:val="00921179"/>
    <w:rsid w:val="00921E10"/>
    <w:rsid w:val="00925260"/>
    <w:rsid w:val="00927FA2"/>
    <w:rsid w:val="009312A7"/>
    <w:rsid w:val="0093190A"/>
    <w:rsid w:val="00933D6D"/>
    <w:rsid w:val="009347D0"/>
    <w:rsid w:val="009348E6"/>
    <w:rsid w:val="009358E0"/>
    <w:rsid w:val="00936EFF"/>
    <w:rsid w:val="009423B1"/>
    <w:rsid w:val="00942F8F"/>
    <w:rsid w:val="0094673E"/>
    <w:rsid w:val="00953B25"/>
    <w:rsid w:val="00963BCA"/>
    <w:rsid w:val="00964279"/>
    <w:rsid w:val="00970904"/>
    <w:rsid w:val="00986AB1"/>
    <w:rsid w:val="00992140"/>
    <w:rsid w:val="00992CBD"/>
    <w:rsid w:val="009B42B5"/>
    <w:rsid w:val="009C0268"/>
    <w:rsid w:val="009C3A96"/>
    <w:rsid w:val="009C6AC0"/>
    <w:rsid w:val="009C795E"/>
    <w:rsid w:val="009D4084"/>
    <w:rsid w:val="009D7318"/>
    <w:rsid w:val="009E21A7"/>
    <w:rsid w:val="009E6E67"/>
    <w:rsid w:val="009F0A40"/>
    <w:rsid w:val="009F3EAC"/>
    <w:rsid w:val="009F5128"/>
    <w:rsid w:val="009F6E9D"/>
    <w:rsid w:val="00A020C9"/>
    <w:rsid w:val="00A214BC"/>
    <w:rsid w:val="00A31377"/>
    <w:rsid w:val="00A32047"/>
    <w:rsid w:val="00A32F37"/>
    <w:rsid w:val="00A36993"/>
    <w:rsid w:val="00A438F8"/>
    <w:rsid w:val="00A44A9C"/>
    <w:rsid w:val="00A4668C"/>
    <w:rsid w:val="00A54DD9"/>
    <w:rsid w:val="00A60DD8"/>
    <w:rsid w:val="00A62776"/>
    <w:rsid w:val="00A6423E"/>
    <w:rsid w:val="00A64336"/>
    <w:rsid w:val="00A656AA"/>
    <w:rsid w:val="00A70BBA"/>
    <w:rsid w:val="00A759EF"/>
    <w:rsid w:val="00A76646"/>
    <w:rsid w:val="00A76F3A"/>
    <w:rsid w:val="00A77DF2"/>
    <w:rsid w:val="00A839C2"/>
    <w:rsid w:val="00A9166D"/>
    <w:rsid w:val="00A92B7C"/>
    <w:rsid w:val="00AA2BDF"/>
    <w:rsid w:val="00AB1224"/>
    <w:rsid w:val="00AC0D2E"/>
    <w:rsid w:val="00AD3624"/>
    <w:rsid w:val="00AE5C6A"/>
    <w:rsid w:val="00AF0BEE"/>
    <w:rsid w:val="00AF1333"/>
    <w:rsid w:val="00AF3025"/>
    <w:rsid w:val="00AF4339"/>
    <w:rsid w:val="00B03D64"/>
    <w:rsid w:val="00B04EF9"/>
    <w:rsid w:val="00B05EA9"/>
    <w:rsid w:val="00B123D5"/>
    <w:rsid w:val="00B14C53"/>
    <w:rsid w:val="00B15F17"/>
    <w:rsid w:val="00B21A32"/>
    <w:rsid w:val="00B23EB1"/>
    <w:rsid w:val="00B271B1"/>
    <w:rsid w:val="00B30F93"/>
    <w:rsid w:val="00B37D38"/>
    <w:rsid w:val="00B40D0D"/>
    <w:rsid w:val="00B413AF"/>
    <w:rsid w:val="00B560C7"/>
    <w:rsid w:val="00B7112B"/>
    <w:rsid w:val="00B73716"/>
    <w:rsid w:val="00B74EEF"/>
    <w:rsid w:val="00B776AE"/>
    <w:rsid w:val="00B8488C"/>
    <w:rsid w:val="00B86D41"/>
    <w:rsid w:val="00B90F83"/>
    <w:rsid w:val="00B91F05"/>
    <w:rsid w:val="00B94349"/>
    <w:rsid w:val="00BA0766"/>
    <w:rsid w:val="00BA23F2"/>
    <w:rsid w:val="00BA3A6C"/>
    <w:rsid w:val="00BA540E"/>
    <w:rsid w:val="00BB24B3"/>
    <w:rsid w:val="00BC12A9"/>
    <w:rsid w:val="00BC2DC2"/>
    <w:rsid w:val="00BC4292"/>
    <w:rsid w:val="00BC4C67"/>
    <w:rsid w:val="00BC4D18"/>
    <w:rsid w:val="00BC7DDA"/>
    <w:rsid w:val="00BD1A3F"/>
    <w:rsid w:val="00BD28BF"/>
    <w:rsid w:val="00BE0BD0"/>
    <w:rsid w:val="00BE1B5E"/>
    <w:rsid w:val="00BE1E5F"/>
    <w:rsid w:val="00BE6FA9"/>
    <w:rsid w:val="00BF22C2"/>
    <w:rsid w:val="00C02C30"/>
    <w:rsid w:val="00C0374D"/>
    <w:rsid w:val="00C0494A"/>
    <w:rsid w:val="00C0495D"/>
    <w:rsid w:val="00C100E2"/>
    <w:rsid w:val="00C1117E"/>
    <w:rsid w:val="00C14394"/>
    <w:rsid w:val="00C1492D"/>
    <w:rsid w:val="00C177FF"/>
    <w:rsid w:val="00C26E99"/>
    <w:rsid w:val="00C328BD"/>
    <w:rsid w:val="00C3443C"/>
    <w:rsid w:val="00C36D12"/>
    <w:rsid w:val="00C4270B"/>
    <w:rsid w:val="00C44027"/>
    <w:rsid w:val="00C447E9"/>
    <w:rsid w:val="00C47C19"/>
    <w:rsid w:val="00C50028"/>
    <w:rsid w:val="00C51F1C"/>
    <w:rsid w:val="00C65F32"/>
    <w:rsid w:val="00C66842"/>
    <w:rsid w:val="00C707DB"/>
    <w:rsid w:val="00C7276A"/>
    <w:rsid w:val="00C820E2"/>
    <w:rsid w:val="00C85036"/>
    <w:rsid w:val="00C90229"/>
    <w:rsid w:val="00C91BB8"/>
    <w:rsid w:val="00C961E1"/>
    <w:rsid w:val="00CA46AB"/>
    <w:rsid w:val="00CC2BF3"/>
    <w:rsid w:val="00CC5AD0"/>
    <w:rsid w:val="00CC5C44"/>
    <w:rsid w:val="00CC5CD6"/>
    <w:rsid w:val="00CC67E8"/>
    <w:rsid w:val="00CD438C"/>
    <w:rsid w:val="00CE7663"/>
    <w:rsid w:val="00CF22CA"/>
    <w:rsid w:val="00CF5BE9"/>
    <w:rsid w:val="00D0368E"/>
    <w:rsid w:val="00D10599"/>
    <w:rsid w:val="00D2324B"/>
    <w:rsid w:val="00D2695D"/>
    <w:rsid w:val="00D2780C"/>
    <w:rsid w:val="00D35108"/>
    <w:rsid w:val="00D464BF"/>
    <w:rsid w:val="00D5305D"/>
    <w:rsid w:val="00D55B49"/>
    <w:rsid w:val="00D5742A"/>
    <w:rsid w:val="00D60DDD"/>
    <w:rsid w:val="00D66265"/>
    <w:rsid w:val="00D8117C"/>
    <w:rsid w:val="00D85867"/>
    <w:rsid w:val="00D85A84"/>
    <w:rsid w:val="00D91491"/>
    <w:rsid w:val="00D94B9A"/>
    <w:rsid w:val="00D953D9"/>
    <w:rsid w:val="00D955DA"/>
    <w:rsid w:val="00D97486"/>
    <w:rsid w:val="00DA57D5"/>
    <w:rsid w:val="00DA6FB0"/>
    <w:rsid w:val="00DB0247"/>
    <w:rsid w:val="00DB0987"/>
    <w:rsid w:val="00DB2303"/>
    <w:rsid w:val="00DB26E0"/>
    <w:rsid w:val="00DB2D2A"/>
    <w:rsid w:val="00DB3B73"/>
    <w:rsid w:val="00DB40A3"/>
    <w:rsid w:val="00DB4CA2"/>
    <w:rsid w:val="00DC1D07"/>
    <w:rsid w:val="00DC235B"/>
    <w:rsid w:val="00DC694B"/>
    <w:rsid w:val="00DD021C"/>
    <w:rsid w:val="00DD67EA"/>
    <w:rsid w:val="00DD7291"/>
    <w:rsid w:val="00DE4831"/>
    <w:rsid w:val="00DE526E"/>
    <w:rsid w:val="00E05740"/>
    <w:rsid w:val="00E13D60"/>
    <w:rsid w:val="00E1642D"/>
    <w:rsid w:val="00E22322"/>
    <w:rsid w:val="00E24CCB"/>
    <w:rsid w:val="00E25045"/>
    <w:rsid w:val="00E30499"/>
    <w:rsid w:val="00E30801"/>
    <w:rsid w:val="00E35ED9"/>
    <w:rsid w:val="00E36C4A"/>
    <w:rsid w:val="00E36EDE"/>
    <w:rsid w:val="00E41F25"/>
    <w:rsid w:val="00E46E0E"/>
    <w:rsid w:val="00E472D7"/>
    <w:rsid w:val="00E47434"/>
    <w:rsid w:val="00E513D7"/>
    <w:rsid w:val="00E53032"/>
    <w:rsid w:val="00E55346"/>
    <w:rsid w:val="00E60376"/>
    <w:rsid w:val="00E6588B"/>
    <w:rsid w:val="00E807A1"/>
    <w:rsid w:val="00E837BB"/>
    <w:rsid w:val="00E8416C"/>
    <w:rsid w:val="00E846DE"/>
    <w:rsid w:val="00E96452"/>
    <w:rsid w:val="00EA4742"/>
    <w:rsid w:val="00EA6717"/>
    <w:rsid w:val="00EB19E8"/>
    <w:rsid w:val="00EC44DC"/>
    <w:rsid w:val="00EC4A04"/>
    <w:rsid w:val="00EC6C8A"/>
    <w:rsid w:val="00EC6DBB"/>
    <w:rsid w:val="00EC7872"/>
    <w:rsid w:val="00ED1E8F"/>
    <w:rsid w:val="00ED2497"/>
    <w:rsid w:val="00ED5CFF"/>
    <w:rsid w:val="00ED65C5"/>
    <w:rsid w:val="00EE7BC2"/>
    <w:rsid w:val="00EF5851"/>
    <w:rsid w:val="00F00C81"/>
    <w:rsid w:val="00F01FD0"/>
    <w:rsid w:val="00F10540"/>
    <w:rsid w:val="00F10B69"/>
    <w:rsid w:val="00F11363"/>
    <w:rsid w:val="00F17771"/>
    <w:rsid w:val="00F20B17"/>
    <w:rsid w:val="00F21948"/>
    <w:rsid w:val="00F3117A"/>
    <w:rsid w:val="00F31A05"/>
    <w:rsid w:val="00F4228D"/>
    <w:rsid w:val="00F45A82"/>
    <w:rsid w:val="00F47B64"/>
    <w:rsid w:val="00F53DAE"/>
    <w:rsid w:val="00F55185"/>
    <w:rsid w:val="00F6108A"/>
    <w:rsid w:val="00F72310"/>
    <w:rsid w:val="00F738B9"/>
    <w:rsid w:val="00F757F1"/>
    <w:rsid w:val="00F758E4"/>
    <w:rsid w:val="00F76181"/>
    <w:rsid w:val="00F80203"/>
    <w:rsid w:val="00F84D8B"/>
    <w:rsid w:val="00F9065F"/>
    <w:rsid w:val="00F91087"/>
    <w:rsid w:val="00F91E28"/>
    <w:rsid w:val="00F960EF"/>
    <w:rsid w:val="00FA1067"/>
    <w:rsid w:val="00FA453E"/>
    <w:rsid w:val="00FA5A98"/>
    <w:rsid w:val="00FB0ECB"/>
    <w:rsid w:val="00FB4EE5"/>
    <w:rsid w:val="00FC16C8"/>
    <w:rsid w:val="00FC26AF"/>
    <w:rsid w:val="00FC2EC0"/>
    <w:rsid w:val="00FD2449"/>
    <w:rsid w:val="00FE6A6B"/>
    <w:rsid w:val="00FE7EBD"/>
    <w:rsid w:val="00FF3367"/>
    <w:rsid w:val="00FF45CE"/>
    <w:rsid w:val="00FF6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F551"/>
  <w15:docId w15:val="{1DD6776D-B0A1-42A1-9608-B08B98AC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68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 w:type="character" w:styleId="CommentReference">
    <w:name w:val="annotation reference"/>
    <w:basedOn w:val="DefaultParagraphFont"/>
    <w:uiPriority w:val="99"/>
    <w:semiHidden/>
    <w:unhideWhenUsed/>
    <w:rsid w:val="00C65F32"/>
    <w:rPr>
      <w:sz w:val="16"/>
      <w:szCs w:val="16"/>
    </w:rPr>
  </w:style>
  <w:style w:type="paragraph" w:styleId="CommentText">
    <w:name w:val="annotation text"/>
    <w:basedOn w:val="Normal"/>
    <w:link w:val="CommentTextChar"/>
    <w:uiPriority w:val="99"/>
    <w:semiHidden/>
    <w:unhideWhenUsed/>
    <w:rsid w:val="00C65F32"/>
    <w:pPr>
      <w:spacing w:line="240" w:lineRule="auto"/>
    </w:pPr>
    <w:rPr>
      <w:sz w:val="20"/>
      <w:szCs w:val="20"/>
    </w:rPr>
  </w:style>
  <w:style w:type="character" w:customStyle="1" w:styleId="CommentTextChar">
    <w:name w:val="Comment Text Char"/>
    <w:basedOn w:val="DefaultParagraphFont"/>
    <w:link w:val="CommentText"/>
    <w:uiPriority w:val="99"/>
    <w:semiHidden/>
    <w:rsid w:val="00C65F32"/>
    <w:rPr>
      <w:sz w:val="20"/>
      <w:szCs w:val="20"/>
    </w:rPr>
  </w:style>
  <w:style w:type="paragraph" w:styleId="CommentSubject">
    <w:name w:val="annotation subject"/>
    <w:basedOn w:val="CommentText"/>
    <w:next w:val="CommentText"/>
    <w:link w:val="CommentSubjectChar"/>
    <w:uiPriority w:val="99"/>
    <w:semiHidden/>
    <w:unhideWhenUsed/>
    <w:rsid w:val="00C65F32"/>
    <w:rPr>
      <w:b/>
      <w:bCs/>
    </w:rPr>
  </w:style>
  <w:style w:type="character" w:customStyle="1" w:styleId="CommentSubjectChar">
    <w:name w:val="Comment Subject Char"/>
    <w:basedOn w:val="CommentTextChar"/>
    <w:link w:val="CommentSubject"/>
    <w:uiPriority w:val="99"/>
    <w:semiHidden/>
    <w:rsid w:val="00C65F32"/>
    <w:rPr>
      <w:b/>
      <w:bCs/>
      <w:sz w:val="20"/>
      <w:szCs w:val="20"/>
    </w:rPr>
  </w:style>
  <w:style w:type="character" w:customStyle="1" w:styleId="UnresolvedMention1">
    <w:name w:val="Unresolved Mention1"/>
    <w:basedOn w:val="DefaultParagraphFont"/>
    <w:uiPriority w:val="99"/>
    <w:semiHidden/>
    <w:unhideWhenUsed/>
    <w:rsid w:val="00F10B69"/>
    <w:rPr>
      <w:color w:val="605E5C"/>
      <w:shd w:val="clear" w:color="auto" w:fill="E1DFDD"/>
    </w:rPr>
  </w:style>
  <w:style w:type="paragraph" w:styleId="Caption">
    <w:name w:val="caption"/>
    <w:basedOn w:val="Normal"/>
    <w:next w:val="Normal"/>
    <w:uiPriority w:val="35"/>
    <w:unhideWhenUsed/>
    <w:qFormat/>
    <w:rsid w:val="00167D7E"/>
    <w:pPr>
      <w:spacing w:after="200" w:line="240" w:lineRule="auto"/>
    </w:pPr>
    <w:rPr>
      <w:i/>
      <w:iCs/>
      <w:color w:val="44546A" w:themeColor="text2"/>
      <w:sz w:val="18"/>
      <w:szCs w:val="18"/>
    </w:rPr>
  </w:style>
  <w:style w:type="table" w:customStyle="1" w:styleId="TableGrid22">
    <w:name w:val="Table Grid22"/>
    <w:basedOn w:val="TableNormal"/>
    <w:next w:val="TableGrid"/>
    <w:uiPriority w:val="39"/>
    <w:rsid w:val="00ED5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ED5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326A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326A6"/>
  </w:style>
  <w:style w:type="character" w:customStyle="1" w:styleId="eop">
    <w:name w:val="eop"/>
    <w:basedOn w:val="DefaultParagraphFont"/>
    <w:rsid w:val="008326A6"/>
  </w:style>
  <w:style w:type="character" w:styleId="UnresolvedMention">
    <w:name w:val="Unresolved Mention"/>
    <w:basedOn w:val="DefaultParagraphFont"/>
    <w:uiPriority w:val="99"/>
    <w:semiHidden/>
    <w:unhideWhenUsed/>
    <w:rsid w:val="00554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8511">
      <w:bodyDiv w:val="1"/>
      <w:marLeft w:val="0"/>
      <w:marRight w:val="0"/>
      <w:marTop w:val="0"/>
      <w:marBottom w:val="0"/>
      <w:divBdr>
        <w:top w:val="none" w:sz="0" w:space="0" w:color="auto"/>
        <w:left w:val="none" w:sz="0" w:space="0" w:color="auto"/>
        <w:bottom w:val="none" w:sz="0" w:space="0" w:color="auto"/>
        <w:right w:val="none" w:sz="0" w:space="0" w:color="auto"/>
      </w:divBdr>
      <w:divsChild>
        <w:div w:id="1532112383">
          <w:marLeft w:val="547"/>
          <w:marRight w:val="0"/>
          <w:marTop w:val="0"/>
          <w:marBottom w:val="0"/>
          <w:divBdr>
            <w:top w:val="none" w:sz="0" w:space="0" w:color="auto"/>
            <w:left w:val="none" w:sz="0" w:space="0" w:color="auto"/>
            <w:bottom w:val="none" w:sz="0" w:space="0" w:color="auto"/>
            <w:right w:val="none" w:sz="0" w:space="0" w:color="auto"/>
          </w:divBdr>
        </w:div>
        <w:div w:id="1469736430">
          <w:marLeft w:val="547"/>
          <w:marRight w:val="0"/>
          <w:marTop w:val="0"/>
          <w:marBottom w:val="0"/>
          <w:divBdr>
            <w:top w:val="none" w:sz="0" w:space="0" w:color="auto"/>
            <w:left w:val="none" w:sz="0" w:space="0" w:color="auto"/>
            <w:bottom w:val="none" w:sz="0" w:space="0" w:color="auto"/>
            <w:right w:val="none" w:sz="0" w:space="0" w:color="auto"/>
          </w:divBdr>
        </w:div>
        <w:div w:id="544221326">
          <w:marLeft w:val="1166"/>
          <w:marRight w:val="0"/>
          <w:marTop w:val="0"/>
          <w:marBottom w:val="0"/>
          <w:divBdr>
            <w:top w:val="none" w:sz="0" w:space="0" w:color="auto"/>
            <w:left w:val="none" w:sz="0" w:space="0" w:color="auto"/>
            <w:bottom w:val="none" w:sz="0" w:space="0" w:color="auto"/>
            <w:right w:val="none" w:sz="0" w:space="0" w:color="auto"/>
          </w:divBdr>
        </w:div>
        <w:div w:id="1300694596">
          <w:marLeft w:val="547"/>
          <w:marRight w:val="0"/>
          <w:marTop w:val="0"/>
          <w:marBottom w:val="0"/>
          <w:divBdr>
            <w:top w:val="none" w:sz="0" w:space="0" w:color="auto"/>
            <w:left w:val="none" w:sz="0" w:space="0" w:color="auto"/>
            <w:bottom w:val="none" w:sz="0" w:space="0" w:color="auto"/>
            <w:right w:val="none" w:sz="0" w:space="0" w:color="auto"/>
          </w:divBdr>
        </w:div>
        <w:div w:id="804083936">
          <w:marLeft w:val="1166"/>
          <w:marRight w:val="0"/>
          <w:marTop w:val="0"/>
          <w:marBottom w:val="0"/>
          <w:divBdr>
            <w:top w:val="none" w:sz="0" w:space="0" w:color="auto"/>
            <w:left w:val="none" w:sz="0" w:space="0" w:color="auto"/>
            <w:bottom w:val="none" w:sz="0" w:space="0" w:color="auto"/>
            <w:right w:val="none" w:sz="0" w:space="0" w:color="auto"/>
          </w:divBdr>
        </w:div>
        <w:div w:id="1900164116">
          <w:marLeft w:val="547"/>
          <w:marRight w:val="0"/>
          <w:marTop w:val="0"/>
          <w:marBottom w:val="0"/>
          <w:divBdr>
            <w:top w:val="none" w:sz="0" w:space="0" w:color="auto"/>
            <w:left w:val="none" w:sz="0" w:space="0" w:color="auto"/>
            <w:bottom w:val="none" w:sz="0" w:space="0" w:color="auto"/>
            <w:right w:val="none" w:sz="0" w:space="0" w:color="auto"/>
          </w:divBdr>
        </w:div>
        <w:div w:id="1316030101">
          <w:marLeft w:val="1166"/>
          <w:marRight w:val="0"/>
          <w:marTop w:val="0"/>
          <w:marBottom w:val="0"/>
          <w:divBdr>
            <w:top w:val="none" w:sz="0" w:space="0" w:color="auto"/>
            <w:left w:val="none" w:sz="0" w:space="0" w:color="auto"/>
            <w:bottom w:val="none" w:sz="0" w:space="0" w:color="auto"/>
            <w:right w:val="none" w:sz="0" w:space="0" w:color="auto"/>
          </w:divBdr>
        </w:div>
      </w:divsChild>
    </w:div>
    <w:div w:id="569115584">
      <w:bodyDiv w:val="1"/>
      <w:marLeft w:val="0"/>
      <w:marRight w:val="0"/>
      <w:marTop w:val="0"/>
      <w:marBottom w:val="0"/>
      <w:divBdr>
        <w:top w:val="none" w:sz="0" w:space="0" w:color="auto"/>
        <w:left w:val="none" w:sz="0" w:space="0" w:color="auto"/>
        <w:bottom w:val="none" w:sz="0" w:space="0" w:color="auto"/>
        <w:right w:val="none" w:sz="0" w:space="0" w:color="auto"/>
      </w:divBdr>
    </w:div>
    <w:div w:id="592980241">
      <w:bodyDiv w:val="1"/>
      <w:marLeft w:val="0"/>
      <w:marRight w:val="0"/>
      <w:marTop w:val="0"/>
      <w:marBottom w:val="0"/>
      <w:divBdr>
        <w:top w:val="none" w:sz="0" w:space="0" w:color="auto"/>
        <w:left w:val="none" w:sz="0" w:space="0" w:color="auto"/>
        <w:bottom w:val="none" w:sz="0" w:space="0" w:color="auto"/>
        <w:right w:val="none" w:sz="0" w:space="0" w:color="auto"/>
      </w:divBdr>
      <w:divsChild>
        <w:div w:id="66810985">
          <w:marLeft w:val="547"/>
          <w:marRight w:val="0"/>
          <w:marTop w:val="0"/>
          <w:marBottom w:val="0"/>
          <w:divBdr>
            <w:top w:val="none" w:sz="0" w:space="0" w:color="auto"/>
            <w:left w:val="none" w:sz="0" w:space="0" w:color="auto"/>
            <w:bottom w:val="none" w:sz="0" w:space="0" w:color="auto"/>
            <w:right w:val="none" w:sz="0" w:space="0" w:color="auto"/>
          </w:divBdr>
        </w:div>
        <w:div w:id="864947064">
          <w:marLeft w:val="1166"/>
          <w:marRight w:val="0"/>
          <w:marTop w:val="0"/>
          <w:marBottom w:val="0"/>
          <w:divBdr>
            <w:top w:val="none" w:sz="0" w:space="0" w:color="auto"/>
            <w:left w:val="none" w:sz="0" w:space="0" w:color="auto"/>
            <w:bottom w:val="none" w:sz="0" w:space="0" w:color="auto"/>
            <w:right w:val="none" w:sz="0" w:space="0" w:color="auto"/>
          </w:divBdr>
        </w:div>
        <w:div w:id="1000039296">
          <w:marLeft w:val="1166"/>
          <w:marRight w:val="0"/>
          <w:marTop w:val="0"/>
          <w:marBottom w:val="0"/>
          <w:divBdr>
            <w:top w:val="none" w:sz="0" w:space="0" w:color="auto"/>
            <w:left w:val="none" w:sz="0" w:space="0" w:color="auto"/>
            <w:bottom w:val="none" w:sz="0" w:space="0" w:color="auto"/>
            <w:right w:val="none" w:sz="0" w:space="0" w:color="auto"/>
          </w:divBdr>
        </w:div>
        <w:div w:id="991758738">
          <w:marLeft w:val="1166"/>
          <w:marRight w:val="0"/>
          <w:marTop w:val="0"/>
          <w:marBottom w:val="0"/>
          <w:divBdr>
            <w:top w:val="none" w:sz="0" w:space="0" w:color="auto"/>
            <w:left w:val="none" w:sz="0" w:space="0" w:color="auto"/>
            <w:bottom w:val="none" w:sz="0" w:space="0" w:color="auto"/>
            <w:right w:val="none" w:sz="0" w:space="0" w:color="auto"/>
          </w:divBdr>
        </w:div>
      </w:divsChild>
    </w:div>
    <w:div w:id="889540075">
      <w:bodyDiv w:val="1"/>
      <w:marLeft w:val="0"/>
      <w:marRight w:val="0"/>
      <w:marTop w:val="0"/>
      <w:marBottom w:val="0"/>
      <w:divBdr>
        <w:top w:val="none" w:sz="0" w:space="0" w:color="auto"/>
        <w:left w:val="none" w:sz="0" w:space="0" w:color="auto"/>
        <w:bottom w:val="none" w:sz="0" w:space="0" w:color="auto"/>
        <w:right w:val="none" w:sz="0" w:space="0" w:color="auto"/>
      </w:divBdr>
      <w:divsChild>
        <w:div w:id="1224482658">
          <w:marLeft w:val="547"/>
          <w:marRight w:val="0"/>
          <w:marTop w:val="0"/>
          <w:marBottom w:val="0"/>
          <w:divBdr>
            <w:top w:val="none" w:sz="0" w:space="0" w:color="auto"/>
            <w:left w:val="none" w:sz="0" w:space="0" w:color="auto"/>
            <w:bottom w:val="none" w:sz="0" w:space="0" w:color="auto"/>
            <w:right w:val="none" w:sz="0" w:space="0" w:color="auto"/>
          </w:divBdr>
        </w:div>
        <w:div w:id="110437071">
          <w:marLeft w:val="1166"/>
          <w:marRight w:val="0"/>
          <w:marTop w:val="0"/>
          <w:marBottom w:val="0"/>
          <w:divBdr>
            <w:top w:val="none" w:sz="0" w:space="0" w:color="auto"/>
            <w:left w:val="none" w:sz="0" w:space="0" w:color="auto"/>
            <w:bottom w:val="none" w:sz="0" w:space="0" w:color="auto"/>
            <w:right w:val="none" w:sz="0" w:space="0" w:color="auto"/>
          </w:divBdr>
        </w:div>
        <w:div w:id="1042631405">
          <w:marLeft w:val="1166"/>
          <w:marRight w:val="0"/>
          <w:marTop w:val="0"/>
          <w:marBottom w:val="0"/>
          <w:divBdr>
            <w:top w:val="none" w:sz="0" w:space="0" w:color="auto"/>
            <w:left w:val="none" w:sz="0" w:space="0" w:color="auto"/>
            <w:bottom w:val="none" w:sz="0" w:space="0" w:color="auto"/>
            <w:right w:val="none" w:sz="0" w:space="0" w:color="auto"/>
          </w:divBdr>
        </w:div>
        <w:div w:id="1623878915">
          <w:marLeft w:val="1166"/>
          <w:marRight w:val="0"/>
          <w:marTop w:val="0"/>
          <w:marBottom w:val="0"/>
          <w:divBdr>
            <w:top w:val="none" w:sz="0" w:space="0" w:color="auto"/>
            <w:left w:val="none" w:sz="0" w:space="0" w:color="auto"/>
            <w:bottom w:val="none" w:sz="0" w:space="0" w:color="auto"/>
            <w:right w:val="none" w:sz="0" w:space="0" w:color="auto"/>
          </w:divBdr>
        </w:div>
      </w:divsChild>
    </w:div>
    <w:div w:id="1171872469">
      <w:bodyDiv w:val="1"/>
      <w:marLeft w:val="0"/>
      <w:marRight w:val="0"/>
      <w:marTop w:val="0"/>
      <w:marBottom w:val="0"/>
      <w:divBdr>
        <w:top w:val="none" w:sz="0" w:space="0" w:color="auto"/>
        <w:left w:val="none" w:sz="0" w:space="0" w:color="auto"/>
        <w:bottom w:val="none" w:sz="0" w:space="0" w:color="auto"/>
        <w:right w:val="none" w:sz="0" w:space="0" w:color="auto"/>
      </w:divBdr>
    </w:div>
    <w:div w:id="1576238903">
      <w:bodyDiv w:val="1"/>
      <w:marLeft w:val="0"/>
      <w:marRight w:val="0"/>
      <w:marTop w:val="0"/>
      <w:marBottom w:val="0"/>
      <w:divBdr>
        <w:top w:val="none" w:sz="0" w:space="0" w:color="auto"/>
        <w:left w:val="none" w:sz="0" w:space="0" w:color="auto"/>
        <w:bottom w:val="none" w:sz="0" w:space="0" w:color="auto"/>
        <w:right w:val="none" w:sz="0" w:space="0" w:color="auto"/>
      </w:divBdr>
    </w:div>
    <w:div w:id="1801266855">
      <w:bodyDiv w:val="1"/>
      <w:marLeft w:val="0"/>
      <w:marRight w:val="0"/>
      <w:marTop w:val="0"/>
      <w:marBottom w:val="0"/>
      <w:divBdr>
        <w:top w:val="none" w:sz="0" w:space="0" w:color="auto"/>
        <w:left w:val="none" w:sz="0" w:space="0" w:color="auto"/>
        <w:bottom w:val="none" w:sz="0" w:space="0" w:color="auto"/>
        <w:right w:val="none" w:sz="0" w:space="0" w:color="auto"/>
      </w:divBdr>
      <w:divsChild>
        <w:div w:id="1832482317">
          <w:marLeft w:val="1166"/>
          <w:marRight w:val="0"/>
          <w:marTop w:val="0"/>
          <w:marBottom w:val="0"/>
          <w:divBdr>
            <w:top w:val="none" w:sz="0" w:space="0" w:color="auto"/>
            <w:left w:val="none" w:sz="0" w:space="0" w:color="auto"/>
            <w:bottom w:val="none" w:sz="0" w:space="0" w:color="auto"/>
            <w:right w:val="none" w:sz="0" w:space="0" w:color="auto"/>
          </w:divBdr>
        </w:div>
        <w:div w:id="1245147020">
          <w:marLeft w:val="1166"/>
          <w:marRight w:val="0"/>
          <w:marTop w:val="0"/>
          <w:marBottom w:val="0"/>
          <w:divBdr>
            <w:top w:val="none" w:sz="0" w:space="0" w:color="auto"/>
            <w:left w:val="none" w:sz="0" w:space="0" w:color="auto"/>
            <w:bottom w:val="none" w:sz="0" w:space="0" w:color="auto"/>
            <w:right w:val="none" w:sz="0" w:space="0" w:color="auto"/>
          </w:divBdr>
        </w:div>
        <w:div w:id="109712595">
          <w:marLeft w:val="1166"/>
          <w:marRight w:val="0"/>
          <w:marTop w:val="0"/>
          <w:marBottom w:val="0"/>
          <w:divBdr>
            <w:top w:val="none" w:sz="0" w:space="0" w:color="auto"/>
            <w:left w:val="none" w:sz="0" w:space="0" w:color="auto"/>
            <w:bottom w:val="none" w:sz="0" w:space="0" w:color="auto"/>
            <w:right w:val="none" w:sz="0" w:space="0" w:color="auto"/>
          </w:divBdr>
        </w:div>
      </w:divsChild>
    </w:div>
    <w:div w:id="1824078609">
      <w:bodyDiv w:val="1"/>
      <w:marLeft w:val="0"/>
      <w:marRight w:val="0"/>
      <w:marTop w:val="0"/>
      <w:marBottom w:val="0"/>
      <w:divBdr>
        <w:top w:val="none" w:sz="0" w:space="0" w:color="auto"/>
        <w:left w:val="none" w:sz="0" w:space="0" w:color="auto"/>
        <w:bottom w:val="none" w:sz="0" w:space="0" w:color="auto"/>
        <w:right w:val="none" w:sz="0" w:space="0" w:color="auto"/>
      </w:divBdr>
    </w:div>
    <w:div w:id="1848865386">
      <w:bodyDiv w:val="1"/>
      <w:marLeft w:val="0"/>
      <w:marRight w:val="0"/>
      <w:marTop w:val="0"/>
      <w:marBottom w:val="0"/>
      <w:divBdr>
        <w:top w:val="none" w:sz="0" w:space="0" w:color="auto"/>
        <w:left w:val="none" w:sz="0" w:space="0" w:color="auto"/>
        <w:bottom w:val="none" w:sz="0" w:space="0" w:color="auto"/>
        <w:right w:val="none" w:sz="0" w:space="0" w:color="auto"/>
      </w:divBdr>
      <w:divsChild>
        <w:div w:id="627859585">
          <w:marLeft w:val="0"/>
          <w:marRight w:val="0"/>
          <w:marTop w:val="0"/>
          <w:marBottom w:val="0"/>
          <w:divBdr>
            <w:top w:val="none" w:sz="0" w:space="0" w:color="auto"/>
            <w:left w:val="none" w:sz="0" w:space="0" w:color="auto"/>
            <w:bottom w:val="none" w:sz="0" w:space="0" w:color="auto"/>
            <w:right w:val="none" w:sz="0" w:space="0" w:color="auto"/>
          </w:divBdr>
          <w:divsChild>
            <w:div w:id="1149323881">
              <w:marLeft w:val="0"/>
              <w:marRight w:val="0"/>
              <w:marTop w:val="0"/>
              <w:marBottom w:val="0"/>
              <w:divBdr>
                <w:top w:val="none" w:sz="0" w:space="0" w:color="auto"/>
                <w:left w:val="none" w:sz="0" w:space="0" w:color="auto"/>
                <w:bottom w:val="none" w:sz="0" w:space="0" w:color="auto"/>
                <w:right w:val="none" w:sz="0" w:space="0" w:color="auto"/>
              </w:divBdr>
            </w:div>
            <w:div w:id="978077580">
              <w:marLeft w:val="0"/>
              <w:marRight w:val="0"/>
              <w:marTop w:val="0"/>
              <w:marBottom w:val="0"/>
              <w:divBdr>
                <w:top w:val="none" w:sz="0" w:space="0" w:color="auto"/>
                <w:left w:val="none" w:sz="0" w:space="0" w:color="auto"/>
                <w:bottom w:val="none" w:sz="0" w:space="0" w:color="auto"/>
                <w:right w:val="none" w:sz="0" w:space="0" w:color="auto"/>
              </w:divBdr>
            </w:div>
            <w:div w:id="1356271190">
              <w:marLeft w:val="0"/>
              <w:marRight w:val="0"/>
              <w:marTop w:val="0"/>
              <w:marBottom w:val="0"/>
              <w:divBdr>
                <w:top w:val="none" w:sz="0" w:space="0" w:color="auto"/>
                <w:left w:val="none" w:sz="0" w:space="0" w:color="auto"/>
                <w:bottom w:val="none" w:sz="0" w:space="0" w:color="auto"/>
                <w:right w:val="none" w:sz="0" w:space="0" w:color="auto"/>
              </w:divBdr>
            </w:div>
            <w:div w:id="443813706">
              <w:marLeft w:val="0"/>
              <w:marRight w:val="0"/>
              <w:marTop w:val="0"/>
              <w:marBottom w:val="0"/>
              <w:divBdr>
                <w:top w:val="none" w:sz="0" w:space="0" w:color="auto"/>
                <w:left w:val="none" w:sz="0" w:space="0" w:color="auto"/>
                <w:bottom w:val="none" w:sz="0" w:space="0" w:color="auto"/>
                <w:right w:val="none" w:sz="0" w:space="0" w:color="auto"/>
              </w:divBdr>
            </w:div>
            <w:div w:id="250092223">
              <w:marLeft w:val="0"/>
              <w:marRight w:val="0"/>
              <w:marTop w:val="0"/>
              <w:marBottom w:val="0"/>
              <w:divBdr>
                <w:top w:val="none" w:sz="0" w:space="0" w:color="auto"/>
                <w:left w:val="none" w:sz="0" w:space="0" w:color="auto"/>
                <w:bottom w:val="none" w:sz="0" w:space="0" w:color="auto"/>
                <w:right w:val="none" w:sz="0" w:space="0" w:color="auto"/>
              </w:divBdr>
            </w:div>
          </w:divsChild>
        </w:div>
        <w:div w:id="786000261">
          <w:marLeft w:val="0"/>
          <w:marRight w:val="0"/>
          <w:marTop w:val="0"/>
          <w:marBottom w:val="0"/>
          <w:divBdr>
            <w:top w:val="none" w:sz="0" w:space="0" w:color="auto"/>
            <w:left w:val="none" w:sz="0" w:space="0" w:color="auto"/>
            <w:bottom w:val="none" w:sz="0" w:space="0" w:color="auto"/>
            <w:right w:val="none" w:sz="0" w:space="0" w:color="auto"/>
          </w:divBdr>
          <w:divsChild>
            <w:div w:id="1114637116">
              <w:marLeft w:val="0"/>
              <w:marRight w:val="0"/>
              <w:marTop w:val="0"/>
              <w:marBottom w:val="0"/>
              <w:divBdr>
                <w:top w:val="none" w:sz="0" w:space="0" w:color="auto"/>
                <w:left w:val="none" w:sz="0" w:space="0" w:color="auto"/>
                <w:bottom w:val="none" w:sz="0" w:space="0" w:color="auto"/>
                <w:right w:val="none" w:sz="0" w:space="0" w:color="auto"/>
              </w:divBdr>
            </w:div>
            <w:div w:id="501314177">
              <w:marLeft w:val="0"/>
              <w:marRight w:val="0"/>
              <w:marTop w:val="0"/>
              <w:marBottom w:val="0"/>
              <w:divBdr>
                <w:top w:val="none" w:sz="0" w:space="0" w:color="auto"/>
                <w:left w:val="none" w:sz="0" w:space="0" w:color="auto"/>
                <w:bottom w:val="none" w:sz="0" w:space="0" w:color="auto"/>
                <w:right w:val="none" w:sz="0" w:space="0" w:color="auto"/>
              </w:divBdr>
            </w:div>
            <w:div w:id="1163624128">
              <w:marLeft w:val="0"/>
              <w:marRight w:val="0"/>
              <w:marTop w:val="0"/>
              <w:marBottom w:val="0"/>
              <w:divBdr>
                <w:top w:val="none" w:sz="0" w:space="0" w:color="auto"/>
                <w:left w:val="none" w:sz="0" w:space="0" w:color="auto"/>
                <w:bottom w:val="none" w:sz="0" w:space="0" w:color="auto"/>
                <w:right w:val="none" w:sz="0" w:space="0" w:color="auto"/>
              </w:divBdr>
            </w:div>
          </w:divsChild>
        </w:div>
        <w:div w:id="569969627">
          <w:marLeft w:val="0"/>
          <w:marRight w:val="0"/>
          <w:marTop w:val="0"/>
          <w:marBottom w:val="0"/>
          <w:divBdr>
            <w:top w:val="none" w:sz="0" w:space="0" w:color="auto"/>
            <w:left w:val="none" w:sz="0" w:space="0" w:color="auto"/>
            <w:bottom w:val="none" w:sz="0" w:space="0" w:color="auto"/>
            <w:right w:val="none" w:sz="0" w:space="0" w:color="auto"/>
          </w:divBdr>
          <w:divsChild>
            <w:div w:id="301497213">
              <w:marLeft w:val="0"/>
              <w:marRight w:val="0"/>
              <w:marTop w:val="0"/>
              <w:marBottom w:val="0"/>
              <w:divBdr>
                <w:top w:val="none" w:sz="0" w:space="0" w:color="auto"/>
                <w:left w:val="none" w:sz="0" w:space="0" w:color="auto"/>
                <w:bottom w:val="none" w:sz="0" w:space="0" w:color="auto"/>
                <w:right w:val="none" w:sz="0" w:space="0" w:color="auto"/>
              </w:divBdr>
            </w:div>
            <w:div w:id="323433879">
              <w:marLeft w:val="0"/>
              <w:marRight w:val="0"/>
              <w:marTop w:val="0"/>
              <w:marBottom w:val="0"/>
              <w:divBdr>
                <w:top w:val="none" w:sz="0" w:space="0" w:color="auto"/>
                <w:left w:val="none" w:sz="0" w:space="0" w:color="auto"/>
                <w:bottom w:val="none" w:sz="0" w:space="0" w:color="auto"/>
                <w:right w:val="none" w:sz="0" w:space="0" w:color="auto"/>
              </w:divBdr>
            </w:div>
            <w:div w:id="1249070960">
              <w:marLeft w:val="0"/>
              <w:marRight w:val="0"/>
              <w:marTop w:val="0"/>
              <w:marBottom w:val="0"/>
              <w:divBdr>
                <w:top w:val="none" w:sz="0" w:space="0" w:color="auto"/>
                <w:left w:val="none" w:sz="0" w:space="0" w:color="auto"/>
                <w:bottom w:val="none" w:sz="0" w:space="0" w:color="auto"/>
                <w:right w:val="none" w:sz="0" w:space="0" w:color="auto"/>
              </w:divBdr>
            </w:div>
          </w:divsChild>
        </w:div>
        <w:div w:id="1314484396">
          <w:marLeft w:val="0"/>
          <w:marRight w:val="0"/>
          <w:marTop w:val="0"/>
          <w:marBottom w:val="0"/>
          <w:divBdr>
            <w:top w:val="none" w:sz="0" w:space="0" w:color="auto"/>
            <w:left w:val="none" w:sz="0" w:space="0" w:color="auto"/>
            <w:bottom w:val="none" w:sz="0" w:space="0" w:color="auto"/>
            <w:right w:val="none" w:sz="0" w:space="0" w:color="auto"/>
          </w:divBdr>
          <w:divsChild>
            <w:div w:id="1666009682">
              <w:marLeft w:val="0"/>
              <w:marRight w:val="0"/>
              <w:marTop w:val="0"/>
              <w:marBottom w:val="0"/>
              <w:divBdr>
                <w:top w:val="none" w:sz="0" w:space="0" w:color="auto"/>
                <w:left w:val="none" w:sz="0" w:space="0" w:color="auto"/>
                <w:bottom w:val="none" w:sz="0" w:space="0" w:color="auto"/>
                <w:right w:val="none" w:sz="0" w:space="0" w:color="auto"/>
              </w:divBdr>
            </w:div>
            <w:div w:id="1109008157">
              <w:marLeft w:val="0"/>
              <w:marRight w:val="0"/>
              <w:marTop w:val="0"/>
              <w:marBottom w:val="0"/>
              <w:divBdr>
                <w:top w:val="none" w:sz="0" w:space="0" w:color="auto"/>
                <w:left w:val="none" w:sz="0" w:space="0" w:color="auto"/>
                <w:bottom w:val="none" w:sz="0" w:space="0" w:color="auto"/>
                <w:right w:val="none" w:sz="0" w:space="0" w:color="auto"/>
              </w:divBdr>
            </w:div>
            <w:div w:id="496072454">
              <w:marLeft w:val="0"/>
              <w:marRight w:val="0"/>
              <w:marTop w:val="0"/>
              <w:marBottom w:val="0"/>
              <w:divBdr>
                <w:top w:val="none" w:sz="0" w:space="0" w:color="auto"/>
                <w:left w:val="none" w:sz="0" w:space="0" w:color="auto"/>
                <w:bottom w:val="none" w:sz="0" w:space="0" w:color="auto"/>
                <w:right w:val="none" w:sz="0" w:space="0" w:color="auto"/>
              </w:divBdr>
            </w:div>
            <w:div w:id="751971346">
              <w:marLeft w:val="0"/>
              <w:marRight w:val="0"/>
              <w:marTop w:val="0"/>
              <w:marBottom w:val="0"/>
              <w:divBdr>
                <w:top w:val="none" w:sz="0" w:space="0" w:color="auto"/>
                <w:left w:val="none" w:sz="0" w:space="0" w:color="auto"/>
                <w:bottom w:val="none" w:sz="0" w:space="0" w:color="auto"/>
                <w:right w:val="none" w:sz="0" w:space="0" w:color="auto"/>
              </w:divBdr>
            </w:div>
            <w:div w:id="861819338">
              <w:marLeft w:val="0"/>
              <w:marRight w:val="0"/>
              <w:marTop w:val="0"/>
              <w:marBottom w:val="0"/>
              <w:divBdr>
                <w:top w:val="none" w:sz="0" w:space="0" w:color="auto"/>
                <w:left w:val="none" w:sz="0" w:space="0" w:color="auto"/>
                <w:bottom w:val="none" w:sz="0" w:space="0" w:color="auto"/>
                <w:right w:val="none" w:sz="0" w:space="0" w:color="auto"/>
              </w:divBdr>
            </w:div>
          </w:divsChild>
        </w:div>
        <w:div w:id="610238145">
          <w:marLeft w:val="0"/>
          <w:marRight w:val="0"/>
          <w:marTop w:val="0"/>
          <w:marBottom w:val="0"/>
          <w:divBdr>
            <w:top w:val="none" w:sz="0" w:space="0" w:color="auto"/>
            <w:left w:val="none" w:sz="0" w:space="0" w:color="auto"/>
            <w:bottom w:val="none" w:sz="0" w:space="0" w:color="auto"/>
            <w:right w:val="none" w:sz="0" w:space="0" w:color="auto"/>
          </w:divBdr>
          <w:divsChild>
            <w:div w:id="292449816">
              <w:marLeft w:val="0"/>
              <w:marRight w:val="0"/>
              <w:marTop w:val="0"/>
              <w:marBottom w:val="0"/>
              <w:divBdr>
                <w:top w:val="none" w:sz="0" w:space="0" w:color="auto"/>
                <w:left w:val="none" w:sz="0" w:space="0" w:color="auto"/>
                <w:bottom w:val="none" w:sz="0" w:space="0" w:color="auto"/>
                <w:right w:val="none" w:sz="0" w:space="0" w:color="auto"/>
              </w:divBdr>
            </w:div>
            <w:div w:id="1613197528">
              <w:marLeft w:val="0"/>
              <w:marRight w:val="0"/>
              <w:marTop w:val="0"/>
              <w:marBottom w:val="0"/>
              <w:divBdr>
                <w:top w:val="none" w:sz="0" w:space="0" w:color="auto"/>
                <w:left w:val="none" w:sz="0" w:space="0" w:color="auto"/>
                <w:bottom w:val="none" w:sz="0" w:space="0" w:color="auto"/>
                <w:right w:val="none" w:sz="0" w:space="0" w:color="auto"/>
              </w:divBdr>
            </w:div>
            <w:div w:id="1096561905">
              <w:marLeft w:val="0"/>
              <w:marRight w:val="0"/>
              <w:marTop w:val="0"/>
              <w:marBottom w:val="0"/>
              <w:divBdr>
                <w:top w:val="none" w:sz="0" w:space="0" w:color="auto"/>
                <w:left w:val="none" w:sz="0" w:space="0" w:color="auto"/>
                <w:bottom w:val="none" w:sz="0" w:space="0" w:color="auto"/>
                <w:right w:val="none" w:sz="0" w:space="0" w:color="auto"/>
              </w:divBdr>
            </w:div>
            <w:div w:id="430200839">
              <w:marLeft w:val="0"/>
              <w:marRight w:val="0"/>
              <w:marTop w:val="0"/>
              <w:marBottom w:val="0"/>
              <w:divBdr>
                <w:top w:val="none" w:sz="0" w:space="0" w:color="auto"/>
                <w:left w:val="none" w:sz="0" w:space="0" w:color="auto"/>
                <w:bottom w:val="none" w:sz="0" w:space="0" w:color="auto"/>
                <w:right w:val="none" w:sz="0" w:space="0" w:color="auto"/>
              </w:divBdr>
            </w:div>
          </w:divsChild>
        </w:div>
        <w:div w:id="1765688688">
          <w:marLeft w:val="0"/>
          <w:marRight w:val="0"/>
          <w:marTop w:val="0"/>
          <w:marBottom w:val="0"/>
          <w:divBdr>
            <w:top w:val="none" w:sz="0" w:space="0" w:color="auto"/>
            <w:left w:val="none" w:sz="0" w:space="0" w:color="auto"/>
            <w:bottom w:val="none" w:sz="0" w:space="0" w:color="auto"/>
            <w:right w:val="none" w:sz="0" w:space="0" w:color="auto"/>
          </w:divBdr>
        </w:div>
        <w:div w:id="2045867204">
          <w:marLeft w:val="0"/>
          <w:marRight w:val="0"/>
          <w:marTop w:val="0"/>
          <w:marBottom w:val="0"/>
          <w:divBdr>
            <w:top w:val="none" w:sz="0" w:space="0" w:color="auto"/>
            <w:left w:val="none" w:sz="0" w:space="0" w:color="auto"/>
            <w:bottom w:val="none" w:sz="0" w:space="0" w:color="auto"/>
            <w:right w:val="none" w:sz="0" w:space="0" w:color="auto"/>
          </w:divBdr>
        </w:div>
        <w:div w:id="835996607">
          <w:marLeft w:val="0"/>
          <w:marRight w:val="0"/>
          <w:marTop w:val="0"/>
          <w:marBottom w:val="0"/>
          <w:divBdr>
            <w:top w:val="none" w:sz="0" w:space="0" w:color="auto"/>
            <w:left w:val="none" w:sz="0" w:space="0" w:color="auto"/>
            <w:bottom w:val="none" w:sz="0" w:space="0" w:color="auto"/>
            <w:right w:val="none" w:sz="0" w:space="0" w:color="auto"/>
          </w:divBdr>
        </w:div>
        <w:div w:id="2050378763">
          <w:marLeft w:val="0"/>
          <w:marRight w:val="0"/>
          <w:marTop w:val="0"/>
          <w:marBottom w:val="0"/>
          <w:divBdr>
            <w:top w:val="none" w:sz="0" w:space="0" w:color="auto"/>
            <w:left w:val="none" w:sz="0" w:space="0" w:color="auto"/>
            <w:bottom w:val="none" w:sz="0" w:space="0" w:color="auto"/>
            <w:right w:val="none" w:sz="0" w:space="0" w:color="auto"/>
          </w:divBdr>
        </w:div>
        <w:div w:id="1901821305">
          <w:marLeft w:val="0"/>
          <w:marRight w:val="0"/>
          <w:marTop w:val="0"/>
          <w:marBottom w:val="0"/>
          <w:divBdr>
            <w:top w:val="none" w:sz="0" w:space="0" w:color="auto"/>
            <w:left w:val="none" w:sz="0" w:space="0" w:color="auto"/>
            <w:bottom w:val="none" w:sz="0" w:space="0" w:color="auto"/>
            <w:right w:val="none" w:sz="0" w:space="0" w:color="auto"/>
          </w:divBdr>
        </w:div>
        <w:div w:id="893348721">
          <w:marLeft w:val="0"/>
          <w:marRight w:val="0"/>
          <w:marTop w:val="0"/>
          <w:marBottom w:val="0"/>
          <w:divBdr>
            <w:top w:val="none" w:sz="0" w:space="0" w:color="auto"/>
            <w:left w:val="none" w:sz="0" w:space="0" w:color="auto"/>
            <w:bottom w:val="none" w:sz="0" w:space="0" w:color="auto"/>
            <w:right w:val="none" w:sz="0" w:space="0" w:color="auto"/>
          </w:divBdr>
        </w:div>
      </w:divsChild>
    </w:div>
    <w:div w:id="2010939100">
      <w:bodyDiv w:val="1"/>
      <w:marLeft w:val="0"/>
      <w:marRight w:val="0"/>
      <w:marTop w:val="0"/>
      <w:marBottom w:val="0"/>
      <w:divBdr>
        <w:top w:val="none" w:sz="0" w:space="0" w:color="auto"/>
        <w:left w:val="none" w:sz="0" w:space="0" w:color="auto"/>
        <w:bottom w:val="none" w:sz="0" w:space="0" w:color="auto"/>
        <w:right w:val="none" w:sz="0" w:space="0" w:color="auto"/>
      </w:divBdr>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i.nlm.nih.gov/books/NBK56776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hmad@philadelphia.edu.j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7A666EF0BFCE6145A86A7A285653B78C" ma:contentTypeVersion="12" ma:contentTypeDescription="إنشاء مستند جديد." ma:contentTypeScope="" ma:versionID="bf72143c80c448d79259989056cb3b1e">
  <xsd:schema xmlns:xsd="http://www.w3.org/2001/XMLSchema" xmlns:xs="http://www.w3.org/2001/XMLSchema" xmlns:p="http://schemas.microsoft.com/office/2006/metadata/properties" xmlns:ns3="81270118-3bee-4847-a72c-e794858bf3e9" xmlns:ns4="191c66ff-8148-4fdc-83d6-9cbea7fb5e9b" targetNamespace="http://schemas.microsoft.com/office/2006/metadata/properties" ma:root="true" ma:fieldsID="1cdc6488ffebae2c090c399ea2b874d6" ns3:_="" ns4:_="">
    <xsd:import namespace="81270118-3bee-4847-a72c-e794858bf3e9"/>
    <xsd:import namespace="191c66ff-8148-4fdc-83d6-9cbea7fb5e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70118-3bee-4847-a72c-e794858bf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1c66ff-8148-4fdc-83d6-9cbea7fb5e9b" elementFormDefault="qualified">
    <xsd:import namespace="http://schemas.microsoft.com/office/2006/documentManagement/types"/>
    <xsd:import namespace="http://schemas.microsoft.com/office/infopath/2007/PartnerControls"/>
    <xsd:element name="SharedWithUsers" ma:index="16"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مشتركة مع تفاصيل" ma:internalName="SharedWithDetails" ma:readOnly="true">
      <xsd:simpleType>
        <xsd:restriction base="dms:Note">
          <xsd:maxLength value="255"/>
        </xsd:restriction>
      </xsd:simpleType>
    </xsd:element>
    <xsd:element name="SharingHintHash" ma:index="18" nillable="true" ma:displayName="تجزئة تلميح المشاركة"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F40EFB-91E1-410B-AC2E-A34C92EDB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70118-3bee-4847-a72c-e794858bf3e9"/>
    <ds:schemaRef ds:uri="191c66ff-8148-4fdc-83d6-9cbea7fb5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F9059-4DDF-4AA0-9449-94AD11108BED}">
  <ds:schemaRefs>
    <ds:schemaRef ds:uri="http://schemas.openxmlformats.org/officeDocument/2006/bibliography"/>
  </ds:schemaRefs>
</ds:datastoreItem>
</file>

<file path=customXml/itemProps3.xml><?xml version="1.0" encoding="utf-8"?>
<ds:datastoreItem xmlns:ds="http://schemas.openxmlformats.org/officeDocument/2006/customXml" ds:itemID="{65C4D77E-F7A0-41CD-BF00-ACAFAE15B2DC}">
  <ds:schemaRefs>
    <ds:schemaRef ds:uri="http://schemas.microsoft.com/sharepoint/v3/contenttype/forms"/>
  </ds:schemaRefs>
</ds:datastoreItem>
</file>

<file path=customXml/itemProps4.xml><?xml version="1.0" encoding="utf-8"?>
<ds:datastoreItem xmlns:ds="http://schemas.openxmlformats.org/officeDocument/2006/customXml" ds:itemID="{71EB0DBD-02BF-4BF3-8499-24B52D25C3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نموذج خطة دراسية مقترح</Template>
  <TotalTime>8</TotalTime>
  <Pages>13</Pages>
  <Words>4148</Words>
  <Characters>23645</Characters>
  <Application>Microsoft Office Word</Application>
  <DocSecurity>0</DocSecurity>
  <Lines>197</Lines>
  <Paragraphs>55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lastModifiedBy>ميزر العيوش</cp:lastModifiedBy>
  <cp:revision>7</cp:revision>
  <cp:lastPrinted>2022-03-14T00:29:00Z</cp:lastPrinted>
  <dcterms:created xsi:type="dcterms:W3CDTF">2023-02-23T14:47:00Z</dcterms:created>
  <dcterms:modified xsi:type="dcterms:W3CDTF">2025-11-07T09:11:00Z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0x0101007A666EF0BFCE6145A86A7A285653B78C</vt:lpwstr>
  </property>
</Properties>
</file>